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E21B" w14:textId="4E107E30" w:rsidR="00197B82" w:rsidRDefault="00A462CA" w:rsidP="001075DA">
      <w:pPr>
        <w:rPr>
          <w:rFonts w:ascii="Arial" w:hAnsi="Arial" w:cs="Arial"/>
        </w:rPr>
      </w:pPr>
      <w:r>
        <w:rPr>
          <w:rFonts w:ascii="Arial" w:hAnsi="Arial" w:cs="Arial"/>
        </w:rPr>
        <w:t xml:space="preserve">Susanne Larsson, </w:t>
      </w:r>
      <w:r w:rsidR="00774AFE">
        <w:rPr>
          <w:rFonts w:ascii="Arial" w:hAnsi="Arial" w:cs="Arial"/>
        </w:rPr>
        <w:t xml:space="preserve">FD, </w:t>
      </w:r>
      <w:r w:rsidR="00197B82">
        <w:rPr>
          <w:rFonts w:ascii="Arial" w:hAnsi="Arial" w:cs="Arial"/>
        </w:rPr>
        <w:t xml:space="preserve">Linköpings universitet, Institutionen för kultur och samhälle, Avdelningen för socialt arbete. </w:t>
      </w:r>
      <w:hyperlink r:id="rId7" w:history="1">
        <w:r w:rsidR="00197B82" w:rsidRPr="005D7F98">
          <w:rPr>
            <w:rStyle w:val="Hyperlnk"/>
            <w:rFonts w:ascii="Arial" w:hAnsi="Arial" w:cs="Arial"/>
          </w:rPr>
          <w:t>susanne.larsson@liu.se</w:t>
        </w:r>
      </w:hyperlink>
      <w:r w:rsidR="00197B82">
        <w:rPr>
          <w:rFonts w:ascii="Arial" w:hAnsi="Arial" w:cs="Arial"/>
        </w:rPr>
        <w:t xml:space="preserve"> </w:t>
      </w:r>
    </w:p>
    <w:p w14:paraId="6F1E4C84" w14:textId="135703DC" w:rsidR="00A462CA" w:rsidRDefault="00197B82" w:rsidP="001075DA">
      <w:pPr>
        <w:rPr>
          <w:rFonts w:ascii="Arial" w:hAnsi="Arial" w:cs="Arial"/>
        </w:rPr>
      </w:pPr>
      <w:r w:rsidRPr="00197B82">
        <w:rPr>
          <w:rFonts w:ascii="Arial" w:hAnsi="Arial" w:cs="Arial"/>
        </w:rPr>
        <w:t>Marie Gustavsson</w:t>
      </w:r>
      <w:r>
        <w:rPr>
          <w:rFonts w:ascii="Arial" w:hAnsi="Arial" w:cs="Arial"/>
        </w:rPr>
        <w:t>,</w:t>
      </w:r>
      <w:r w:rsidR="00774AFE">
        <w:rPr>
          <w:rFonts w:ascii="Arial" w:hAnsi="Arial" w:cs="Arial"/>
        </w:rPr>
        <w:t xml:space="preserve"> FD,</w:t>
      </w:r>
      <w:r>
        <w:rPr>
          <w:rFonts w:ascii="Arial" w:hAnsi="Arial" w:cs="Arial"/>
        </w:rPr>
        <w:t xml:space="preserve"> Linköpings universitet, Institutionen för kultur och samhälle, Avdelningen för socialt arbete. </w:t>
      </w:r>
    </w:p>
    <w:p w14:paraId="225ADDD5" w14:textId="77777777" w:rsidR="00A462CA" w:rsidRDefault="00A462CA" w:rsidP="001075DA">
      <w:pPr>
        <w:rPr>
          <w:rFonts w:ascii="Arial" w:hAnsi="Arial" w:cs="Arial"/>
        </w:rPr>
      </w:pPr>
    </w:p>
    <w:p w14:paraId="566B3992" w14:textId="786A5564" w:rsidR="001075DA" w:rsidRPr="001D02C6" w:rsidRDefault="001075DA" w:rsidP="001075DA">
      <w:pPr>
        <w:rPr>
          <w:rFonts w:ascii="Arial" w:hAnsi="Arial" w:cs="Arial"/>
        </w:rPr>
      </w:pPr>
      <w:r w:rsidRPr="001D02C6">
        <w:rPr>
          <w:rFonts w:ascii="Arial" w:hAnsi="Arial" w:cs="Arial"/>
        </w:rPr>
        <w:t>Svenskt abstract 300 ord</w:t>
      </w:r>
    </w:p>
    <w:p w14:paraId="6A8C6F47" w14:textId="77777777" w:rsidR="001075DA" w:rsidRPr="001D02C6" w:rsidRDefault="001075DA" w:rsidP="001075DA">
      <w:pPr>
        <w:rPr>
          <w:rFonts w:ascii="Arial" w:hAnsi="Arial" w:cs="Arial"/>
        </w:rPr>
      </w:pPr>
    </w:p>
    <w:p w14:paraId="2895DD72" w14:textId="77777777" w:rsidR="001075DA" w:rsidRPr="001D02C6" w:rsidRDefault="001075DA" w:rsidP="001075DA">
      <w:pPr>
        <w:rPr>
          <w:rFonts w:ascii="Arial" w:hAnsi="Arial" w:cs="Arial"/>
        </w:rPr>
      </w:pPr>
      <w:r w:rsidRPr="001D02C6">
        <w:rPr>
          <w:rFonts w:ascii="Arial" w:hAnsi="Arial" w:cs="Arial"/>
        </w:rPr>
        <w:t xml:space="preserve">Engelskt abstract 300 ord </w:t>
      </w:r>
    </w:p>
    <w:p w14:paraId="185D3269" w14:textId="77777777" w:rsidR="001075DA" w:rsidRPr="001D02C6" w:rsidRDefault="001075DA" w:rsidP="001075DA">
      <w:pPr>
        <w:rPr>
          <w:rFonts w:ascii="Arial" w:hAnsi="Arial" w:cs="Arial"/>
        </w:rPr>
      </w:pPr>
      <w:r w:rsidRPr="001D02C6">
        <w:rPr>
          <w:rFonts w:ascii="Arial" w:hAnsi="Arial" w:cs="Arial"/>
        </w:rPr>
        <w:t>Antal ord:</w:t>
      </w:r>
    </w:p>
    <w:p w14:paraId="4A63B15F" w14:textId="77777777" w:rsidR="001075DA" w:rsidRPr="001D02C6" w:rsidRDefault="001075DA" w:rsidP="001075DA">
      <w:pPr>
        <w:rPr>
          <w:rFonts w:ascii="Arial" w:hAnsi="Arial" w:cs="Arial"/>
        </w:rPr>
      </w:pPr>
      <w:r w:rsidRPr="001D02C6">
        <w:rPr>
          <w:rFonts w:ascii="Arial" w:hAnsi="Arial" w:cs="Arial"/>
        </w:rPr>
        <w:t xml:space="preserve">Sökord: </w:t>
      </w:r>
    </w:p>
    <w:p w14:paraId="6D98716F" w14:textId="77777777" w:rsidR="001075DA" w:rsidRPr="00DB1706" w:rsidRDefault="001075DA" w:rsidP="001075DA">
      <w:pPr>
        <w:pStyle w:val="Rubrik1"/>
        <w:rPr>
          <w:rFonts w:ascii="Arial" w:hAnsi="Arial" w:cs="Arial"/>
        </w:rPr>
      </w:pPr>
      <w:r w:rsidRPr="00DB1706">
        <w:rPr>
          <w:rFonts w:ascii="Arial" w:hAnsi="Arial" w:cs="Arial"/>
        </w:rPr>
        <w:t>”Jag är jäkligt stolt… det är det bästa som finns”</w:t>
      </w:r>
    </w:p>
    <w:p w14:paraId="0C44AD0F" w14:textId="10602F7A" w:rsidR="001075DA" w:rsidRPr="00987EFD" w:rsidRDefault="001075DA" w:rsidP="001075DA">
      <w:pPr>
        <w:rPr>
          <w:rFonts w:ascii="Arial" w:hAnsi="Arial" w:cs="Arial"/>
          <w:sz w:val="24"/>
          <w:szCs w:val="24"/>
        </w:rPr>
      </w:pPr>
      <w:r w:rsidRPr="00987EFD">
        <w:rPr>
          <w:rFonts w:ascii="Arial" w:hAnsi="Arial" w:cs="Arial"/>
          <w:sz w:val="24"/>
          <w:szCs w:val="24"/>
        </w:rPr>
        <w:t xml:space="preserve">Personer med </w:t>
      </w:r>
      <w:r w:rsidR="002B445F">
        <w:rPr>
          <w:rFonts w:ascii="Arial" w:hAnsi="Arial" w:cs="Arial"/>
          <w:sz w:val="24"/>
          <w:szCs w:val="24"/>
        </w:rPr>
        <w:t xml:space="preserve">IF eller </w:t>
      </w:r>
      <w:r>
        <w:rPr>
          <w:rFonts w:ascii="Arial" w:hAnsi="Arial" w:cs="Arial"/>
          <w:sz w:val="24"/>
          <w:szCs w:val="24"/>
        </w:rPr>
        <w:t>kognitiv</w:t>
      </w:r>
      <w:r w:rsidRPr="00987EFD">
        <w:rPr>
          <w:rFonts w:ascii="Arial" w:hAnsi="Arial" w:cs="Arial"/>
          <w:sz w:val="24"/>
          <w:szCs w:val="24"/>
        </w:rPr>
        <w:t xml:space="preserve"> funktionsnedsättning o</w:t>
      </w:r>
      <w:r>
        <w:rPr>
          <w:rFonts w:ascii="Arial" w:hAnsi="Arial" w:cs="Arial"/>
          <w:sz w:val="24"/>
          <w:szCs w:val="24"/>
        </w:rPr>
        <w:t>ch</w:t>
      </w:r>
      <w:r w:rsidRPr="00987EFD">
        <w:rPr>
          <w:rFonts w:ascii="Arial" w:hAnsi="Arial" w:cs="Arial"/>
          <w:sz w:val="24"/>
          <w:szCs w:val="24"/>
        </w:rPr>
        <w:t xml:space="preserve"> hästrelaterade aktivitet</w:t>
      </w:r>
      <w:r>
        <w:rPr>
          <w:rFonts w:ascii="Arial" w:hAnsi="Arial" w:cs="Arial"/>
          <w:sz w:val="24"/>
          <w:szCs w:val="24"/>
        </w:rPr>
        <w:t>er</w:t>
      </w:r>
      <w:r w:rsidRPr="00987EFD">
        <w:rPr>
          <w:rFonts w:ascii="Arial" w:hAnsi="Arial" w:cs="Arial"/>
          <w:sz w:val="24"/>
          <w:szCs w:val="24"/>
        </w:rPr>
        <w:t xml:space="preserve"> </w:t>
      </w:r>
    </w:p>
    <w:p w14:paraId="41AFC422" w14:textId="77777777" w:rsidR="001075DA" w:rsidRDefault="001075DA" w:rsidP="001075DA">
      <w:pPr>
        <w:pStyle w:val="Rubrik1"/>
        <w:rPr>
          <w:rFonts w:ascii="Arial" w:hAnsi="Arial" w:cs="Arial"/>
          <w:lang w:val="en-US"/>
        </w:rPr>
      </w:pPr>
      <w:r>
        <w:rPr>
          <w:rFonts w:ascii="Arial" w:hAnsi="Arial" w:cs="Arial"/>
          <w:lang w:val="en-US"/>
        </w:rPr>
        <w:t xml:space="preserve">“I am damn proud… it is the best I </w:t>
      </w:r>
      <w:proofErr w:type="gramStart"/>
      <w:r>
        <w:rPr>
          <w:rFonts w:ascii="Arial" w:hAnsi="Arial" w:cs="Arial"/>
          <w:lang w:val="en-US"/>
        </w:rPr>
        <w:t>know</w:t>
      </w:r>
      <w:proofErr w:type="gramEnd"/>
      <w:r>
        <w:rPr>
          <w:rFonts w:ascii="Arial" w:hAnsi="Arial" w:cs="Arial"/>
          <w:lang w:val="en-US"/>
        </w:rPr>
        <w:t>”</w:t>
      </w:r>
    </w:p>
    <w:p w14:paraId="0F042239" w14:textId="629E01B1" w:rsidR="001075DA" w:rsidRPr="00DB1706" w:rsidRDefault="001075DA" w:rsidP="001075DA">
      <w:pPr>
        <w:rPr>
          <w:rFonts w:ascii="Arial" w:hAnsi="Arial" w:cs="Arial"/>
          <w:sz w:val="24"/>
          <w:szCs w:val="24"/>
          <w:lang w:val="en-US"/>
        </w:rPr>
      </w:pPr>
      <w:r w:rsidRPr="00DB1706">
        <w:rPr>
          <w:rFonts w:ascii="Arial" w:hAnsi="Arial" w:cs="Arial"/>
          <w:sz w:val="24"/>
          <w:szCs w:val="24"/>
          <w:lang w:val="en-US"/>
        </w:rPr>
        <w:t>Persons with intellectual</w:t>
      </w:r>
      <w:r w:rsidR="002B445F">
        <w:rPr>
          <w:rFonts w:ascii="Arial" w:hAnsi="Arial" w:cs="Arial"/>
          <w:sz w:val="24"/>
          <w:szCs w:val="24"/>
          <w:lang w:val="en-US"/>
        </w:rPr>
        <w:t xml:space="preserve"> or </w:t>
      </w:r>
      <w:r>
        <w:rPr>
          <w:rFonts w:ascii="Arial" w:hAnsi="Arial" w:cs="Arial"/>
          <w:sz w:val="24"/>
          <w:szCs w:val="24"/>
          <w:lang w:val="en-US"/>
        </w:rPr>
        <w:t>cognitive</w:t>
      </w:r>
      <w:r w:rsidRPr="00DB1706">
        <w:rPr>
          <w:rFonts w:ascii="Arial" w:hAnsi="Arial" w:cs="Arial"/>
          <w:sz w:val="24"/>
          <w:szCs w:val="24"/>
          <w:lang w:val="en-US"/>
        </w:rPr>
        <w:t xml:space="preserve"> disabilities </w:t>
      </w:r>
      <w:r>
        <w:rPr>
          <w:rFonts w:ascii="Arial" w:hAnsi="Arial" w:cs="Arial"/>
          <w:sz w:val="24"/>
          <w:szCs w:val="24"/>
          <w:lang w:val="en-US"/>
        </w:rPr>
        <w:t>and</w:t>
      </w:r>
      <w:r w:rsidRPr="00DB1706">
        <w:rPr>
          <w:rFonts w:ascii="Arial" w:hAnsi="Arial" w:cs="Arial"/>
          <w:sz w:val="24"/>
          <w:szCs w:val="24"/>
          <w:lang w:val="en-US"/>
        </w:rPr>
        <w:t xml:space="preserve"> equine related activit</w:t>
      </w:r>
      <w:r>
        <w:rPr>
          <w:rFonts w:ascii="Arial" w:hAnsi="Arial" w:cs="Arial"/>
          <w:sz w:val="24"/>
          <w:szCs w:val="24"/>
          <w:lang w:val="en-US"/>
        </w:rPr>
        <w:t>ies</w:t>
      </w:r>
    </w:p>
    <w:p w14:paraId="4F43CA24" w14:textId="77777777" w:rsidR="001075DA" w:rsidRPr="001735D1" w:rsidRDefault="001075DA" w:rsidP="001075DA">
      <w:pPr>
        <w:rPr>
          <w:lang w:val="en-US"/>
        </w:rPr>
      </w:pPr>
    </w:p>
    <w:p w14:paraId="76AEA7CF" w14:textId="77777777" w:rsidR="001075DA" w:rsidRPr="00215958" w:rsidRDefault="001075DA" w:rsidP="001075DA">
      <w:pPr>
        <w:rPr>
          <w:rFonts w:ascii="Arial" w:hAnsi="Arial" w:cs="Arial"/>
          <w:b/>
          <w:bCs/>
          <w:sz w:val="28"/>
          <w:szCs w:val="28"/>
        </w:rPr>
      </w:pPr>
      <w:r w:rsidRPr="00215958">
        <w:rPr>
          <w:rFonts w:ascii="Arial" w:hAnsi="Arial" w:cs="Arial"/>
          <w:b/>
          <w:bCs/>
          <w:sz w:val="28"/>
          <w:szCs w:val="28"/>
        </w:rPr>
        <w:t>Introduktion och bakgrund</w:t>
      </w:r>
    </w:p>
    <w:p w14:paraId="25689D26" w14:textId="39D4FFBE" w:rsidR="001075DA" w:rsidRDefault="001E3332" w:rsidP="001075DA">
      <w:pPr>
        <w:rPr>
          <w:rFonts w:ascii="Arial" w:hAnsi="Arial" w:cs="Arial"/>
          <w:sz w:val="24"/>
          <w:szCs w:val="24"/>
        </w:rPr>
      </w:pPr>
      <w:r>
        <w:rPr>
          <w:rFonts w:ascii="Arial" w:hAnsi="Arial" w:cs="Arial"/>
          <w:sz w:val="24"/>
          <w:szCs w:val="24"/>
        </w:rPr>
        <w:t>Den här te</w:t>
      </w:r>
      <w:r w:rsidR="001075DA" w:rsidRPr="00957CB0">
        <w:rPr>
          <w:rFonts w:ascii="Arial" w:hAnsi="Arial" w:cs="Arial"/>
          <w:sz w:val="24"/>
          <w:szCs w:val="24"/>
        </w:rPr>
        <w:t xml:space="preserve">xten beskriver </w:t>
      </w:r>
      <w:r w:rsidR="001075DA">
        <w:rPr>
          <w:rFonts w:ascii="Arial" w:hAnsi="Arial" w:cs="Arial"/>
          <w:sz w:val="24"/>
          <w:szCs w:val="24"/>
        </w:rPr>
        <w:t xml:space="preserve">och diskuterar fynd </w:t>
      </w:r>
      <w:r w:rsidR="00F37653">
        <w:rPr>
          <w:rFonts w:ascii="Arial" w:hAnsi="Arial" w:cs="Arial"/>
          <w:sz w:val="24"/>
          <w:szCs w:val="24"/>
        </w:rPr>
        <w:t>från en</w:t>
      </w:r>
      <w:r w:rsidR="001075DA">
        <w:rPr>
          <w:rFonts w:ascii="Arial" w:hAnsi="Arial" w:cs="Arial"/>
          <w:sz w:val="24"/>
          <w:szCs w:val="24"/>
        </w:rPr>
        <w:t xml:space="preserve"> delstudie inom ramen för </w:t>
      </w:r>
      <w:r w:rsidR="00774AFE">
        <w:rPr>
          <w:rFonts w:ascii="Arial" w:hAnsi="Arial" w:cs="Arial"/>
          <w:sz w:val="24"/>
          <w:szCs w:val="24"/>
        </w:rPr>
        <w:t xml:space="preserve">det större </w:t>
      </w:r>
      <w:r w:rsidR="001075DA" w:rsidRPr="00957CB0">
        <w:rPr>
          <w:rFonts w:ascii="Arial" w:hAnsi="Arial" w:cs="Arial"/>
          <w:sz w:val="24"/>
          <w:szCs w:val="24"/>
        </w:rPr>
        <w:t xml:space="preserve">projektet </w:t>
      </w:r>
      <w:r w:rsidR="001075DA" w:rsidRPr="00666E64">
        <w:rPr>
          <w:rFonts w:ascii="Arial" w:hAnsi="Arial" w:cs="Arial"/>
          <w:i/>
          <w:iCs/>
          <w:sz w:val="24"/>
          <w:szCs w:val="24"/>
        </w:rPr>
        <w:t>Funka till häst</w:t>
      </w:r>
      <w:r w:rsidR="001075DA" w:rsidRPr="00957CB0">
        <w:rPr>
          <w:rStyle w:val="Fotnotsreferens"/>
          <w:rFonts w:ascii="Arial" w:hAnsi="Arial" w:cs="Arial"/>
          <w:sz w:val="24"/>
          <w:szCs w:val="24"/>
        </w:rPr>
        <w:footnoteReference w:id="1"/>
      </w:r>
      <w:r w:rsidR="00440F37">
        <w:rPr>
          <w:rFonts w:ascii="Arial" w:hAnsi="Arial" w:cs="Arial"/>
          <w:sz w:val="24"/>
          <w:szCs w:val="24"/>
        </w:rPr>
        <w:t xml:space="preserve">. </w:t>
      </w:r>
      <w:r w:rsidR="00444D7A">
        <w:rPr>
          <w:rFonts w:ascii="Arial" w:hAnsi="Arial" w:cs="Arial"/>
          <w:sz w:val="24"/>
          <w:szCs w:val="24"/>
        </w:rPr>
        <w:t>Kontexten för d</w:t>
      </w:r>
      <w:r w:rsidR="00685DAD">
        <w:rPr>
          <w:rFonts w:ascii="Arial" w:hAnsi="Arial" w:cs="Arial"/>
          <w:sz w:val="24"/>
          <w:szCs w:val="24"/>
        </w:rPr>
        <w:t>elstudien</w:t>
      </w:r>
      <w:r w:rsidR="00DD7735">
        <w:rPr>
          <w:rFonts w:ascii="Arial" w:hAnsi="Arial" w:cs="Arial"/>
          <w:sz w:val="24"/>
          <w:szCs w:val="24"/>
        </w:rPr>
        <w:t xml:space="preserve"> </w:t>
      </w:r>
      <w:r w:rsidR="00444D7A">
        <w:rPr>
          <w:rFonts w:ascii="Arial" w:hAnsi="Arial" w:cs="Arial"/>
          <w:sz w:val="24"/>
          <w:szCs w:val="24"/>
        </w:rPr>
        <w:t xml:space="preserve">är </w:t>
      </w:r>
      <w:r w:rsidR="008B390B">
        <w:rPr>
          <w:rFonts w:ascii="Arial" w:hAnsi="Arial" w:cs="Arial"/>
          <w:sz w:val="24"/>
          <w:szCs w:val="24"/>
        </w:rPr>
        <w:t xml:space="preserve">såväl </w:t>
      </w:r>
      <w:r w:rsidR="008A5F88">
        <w:rPr>
          <w:rFonts w:ascii="Arial" w:hAnsi="Arial" w:cs="Arial"/>
          <w:sz w:val="24"/>
          <w:szCs w:val="24"/>
        </w:rPr>
        <w:t>rid</w:t>
      </w:r>
      <w:r w:rsidR="004C2B15">
        <w:rPr>
          <w:rFonts w:ascii="Arial" w:hAnsi="Arial" w:cs="Arial"/>
          <w:sz w:val="24"/>
          <w:szCs w:val="24"/>
        </w:rPr>
        <w:t>lektioner</w:t>
      </w:r>
      <w:r w:rsidR="008A5F88">
        <w:rPr>
          <w:rFonts w:ascii="Arial" w:hAnsi="Arial" w:cs="Arial"/>
          <w:sz w:val="24"/>
          <w:szCs w:val="24"/>
        </w:rPr>
        <w:t xml:space="preserve"> </w:t>
      </w:r>
      <w:r w:rsidR="008B390B">
        <w:rPr>
          <w:rFonts w:ascii="Arial" w:hAnsi="Arial" w:cs="Arial"/>
          <w:sz w:val="24"/>
          <w:szCs w:val="24"/>
        </w:rPr>
        <w:t>som</w:t>
      </w:r>
      <w:r w:rsidR="00E62471">
        <w:rPr>
          <w:rFonts w:ascii="Arial" w:hAnsi="Arial" w:cs="Arial"/>
          <w:sz w:val="24"/>
          <w:szCs w:val="24"/>
        </w:rPr>
        <w:t xml:space="preserve"> </w:t>
      </w:r>
      <w:r w:rsidR="00F862C8">
        <w:rPr>
          <w:rFonts w:ascii="Arial" w:hAnsi="Arial" w:cs="Arial"/>
          <w:sz w:val="24"/>
          <w:szCs w:val="24"/>
        </w:rPr>
        <w:t>insatser av olika slag enligt Lagen om Stöd och Service till vissa funktionshindrade</w:t>
      </w:r>
      <w:r w:rsidR="008B390B">
        <w:rPr>
          <w:rFonts w:ascii="Arial" w:hAnsi="Arial" w:cs="Arial"/>
          <w:sz w:val="24"/>
          <w:szCs w:val="24"/>
        </w:rPr>
        <w:t xml:space="preserve"> (</w:t>
      </w:r>
      <w:r w:rsidR="00F862C8">
        <w:rPr>
          <w:rFonts w:ascii="Arial" w:hAnsi="Arial" w:cs="Arial"/>
          <w:sz w:val="24"/>
          <w:szCs w:val="24"/>
        </w:rPr>
        <w:t>LSS</w:t>
      </w:r>
      <w:r w:rsidR="008B390B">
        <w:rPr>
          <w:rFonts w:ascii="Arial" w:hAnsi="Arial" w:cs="Arial"/>
          <w:sz w:val="24"/>
          <w:szCs w:val="24"/>
        </w:rPr>
        <w:t>)</w:t>
      </w:r>
      <w:r w:rsidR="00593E11">
        <w:rPr>
          <w:rFonts w:ascii="Arial" w:hAnsi="Arial" w:cs="Arial"/>
          <w:sz w:val="24"/>
          <w:szCs w:val="24"/>
        </w:rPr>
        <w:t xml:space="preserve"> </w:t>
      </w:r>
      <w:r w:rsidR="00403320">
        <w:rPr>
          <w:rFonts w:ascii="Arial" w:hAnsi="Arial" w:cs="Arial"/>
          <w:sz w:val="24"/>
          <w:szCs w:val="24"/>
        </w:rPr>
        <w:t xml:space="preserve">och </w:t>
      </w:r>
      <w:r w:rsidR="00593E11">
        <w:rPr>
          <w:rFonts w:ascii="Arial" w:hAnsi="Arial" w:cs="Arial"/>
          <w:sz w:val="24"/>
          <w:szCs w:val="24"/>
        </w:rPr>
        <w:t xml:space="preserve">som </w:t>
      </w:r>
      <w:r w:rsidR="00237F29">
        <w:rPr>
          <w:rFonts w:ascii="Arial" w:hAnsi="Arial" w:cs="Arial"/>
          <w:sz w:val="24"/>
          <w:szCs w:val="24"/>
        </w:rPr>
        <w:t>inkluderar hästrelaterade aktiviteter</w:t>
      </w:r>
      <w:r w:rsidR="00F862C8">
        <w:rPr>
          <w:rFonts w:ascii="Arial" w:hAnsi="Arial" w:cs="Arial"/>
          <w:sz w:val="24"/>
          <w:szCs w:val="24"/>
        </w:rPr>
        <w:t xml:space="preserve">. </w:t>
      </w:r>
      <w:r w:rsidR="00403320">
        <w:rPr>
          <w:rFonts w:ascii="Arial" w:hAnsi="Arial" w:cs="Arial"/>
          <w:sz w:val="24"/>
          <w:szCs w:val="24"/>
        </w:rPr>
        <w:t xml:space="preserve">Metoder för </w:t>
      </w:r>
      <w:r w:rsidR="00E274E9">
        <w:rPr>
          <w:rFonts w:ascii="Arial" w:hAnsi="Arial" w:cs="Arial"/>
          <w:sz w:val="24"/>
          <w:szCs w:val="24"/>
        </w:rPr>
        <w:t xml:space="preserve">delstudien är deltagande observationer och </w:t>
      </w:r>
      <w:r w:rsidR="00E274E9" w:rsidRPr="001E3332">
        <w:rPr>
          <w:rFonts w:ascii="Arial" w:hAnsi="Arial" w:cs="Arial"/>
          <w:i/>
          <w:iCs/>
          <w:sz w:val="24"/>
          <w:szCs w:val="24"/>
        </w:rPr>
        <w:t>bildsamtal</w:t>
      </w:r>
      <w:r w:rsidR="00E274E9">
        <w:rPr>
          <w:rFonts w:ascii="Arial" w:hAnsi="Arial" w:cs="Arial"/>
          <w:sz w:val="24"/>
          <w:szCs w:val="24"/>
        </w:rPr>
        <w:t xml:space="preserve"> (</w:t>
      </w:r>
      <w:r>
        <w:rPr>
          <w:rFonts w:ascii="Arial" w:hAnsi="Arial" w:cs="Arial"/>
          <w:sz w:val="24"/>
          <w:szCs w:val="24"/>
        </w:rPr>
        <w:t xml:space="preserve">Photo Voice, Wang &amp; </w:t>
      </w:r>
      <w:proofErr w:type="spellStart"/>
      <w:r>
        <w:rPr>
          <w:rFonts w:ascii="Arial" w:hAnsi="Arial" w:cs="Arial"/>
          <w:sz w:val="24"/>
          <w:szCs w:val="24"/>
        </w:rPr>
        <w:t>Burris</w:t>
      </w:r>
      <w:proofErr w:type="spellEnd"/>
      <w:r>
        <w:rPr>
          <w:rFonts w:ascii="Arial" w:hAnsi="Arial" w:cs="Arial"/>
          <w:sz w:val="24"/>
          <w:szCs w:val="24"/>
        </w:rPr>
        <w:t xml:space="preserve"> 1995). </w:t>
      </w:r>
      <w:r w:rsidR="00B463FA">
        <w:rPr>
          <w:rFonts w:ascii="Arial" w:hAnsi="Arial" w:cs="Arial"/>
          <w:sz w:val="24"/>
          <w:szCs w:val="24"/>
        </w:rPr>
        <w:t xml:space="preserve">I texten </w:t>
      </w:r>
      <w:r w:rsidR="001804EF">
        <w:rPr>
          <w:rFonts w:ascii="Arial" w:hAnsi="Arial" w:cs="Arial"/>
          <w:sz w:val="24"/>
          <w:szCs w:val="24"/>
        </w:rPr>
        <w:t>diskuteras v</w:t>
      </w:r>
      <w:r w:rsidR="00224BC3">
        <w:rPr>
          <w:rFonts w:ascii="Arial" w:hAnsi="Arial" w:cs="Arial"/>
          <w:sz w:val="24"/>
          <w:szCs w:val="24"/>
        </w:rPr>
        <w:t>ilken betydelse hästrelaterade aktiviteter</w:t>
      </w:r>
      <w:r w:rsidR="00481B46">
        <w:rPr>
          <w:rFonts w:ascii="Arial" w:hAnsi="Arial" w:cs="Arial"/>
          <w:sz w:val="24"/>
          <w:szCs w:val="24"/>
        </w:rPr>
        <w:t xml:space="preserve"> </w:t>
      </w:r>
      <w:r w:rsidR="001804EF">
        <w:rPr>
          <w:rFonts w:ascii="Arial" w:hAnsi="Arial" w:cs="Arial"/>
          <w:sz w:val="24"/>
          <w:szCs w:val="24"/>
        </w:rPr>
        <w:t>har f</w:t>
      </w:r>
      <w:r w:rsidR="00224BC3">
        <w:rPr>
          <w:rFonts w:ascii="Arial" w:hAnsi="Arial" w:cs="Arial"/>
          <w:sz w:val="24"/>
          <w:szCs w:val="24"/>
        </w:rPr>
        <w:t xml:space="preserve">ör </w:t>
      </w:r>
      <w:r w:rsidR="00685DAD">
        <w:rPr>
          <w:rFonts w:ascii="Arial" w:hAnsi="Arial" w:cs="Arial"/>
          <w:sz w:val="24"/>
          <w:szCs w:val="24"/>
        </w:rPr>
        <w:t xml:space="preserve">personer </w:t>
      </w:r>
      <w:r w:rsidR="00224BC3">
        <w:rPr>
          <w:rFonts w:ascii="Arial" w:hAnsi="Arial" w:cs="Arial"/>
          <w:sz w:val="24"/>
          <w:szCs w:val="24"/>
        </w:rPr>
        <w:t xml:space="preserve">med </w:t>
      </w:r>
      <w:r w:rsidR="00C20134">
        <w:rPr>
          <w:rFonts w:ascii="Arial" w:hAnsi="Arial" w:cs="Arial"/>
          <w:sz w:val="24"/>
          <w:szCs w:val="24"/>
        </w:rPr>
        <w:t xml:space="preserve">intellektuella funktionsnedsättningar, </w:t>
      </w:r>
      <w:r w:rsidR="002B445F">
        <w:rPr>
          <w:rFonts w:ascii="Arial" w:hAnsi="Arial" w:cs="Arial"/>
          <w:sz w:val="24"/>
          <w:szCs w:val="24"/>
        </w:rPr>
        <w:t>IF</w:t>
      </w:r>
      <w:r w:rsidR="00C20134">
        <w:rPr>
          <w:rFonts w:ascii="Arial" w:hAnsi="Arial" w:cs="Arial"/>
          <w:sz w:val="24"/>
          <w:szCs w:val="24"/>
        </w:rPr>
        <w:t>,</w:t>
      </w:r>
      <w:r w:rsidR="00DA2DB2">
        <w:rPr>
          <w:rFonts w:ascii="Arial" w:hAnsi="Arial" w:cs="Arial"/>
          <w:sz w:val="24"/>
          <w:szCs w:val="24"/>
        </w:rPr>
        <w:t xml:space="preserve"> </w:t>
      </w:r>
      <w:r w:rsidR="00224BC3">
        <w:rPr>
          <w:rFonts w:ascii="Arial" w:hAnsi="Arial" w:cs="Arial"/>
          <w:sz w:val="24"/>
          <w:szCs w:val="24"/>
        </w:rPr>
        <w:t>eller kognitiv</w:t>
      </w:r>
      <w:r w:rsidR="00C20134">
        <w:rPr>
          <w:rFonts w:ascii="Arial" w:hAnsi="Arial" w:cs="Arial"/>
          <w:sz w:val="24"/>
          <w:szCs w:val="24"/>
        </w:rPr>
        <w:t>a</w:t>
      </w:r>
      <w:r w:rsidR="00224BC3">
        <w:rPr>
          <w:rFonts w:ascii="Arial" w:hAnsi="Arial" w:cs="Arial"/>
          <w:sz w:val="24"/>
          <w:szCs w:val="24"/>
        </w:rPr>
        <w:t xml:space="preserve"> funktionsnedsättning</w:t>
      </w:r>
      <w:r w:rsidR="00C20134">
        <w:rPr>
          <w:rFonts w:ascii="Arial" w:hAnsi="Arial" w:cs="Arial"/>
          <w:sz w:val="24"/>
          <w:szCs w:val="24"/>
        </w:rPr>
        <w:t>ar</w:t>
      </w:r>
      <w:r w:rsidR="001804EF">
        <w:rPr>
          <w:rFonts w:ascii="Arial" w:hAnsi="Arial" w:cs="Arial"/>
          <w:sz w:val="24"/>
          <w:szCs w:val="24"/>
        </w:rPr>
        <w:t xml:space="preserve">. </w:t>
      </w:r>
      <w:r w:rsidR="00DC5C52">
        <w:rPr>
          <w:rFonts w:ascii="Arial" w:hAnsi="Arial" w:cs="Arial"/>
          <w:sz w:val="24"/>
          <w:szCs w:val="24"/>
        </w:rPr>
        <w:t xml:space="preserve">Detta ställt också i relation till </w:t>
      </w:r>
      <w:r w:rsidR="00390429">
        <w:rPr>
          <w:rFonts w:ascii="Arial" w:hAnsi="Arial" w:cs="Arial"/>
          <w:sz w:val="24"/>
          <w:szCs w:val="24"/>
        </w:rPr>
        <w:t xml:space="preserve">frågan om </w:t>
      </w:r>
      <w:r w:rsidR="004D23A5">
        <w:rPr>
          <w:rFonts w:ascii="Arial" w:hAnsi="Arial" w:cs="Arial"/>
          <w:sz w:val="24"/>
          <w:szCs w:val="24"/>
        </w:rPr>
        <w:t xml:space="preserve">förutsättningar </w:t>
      </w:r>
      <w:r w:rsidR="00390429">
        <w:rPr>
          <w:rFonts w:ascii="Arial" w:hAnsi="Arial" w:cs="Arial"/>
          <w:sz w:val="24"/>
          <w:szCs w:val="24"/>
        </w:rPr>
        <w:t xml:space="preserve">för </w:t>
      </w:r>
      <w:r w:rsidR="004D23A5">
        <w:rPr>
          <w:rFonts w:ascii="Arial" w:hAnsi="Arial" w:cs="Arial"/>
          <w:sz w:val="24"/>
          <w:szCs w:val="24"/>
        </w:rPr>
        <w:t xml:space="preserve">delaktighet, självbestämmande och </w:t>
      </w:r>
      <w:proofErr w:type="spellStart"/>
      <w:r w:rsidR="004D23A5">
        <w:rPr>
          <w:rFonts w:ascii="Arial" w:hAnsi="Arial" w:cs="Arial"/>
          <w:sz w:val="24"/>
          <w:szCs w:val="24"/>
        </w:rPr>
        <w:t>inklusion</w:t>
      </w:r>
      <w:proofErr w:type="spellEnd"/>
      <w:r w:rsidR="004F17AC">
        <w:rPr>
          <w:rFonts w:ascii="Arial" w:hAnsi="Arial" w:cs="Arial"/>
          <w:sz w:val="24"/>
          <w:szCs w:val="24"/>
        </w:rPr>
        <w:t xml:space="preserve">. </w:t>
      </w:r>
    </w:p>
    <w:p w14:paraId="3961727A" w14:textId="6D93F260" w:rsidR="001075DA" w:rsidRPr="00D41786" w:rsidRDefault="001075DA" w:rsidP="001075DA">
      <w:pPr>
        <w:pStyle w:val="Rubrik2"/>
        <w:rPr>
          <w:rFonts w:ascii="Arial" w:hAnsi="Arial" w:cs="Arial"/>
          <w:sz w:val="24"/>
          <w:szCs w:val="24"/>
        </w:rPr>
      </w:pPr>
      <w:r w:rsidRPr="00D41786">
        <w:rPr>
          <w:rFonts w:ascii="Arial" w:hAnsi="Arial" w:cs="Arial"/>
          <w:sz w:val="24"/>
          <w:szCs w:val="24"/>
        </w:rPr>
        <w:t>Många vill ta hand om hästar och rida</w:t>
      </w:r>
      <w:r w:rsidR="004F17AC">
        <w:rPr>
          <w:rFonts w:ascii="Arial" w:hAnsi="Arial" w:cs="Arial"/>
          <w:sz w:val="24"/>
          <w:szCs w:val="24"/>
        </w:rPr>
        <w:t xml:space="preserve"> </w:t>
      </w:r>
    </w:p>
    <w:p w14:paraId="3B017B59" w14:textId="04C5CB80" w:rsidR="00DC1E6B" w:rsidRDefault="001075DA" w:rsidP="00FD0BEE">
      <w:pPr>
        <w:rPr>
          <w:rFonts w:ascii="Arial" w:hAnsi="Arial" w:cs="Arial"/>
          <w:sz w:val="24"/>
          <w:szCs w:val="24"/>
        </w:rPr>
      </w:pPr>
      <w:r w:rsidRPr="00957CB0">
        <w:rPr>
          <w:rFonts w:ascii="Arial" w:hAnsi="Arial" w:cs="Arial"/>
          <w:sz w:val="24"/>
          <w:szCs w:val="24"/>
        </w:rPr>
        <w:t xml:space="preserve">Hästintresset är stort i Sverige. </w:t>
      </w:r>
      <w:r>
        <w:rPr>
          <w:rFonts w:ascii="Arial" w:hAnsi="Arial" w:cs="Arial"/>
          <w:sz w:val="24"/>
          <w:szCs w:val="24"/>
        </w:rPr>
        <w:t xml:space="preserve">Enligt Svenska </w:t>
      </w:r>
      <w:r w:rsidR="00EB3B13">
        <w:rPr>
          <w:rFonts w:ascii="Arial" w:hAnsi="Arial" w:cs="Arial"/>
          <w:sz w:val="24"/>
          <w:szCs w:val="24"/>
        </w:rPr>
        <w:t>r</w:t>
      </w:r>
      <w:r>
        <w:rPr>
          <w:rFonts w:ascii="Arial" w:hAnsi="Arial" w:cs="Arial"/>
          <w:sz w:val="24"/>
          <w:szCs w:val="24"/>
        </w:rPr>
        <w:t>idsportförbundet (</w:t>
      </w:r>
      <w:r w:rsidR="00EF3BEC">
        <w:rPr>
          <w:rFonts w:ascii="Arial" w:hAnsi="Arial" w:cs="Arial"/>
          <w:sz w:val="24"/>
          <w:szCs w:val="24"/>
        </w:rPr>
        <w:t>2023</w:t>
      </w:r>
      <w:r>
        <w:rPr>
          <w:rFonts w:ascii="Arial" w:hAnsi="Arial" w:cs="Arial"/>
          <w:sz w:val="24"/>
          <w:szCs w:val="24"/>
        </w:rPr>
        <w:t xml:space="preserve">) är ridsporten Sveriges andra största </w:t>
      </w:r>
      <w:r w:rsidR="00046207">
        <w:rPr>
          <w:rFonts w:ascii="Arial" w:hAnsi="Arial" w:cs="Arial"/>
          <w:sz w:val="24"/>
          <w:szCs w:val="24"/>
        </w:rPr>
        <w:t xml:space="preserve">sport- och </w:t>
      </w:r>
      <w:r>
        <w:rPr>
          <w:rFonts w:ascii="Arial" w:hAnsi="Arial" w:cs="Arial"/>
          <w:sz w:val="24"/>
          <w:szCs w:val="24"/>
        </w:rPr>
        <w:t>fritids</w:t>
      </w:r>
      <w:r w:rsidR="00046207">
        <w:rPr>
          <w:rFonts w:ascii="Arial" w:hAnsi="Arial" w:cs="Arial"/>
          <w:sz w:val="24"/>
          <w:szCs w:val="24"/>
        </w:rPr>
        <w:t>a</w:t>
      </w:r>
      <w:r>
        <w:rPr>
          <w:rFonts w:ascii="Arial" w:hAnsi="Arial" w:cs="Arial"/>
          <w:sz w:val="24"/>
          <w:szCs w:val="24"/>
        </w:rPr>
        <w:t>ktivitet bland ungdomar. Lite över en halv miljon människor</w:t>
      </w:r>
      <w:r w:rsidR="003F0E63">
        <w:rPr>
          <w:rFonts w:ascii="Arial" w:hAnsi="Arial" w:cs="Arial"/>
          <w:sz w:val="24"/>
          <w:szCs w:val="24"/>
        </w:rPr>
        <w:t>,</w:t>
      </w:r>
      <w:r>
        <w:rPr>
          <w:rFonts w:ascii="Arial" w:hAnsi="Arial" w:cs="Arial"/>
          <w:sz w:val="24"/>
          <w:szCs w:val="24"/>
        </w:rPr>
        <w:t xml:space="preserve"> varav 4000 av dem är personer med funktionsnedsättning</w:t>
      </w:r>
      <w:r w:rsidR="003F0E63">
        <w:rPr>
          <w:rFonts w:ascii="Arial" w:hAnsi="Arial" w:cs="Arial"/>
          <w:sz w:val="24"/>
          <w:szCs w:val="24"/>
        </w:rPr>
        <w:t>,</w:t>
      </w:r>
      <w:r>
        <w:rPr>
          <w:rFonts w:ascii="Arial" w:hAnsi="Arial" w:cs="Arial"/>
          <w:sz w:val="24"/>
          <w:szCs w:val="24"/>
        </w:rPr>
        <w:t xml:space="preserve"> </w:t>
      </w:r>
      <w:r w:rsidR="00EB3B13">
        <w:rPr>
          <w:rFonts w:ascii="Arial" w:hAnsi="Arial" w:cs="Arial"/>
          <w:sz w:val="24"/>
          <w:szCs w:val="24"/>
        </w:rPr>
        <w:t>lägger tid på aktiviteter med koppling till Svenska ridsportförbundet</w:t>
      </w:r>
      <w:r>
        <w:rPr>
          <w:rFonts w:ascii="Arial" w:hAnsi="Arial" w:cs="Arial"/>
          <w:sz w:val="24"/>
          <w:szCs w:val="24"/>
        </w:rPr>
        <w:t xml:space="preserve">. Personer med </w:t>
      </w:r>
      <w:r w:rsidR="00C20134">
        <w:rPr>
          <w:rFonts w:ascii="Arial" w:hAnsi="Arial" w:cs="Arial"/>
          <w:sz w:val="24"/>
          <w:szCs w:val="24"/>
        </w:rPr>
        <w:t>IF</w:t>
      </w:r>
      <w:r>
        <w:rPr>
          <w:rFonts w:ascii="Arial" w:hAnsi="Arial" w:cs="Arial"/>
          <w:sz w:val="24"/>
          <w:szCs w:val="24"/>
        </w:rPr>
        <w:t xml:space="preserve"> eller kognitiv</w:t>
      </w:r>
      <w:r w:rsidR="001664A5">
        <w:rPr>
          <w:rFonts w:ascii="Arial" w:hAnsi="Arial" w:cs="Arial"/>
          <w:sz w:val="24"/>
          <w:szCs w:val="24"/>
        </w:rPr>
        <w:t>a</w:t>
      </w:r>
      <w:r>
        <w:rPr>
          <w:rFonts w:ascii="Arial" w:hAnsi="Arial" w:cs="Arial"/>
          <w:sz w:val="24"/>
          <w:szCs w:val="24"/>
        </w:rPr>
        <w:t xml:space="preserve"> funktionsnedsättning</w:t>
      </w:r>
      <w:r w:rsidR="001664A5">
        <w:rPr>
          <w:rFonts w:ascii="Arial" w:hAnsi="Arial" w:cs="Arial"/>
          <w:sz w:val="24"/>
          <w:szCs w:val="24"/>
        </w:rPr>
        <w:t>ar</w:t>
      </w:r>
      <w:r w:rsidRPr="00957CB0">
        <w:rPr>
          <w:rFonts w:ascii="Arial" w:hAnsi="Arial" w:cs="Arial"/>
          <w:sz w:val="24"/>
          <w:szCs w:val="24"/>
        </w:rPr>
        <w:t xml:space="preserve"> </w:t>
      </w:r>
      <w:r w:rsidR="000A4A68">
        <w:rPr>
          <w:rFonts w:ascii="Arial" w:hAnsi="Arial" w:cs="Arial"/>
          <w:sz w:val="24"/>
          <w:szCs w:val="24"/>
        </w:rPr>
        <w:t>kan</w:t>
      </w:r>
      <w:r w:rsidR="00A07AC6">
        <w:rPr>
          <w:rFonts w:ascii="Arial" w:hAnsi="Arial" w:cs="Arial"/>
          <w:sz w:val="24"/>
          <w:szCs w:val="24"/>
        </w:rPr>
        <w:t>,</w:t>
      </w:r>
      <w:r w:rsidR="00DB1C9A">
        <w:rPr>
          <w:rFonts w:ascii="Arial" w:hAnsi="Arial" w:cs="Arial"/>
          <w:sz w:val="24"/>
          <w:szCs w:val="24"/>
        </w:rPr>
        <w:t xml:space="preserve"> som</w:t>
      </w:r>
      <w:r w:rsidR="000A4A68">
        <w:rPr>
          <w:rFonts w:ascii="Arial" w:hAnsi="Arial" w:cs="Arial"/>
          <w:sz w:val="24"/>
          <w:szCs w:val="24"/>
        </w:rPr>
        <w:t xml:space="preserve"> också </w:t>
      </w:r>
      <w:r w:rsidR="00DB1C9A">
        <w:rPr>
          <w:rFonts w:ascii="Arial" w:hAnsi="Arial" w:cs="Arial"/>
          <w:sz w:val="24"/>
          <w:szCs w:val="24"/>
        </w:rPr>
        <w:t>är fallet för den här delstudiens deltagare</w:t>
      </w:r>
      <w:r w:rsidR="00A07AC6">
        <w:rPr>
          <w:rFonts w:ascii="Arial" w:hAnsi="Arial" w:cs="Arial"/>
          <w:sz w:val="24"/>
          <w:szCs w:val="24"/>
        </w:rPr>
        <w:t>,</w:t>
      </w:r>
      <w:r w:rsidR="00175900">
        <w:rPr>
          <w:rFonts w:ascii="Arial" w:hAnsi="Arial" w:cs="Arial"/>
          <w:sz w:val="24"/>
          <w:szCs w:val="24"/>
        </w:rPr>
        <w:t xml:space="preserve"> </w:t>
      </w:r>
      <w:r w:rsidR="000A4A68">
        <w:rPr>
          <w:rFonts w:ascii="Arial" w:hAnsi="Arial" w:cs="Arial"/>
          <w:sz w:val="24"/>
          <w:szCs w:val="24"/>
        </w:rPr>
        <w:t>ha</w:t>
      </w:r>
      <w:r w:rsidR="00B47B6E">
        <w:rPr>
          <w:rFonts w:ascii="Arial" w:hAnsi="Arial" w:cs="Arial"/>
          <w:sz w:val="24"/>
          <w:szCs w:val="24"/>
        </w:rPr>
        <w:t xml:space="preserve"> sin hästrelaterade aktivitet</w:t>
      </w:r>
      <w:r>
        <w:rPr>
          <w:rFonts w:ascii="Arial" w:hAnsi="Arial" w:cs="Arial"/>
          <w:sz w:val="24"/>
          <w:szCs w:val="24"/>
        </w:rPr>
        <w:t xml:space="preserve"> inom ramen för sin </w:t>
      </w:r>
      <w:r w:rsidR="00175900">
        <w:rPr>
          <w:rFonts w:ascii="Arial" w:hAnsi="Arial" w:cs="Arial"/>
          <w:sz w:val="24"/>
          <w:szCs w:val="24"/>
        </w:rPr>
        <w:t xml:space="preserve">LSS-insats, ofta </w:t>
      </w:r>
      <w:r>
        <w:rPr>
          <w:rFonts w:ascii="Arial" w:hAnsi="Arial" w:cs="Arial"/>
          <w:sz w:val="24"/>
          <w:szCs w:val="24"/>
        </w:rPr>
        <w:t xml:space="preserve">daglig verksamhet </w:t>
      </w:r>
      <w:r w:rsidR="00175900">
        <w:rPr>
          <w:rFonts w:ascii="Arial" w:hAnsi="Arial" w:cs="Arial"/>
          <w:sz w:val="24"/>
          <w:szCs w:val="24"/>
        </w:rPr>
        <w:t>(</w:t>
      </w:r>
      <w:r w:rsidR="00E31370">
        <w:rPr>
          <w:rFonts w:ascii="Arial" w:hAnsi="Arial" w:cs="Arial"/>
          <w:sz w:val="24"/>
          <w:szCs w:val="24"/>
        </w:rPr>
        <w:t xml:space="preserve">§9.10 </w:t>
      </w:r>
      <w:r>
        <w:rPr>
          <w:rFonts w:ascii="Arial" w:hAnsi="Arial" w:cs="Arial"/>
          <w:sz w:val="24"/>
          <w:szCs w:val="24"/>
        </w:rPr>
        <w:t xml:space="preserve">SFS 1993:387) </w:t>
      </w:r>
      <w:r w:rsidR="000C1976">
        <w:rPr>
          <w:rFonts w:ascii="Arial" w:hAnsi="Arial" w:cs="Arial"/>
          <w:sz w:val="24"/>
          <w:szCs w:val="24"/>
        </w:rPr>
        <w:t>ibland</w:t>
      </w:r>
      <w:r w:rsidR="00B72A04">
        <w:rPr>
          <w:rFonts w:ascii="Arial" w:hAnsi="Arial" w:cs="Arial"/>
          <w:sz w:val="24"/>
          <w:szCs w:val="24"/>
        </w:rPr>
        <w:t xml:space="preserve"> benämnt som</w:t>
      </w:r>
      <w:r>
        <w:rPr>
          <w:rFonts w:ascii="Arial" w:hAnsi="Arial" w:cs="Arial"/>
          <w:sz w:val="24"/>
          <w:szCs w:val="24"/>
        </w:rPr>
        <w:t xml:space="preserve"> </w:t>
      </w:r>
      <w:r w:rsidRPr="00B72A04">
        <w:rPr>
          <w:rFonts w:ascii="Arial" w:hAnsi="Arial" w:cs="Arial"/>
          <w:i/>
          <w:iCs/>
          <w:sz w:val="24"/>
          <w:szCs w:val="24"/>
        </w:rPr>
        <w:t>grön omsorg</w:t>
      </w:r>
      <w:r>
        <w:rPr>
          <w:rFonts w:ascii="Arial" w:hAnsi="Arial" w:cs="Arial"/>
          <w:sz w:val="24"/>
          <w:szCs w:val="24"/>
        </w:rPr>
        <w:t xml:space="preserve"> (se exempelvis Höglund 2020)</w:t>
      </w:r>
      <w:r w:rsidR="002E2CF6">
        <w:rPr>
          <w:rFonts w:ascii="Arial" w:hAnsi="Arial" w:cs="Arial"/>
          <w:sz w:val="24"/>
          <w:szCs w:val="24"/>
        </w:rPr>
        <w:t>.</w:t>
      </w:r>
      <w:r>
        <w:rPr>
          <w:rFonts w:ascii="Arial" w:hAnsi="Arial" w:cs="Arial"/>
          <w:sz w:val="24"/>
          <w:szCs w:val="24"/>
        </w:rPr>
        <w:t xml:space="preserve"> </w:t>
      </w:r>
      <w:r w:rsidR="00F90EB9">
        <w:rPr>
          <w:rFonts w:ascii="Arial" w:hAnsi="Arial" w:cs="Arial"/>
          <w:sz w:val="24"/>
          <w:szCs w:val="24"/>
        </w:rPr>
        <w:t xml:space="preserve">Ibland </w:t>
      </w:r>
      <w:r w:rsidR="00F25BCB">
        <w:rPr>
          <w:rFonts w:ascii="Arial" w:hAnsi="Arial" w:cs="Arial"/>
          <w:sz w:val="24"/>
          <w:szCs w:val="24"/>
        </w:rPr>
        <w:t>definieras aktivitete</w:t>
      </w:r>
      <w:r w:rsidR="00881FC9">
        <w:rPr>
          <w:rFonts w:ascii="Arial" w:hAnsi="Arial" w:cs="Arial"/>
          <w:sz w:val="24"/>
          <w:szCs w:val="24"/>
        </w:rPr>
        <w:t>rna</w:t>
      </w:r>
      <w:r w:rsidR="00F25BCB">
        <w:rPr>
          <w:rFonts w:ascii="Arial" w:hAnsi="Arial" w:cs="Arial"/>
          <w:sz w:val="24"/>
          <w:szCs w:val="24"/>
        </w:rPr>
        <w:t xml:space="preserve"> som </w:t>
      </w:r>
      <w:r>
        <w:rPr>
          <w:rFonts w:ascii="Arial" w:hAnsi="Arial" w:cs="Arial"/>
          <w:sz w:val="24"/>
          <w:szCs w:val="24"/>
        </w:rPr>
        <w:t>hästunderstödda insatser</w:t>
      </w:r>
      <w:r w:rsidR="001E1EDE">
        <w:rPr>
          <w:rFonts w:ascii="Arial" w:hAnsi="Arial" w:cs="Arial"/>
          <w:sz w:val="24"/>
          <w:szCs w:val="24"/>
        </w:rPr>
        <w:t xml:space="preserve"> (</w:t>
      </w:r>
      <w:r>
        <w:rPr>
          <w:rFonts w:ascii="Arial" w:hAnsi="Arial" w:cs="Arial"/>
          <w:sz w:val="24"/>
          <w:szCs w:val="24"/>
        </w:rPr>
        <w:t>HUI</w:t>
      </w:r>
      <w:r w:rsidR="001E1EDE">
        <w:rPr>
          <w:rFonts w:ascii="Arial" w:hAnsi="Arial" w:cs="Arial"/>
          <w:sz w:val="24"/>
          <w:szCs w:val="24"/>
        </w:rPr>
        <w:t>)</w:t>
      </w:r>
      <w:r>
        <w:rPr>
          <w:rFonts w:ascii="Arial" w:hAnsi="Arial" w:cs="Arial"/>
          <w:sz w:val="24"/>
          <w:szCs w:val="24"/>
        </w:rPr>
        <w:t xml:space="preserve"> </w:t>
      </w:r>
      <w:r w:rsidR="009F497A">
        <w:rPr>
          <w:rFonts w:ascii="Arial" w:hAnsi="Arial" w:cs="Arial"/>
          <w:sz w:val="24"/>
          <w:szCs w:val="24"/>
        </w:rPr>
        <w:lastRenderedPageBreak/>
        <w:t xml:space="preserve">med mer tydligt fokus på </w:t>
      </w:r>
      <w:r>
        <w:rPr>
          <w:rFonts w:ascii="Arial" w:hAnsi="Arial" w:cs="Arial"/>
          <w:sz w:val="24"/>
          <w:szCs w:val="24"/>
        </w:rPr>
        <w:t xml:space="preserve">lärande och terapi (Håkansson, </w:t>
      </w:r>
      <w:proofErr w:type="spellStart"/>
      <w:r>
        <w:rPr>
          <w:rFonts w:ascii="Arial" w:hAnsi="Arial" w:cs="Arial"/>
          <w:sz w:val="24"/>
          <w:szCs w:val="24"/>
        </w:rPr>
        <w:t>Sassner</w:t>
      </w:r>
      <w:proofErr w:type="spellEnd"/>
      <w:r>
        <w:rPr>
          <w:rFonts w:ascii="Arial" w:hAnsi="Arial" w:cs="Arial"/>
          <w:sz w:val="24"/>
          <w:szCs w:val="24"/>
        </w:rPr>
        <w:t xml:space="preserve">, Lundberg, Andersson, Gudmundsson, Lundqvist och </w:t>
      </w:r>
      <w:proofErr w:type="spellStart"/>
      <w:r>
        <w:rPr>
          <w:rFonts w:ascii="Arial" w:hAnsi="Arial" w:cs="Arial"/>
          <w:sz w:val="24"/>
          <w:szCs w:val="24"/>
        </w:rPr>
        <w:t>Lidfors</w:t>
      </w:r>
      <w:proofErr w:type="spellEnd"/>
      <w:r>
        <w:rPr>
          <w:rFonts w:ascii="Arial" w:hAnsi="Arial" w:cs="Arial"/>
          <w:sz w:val="24"/>
          <w:szCs w:val="24"/>
        </w:rPr>
        <w:t xml:space="preserve"> 2021)</w:t>
      </w:r>
      <w:r w:rsidR="003F2F83">
        <w:rPr>
          <w:rFonts w:ascii="Arial" w:hAnsi="Arial" w:cs="Arial"/>
          <w:sz w:val="24"/>
          <w:szCs w:val="24"/>
        </w:rPr>
        <w:t xml:space="preserve">.  </w:t>
      </w:r>
    </w:p>
    <w:p w14:paraId="267110AE" w14:textId="6133F491" w:rsidR="003A6867" w:rsidRPr="006C3235" w:rsidRDefault="00DC1E6B" w:rsidP="00FD0BEE">
      <w:pPr>
        <w:rPr>
          <w:rFonts w:ascii="Arial" w:hAnsi="Arial" w:cs="Arial"/>
          <w:sz w:val="24"/>
          <w:szCs w:val="24"/>
        </w:rPr>
      </w:pPr>
      <w:r>
        <w:rPr>
          <w:rFonts w:ascii="Arial" w:hAnsi="Arial" w:cs="Arial"/>
          <w:sz w:val="24"/>
          <w:szCs w:val="24"/>
        </w:rPr>
        <w:t>Ridning</w:t>
      </w:r>
      <w:r w:rsidR="006C3FD4">
        <w:rPr>
          <w:rFonts w:ascii="Arial" w:hAnsi="Arial" w:cs="Arial"/>
          <w:sz w:val="24"/>
          <w:szCs w:val="24"/>
        </w:rPr>
        <w:t xml:space="preserve"> för personer med funktionsnedsättning undersöks och beskrivs ofta i termer av vård, habilitering och terapi</w:t>
      </w:r>
      <w:r w:rsidR="00650DDA">
        <w:rPr>
          <w:rFonts w:ascii="Arial" w:hAnsi="Arial" w:cs="Arial"/>
          <w:sz w:val="24"/>
          <w:szCs w:val="24"/>
        </w:rPr>
        <w:t>.</w:t>
      </w:r>
      <w:r w:rsidR="003C093A">
        <w:rPr>
          <w:rFonts w:ascii="Arial" w:hAnsi="Arial" w:cs="Arial"/>
          <w:sz w:val="24"/>
          <w:szCs w:val="24"/>
        </w:rPr>
        <w:t xml:space="preserve"> Det är inte ovanligt att sport- och fritidsaktiviteter för personer med funktionsnedsättning ramas in utifrån </w:t>
      </w:r>
      <w:r w:rsidR="00F16699">
        <w:rPr>
          <w:rFonts w:ascii="Arial" w:hAnsi="Arial" w:cs="Arial"/>
          <w:sz w:val="24"/>
          <w:szCs w:val="24"/>
        </w:rPr>
        <w:t>nytta och inte enbart som något som görs för nöje</w:t>
      </w:r>
      <w:r w:rsidR="00D447CE">
        <w:rPr>
          <w:rFonts w:ascii="Arial" w:hAnsi="Arial" w:cs="Arial"/>
          <w:sz w:val="24"/>
          <w:szCs w:val="24"/>
        </w:rPr>
        <w:t>, för att man vill</w:t>
      </w:r>
      <w:r w:rsidR="007B1486">
        <w:rPr>
          <w:rFonts w:ascii="Arial" w:hAnsi="Arial" w:cs="Arial"/>
          <w:sz w:val="24"/>
          <w:szCs w:val="24"/>
        </w:rPr>
        <w:t xml:space="preserve"> </w:t>
      </w:r>
      <w:r w:rsidR="008B54A1" w:rsidRPr="00957CB0">
        <w:rPr>
          <w:rFonts w:ascii="Arial" w:hAnsi="Arial" w:cs="Arial"/>
          <w:sz w:val="24"/>
          <w:szCs w:val="24"/>
        </w:rPr>
        <w:t>(</w:t>
      </w:r>
      <w:proofErr w:type="spellStart"/>
      <w:r w:rsidR="008B54A1" w:rsidRPr="00957CB0">
        <w:rPr>
          <w:rFonts w:ascii="Arial" w:hAnsi="Arial" w:cs="Arial"/>
          <w:sz w:val="24"/>
          <w:szCs w:val="24"/>
        </w:rPr>
        <w:t>Armila</w:t>
      </w:r>
      <w:proofErr w:type="spellEnd"/>
      <w:r w:rsidR="008B54A1" w:rsidRPr="00957CB0">
        <w:rPr>
          <w:rFonts w:ascii="Arial" w:hAnsi="Arial" w:cs="Arial"/>
          <w:sz w:val="24"/>
          <w:szCs w:val="24"/>
        </w:rPr>
        <w:t xml:space="preserve">, </w:t>
      </w:r>
      <w:proofErr w:type="spellStart"/>
      <w:r w:rsidR="008B54A1" w:rsidRPr="00957CB0">
        <w:rPr>
          <w:rFonts w:ascii="Arial" w:hAnsi="Arial" w:cs="Arial"/>
          <w:sz w:val="24"/>
          <w:szCs w:val="24"/>
        </w:rPr>
        <w:t>Rannikko</w:t>
      </w:r>
      <w:proofErr w:type="spellEnd"/>
      <w:r w:rsidR="008B54A1" w:rsidRPr="00957CB0">
        <w:rPr>
          <w:rFonts w:ascii="Arial" w:hAnsi="Arial" w:cs="Arial"/>
          <w:sz w:val="24"/>
          <w:szCs w:val="24"/>
        </w:rPr>
        <w:t xml:space="preserve"> &amp; Torvinen 2018</w:t>
      </w:r>
      <w:r w:rsidR="004D140B">
        <w:rPr>
          <w:rFonts w:ascii="Arial" w:hAnsi="Arial" w:cs="Arial"/>
          <w:sz w:val="24"/>
          <w:szCs w:val="24"/>
        </w:rPr>
        <w:t>)</w:t>
      </w:r>
      <w:r w:rsidR="002F61BA">
        <w:rPr>
          <w:rFonts w:ascii="Arial" w:hAnsi="Arial" w:cs="Arial"/>
          <w:sz w:val="24"/>
          <w:szCs w:val="24"/>
        </w:rPr>
        <w:t>.</w:t>
      </w:r>
      <w:r w:rsidR="00A40C81" w:rsidRPr="006C3235">
        <w:rPr>
          <w:rFonts w:ascii="Arial" w:hAnsi="Arial" w:cs="Arial"/>
          <w:sz w:val="24"/>
          <w:szCs w:val="24"/>
        </w:rPr>
        <w:t xml:space="preserve"> </w:t>
      </w:r>
      <w:r w:rsidR="00536AC8">
        <w:rPr>
          <w:rFonts w:ascii="Arial" w:hAnsi="Arial" w:cs="Arial"/>
          <w:sz w:val="24"/>
          <w:szCs w:val="24"/>
        </w:rPr>
        <w:t xml:space="preserve">I </w:t>
      </w:r>
      <w:r w:rsidR="00D447CE">
        <w:rPr>
          <w:rFonts w:ascii="Arial" w:hAnsi="Arial" w:cs="Arial"/>
          <w:sz w:val="24"/>
          <w:szCs w:val="24"/>
        </w:rPr>
        <w:t>texten används</w:t>
      </w:r>
      <w:r w:rsidR="00FE2E13">
        <w:rPr>
          <w:rFonts w:ascii="Arial" w:hAnsi="Arial" w:cs="Arial"/>
          <w:sz w:val="24"/>
          <w:szCs w:val="24"/>
        </w:rPr>
        <w:t xml:space="preserve"> begreppet </w:t>
      </w:r>
      <w:r w:rsidR="00536AC8" w:rsidRPr="00FE2E13">
        <w:rPr>
          <w:rFonts w:ascii="Arial" w:hAnsi="Arial" w:cs="Arial"/>
          <w:i/>
          <w:iCs/>
          <w:sz w:val="24"/>
          <w:szCs w:val="24"/>
        </w:rPr>
        <w:t>hästrelaterade aktiviteter</w:t>
      </w:r>
      <w:r w:rsidR="00AE515E">
        <w:rPr>
          <w:rFonts w:ascii="Arial" w:hAnsi="Arial" w:cs="Arial"/>
          <w:sz w:val="24"/>
          <w:szCs w:val="24"/>
        </w:rPr>
        <w:t xml:space="preserve"> </w:t>
      </w:r>
      <w:r w:rsidR="00FE2E13">
        <w:rPr>
          <w:rFonts w:ascii="Arial" w:hAnsi="Arial" w:cs="Arial"/>
          <w:sz w:val="24"/>
          <w:szCs w:val="24"/>
        </w:rPr>
        <w:t xml:space="preserve">som ett paraplybegrepp </w:t>
      </w:r>
      <w:r w:rsidR="0065331C">
        <w:rPr>
          <w:rFonts w:ascii="Arial" w:hAnsi="Arial" w:cs="Arial"/>
          <w:sz w:val="24"/>
          <w:szCs w:val="24"/>
        </w:rPr>
        <w:t xml:space="preserve">för att fånga upp </w:t>
      </w:r>
      <w:r w:rsidR="001B3F1E">
        <w:rPr>
          <w:rFonts w:ascii="Arial" w:hAnsi="Arial" w:cs="Arial"/>
          <w:sz w:val="24"/>
          <w:szCs w:val="24"/>
        </w:rPr>
        <w:t>ett större spann a</w:t>
      </w:r>
      <w:r w:rsidR="000D5366">
        <w:rPr>
          <w:rFonts w:ascii="Arial" w:hAnsi="Arial" w:cs="Arial"/>
          <w:sz w:val="24"/>
          <w:szCs w:val="24"/>
        </w:rPr>
        <w:t xml:space="preserve">ktiviteter där hästar </w:t>
      </w:r>
      <w:r w:rsidR="006D0493">
        <w:rPr>
          <w:rFonts w:ascii="Arial" w:hAnsi="Arial" w:cs="Arial"/>
          <w:sz w:val="24"/>
          <w:szCs w:val="24"/>
        </w:rPr>
        <w:t>kan ha</w:t>
      </w:r>
      <w:r w:rsidR="000D5366">
        <w:rPr>
          <w:rFonts w:ascii="Arial" w:hAnsi="Arial" w:cs="Arial"/>
          <w:sz w:val="24"/>
          <w:szCs w:val="24"/>
        </w:rPr>
        <w:t xml:space="preserve"> betydelse </w:t>
      </w:r>
      <w:r w:rsidR="00AE515E">
        <w:rPr>
          <w:rFonts w:ascii="Arial" w:hAnsi="Arial" w:cs="Arial"/>
          <w:sz w:val="24"/>
          <w:szCs w:val="24"/>
        </w:rPr>
        <w:t xml:space="preserve">för personer med </w:t>
      </w:r>
      <w:r w:rsidR="00C20134">
        <w:rPr>
          <w:rFonts w:ascii="Arial" w:hAnsi="Arial" w:cs="Arial"/>
          <w:sz w:val="24"/>
          <w:szCs w:val="24"/>
        </w:rPr>
        <w:t>IF</w:t>
      </w:r>
      <w:r w:rsidR="00AE515E">
        <w:rPr>
          <w:rFonts w:ascii="Arial" w:hAnsi="Arial" w:cs="Arial"/>
          <w:sz w:val="24"/>
          <w:szCs w:val="24"/>
        </w:rPr>
        <w:t xml:space="preserve"> eller kognitiva funktionsnedsättningar</w:t>
      </w:r>
      <w:r w:rsidR="000D5366">
        <w:rPr>
          <w:rFonts w:ascii="Arial" w:hAnsi="Arial" w:cs="Arial"/>
          <w:sz w:val="24"/>
          <w:szCs w:val="24"/>
        </w:rPr>
        <w:t>. Det kan handla om såv</w:t>
      </w:r>
      <w:r w:rsidR="00C55B67">
        <w:rPr>
          <w:rFonts w:ascii="Arial" w:hAnsi="Arial" w:cs="Arial"/>
          <w:sz w:val="24"/>
          <w:szCs w:val="24"/>
        </w:rPr>
        <w:t>ä</w:t>
      </w:r>
      <w:r w:rsidR="000D5366">
        <w:rPr>
          <w:rFonts w:ascii="Arial" w:hAnsi="Arial" w:cs="Arial"/>
          <w:sz w:val="24"/>
          <w:szCs w:val="24"/>
        </w:rPr>
        <w:t>l</w:t>
      </w:r>
      <w:r w:rsidR="00C55B67">
        <w:rPr>
          <w:rFonts w:ascii="Arial" w:hAnsi="Arial" w:cs="Arial"/>
          <w:sz w:val="24"/>
          <w:szCs w:val="24"/>
        </w:rPr>
        <w:t xml:space="preserve"> s</w:t>
      </w:r>
      <w:r w:rsidR="00536AC8">
        <w:rPr>
          <w:rFonts w:ascii="Arial" w:hAnsi="Arial" w:cs="Arial"/>
          <w:sz w:val="24"/>
          <w:szCs w:val="24"/>
        </w:rPr>
        <w:t>port- och fritids</w:t>
      </w:r>
      <w:r w:rsidR="00AE515E">
        <w:rPr>
          <w:rFonts w:ascii="Arial" w:hAnsi="Arial" w:cs="Arial"/>
          <w:sz w:val="24"/>
          <w:szCs w:val="24"/>
        </w:rPr>
        <w:t>aktivitet</w:t>
      </w:r>
      <w:r w:rsidR="00536AC8">
        <w:rPr>
          <w:rFonts w:ascii="Arial" w:hAnsi="Arial" w:cs="Arial"/>
          <w:sz w:val="24"/>
          <w:szCs w:val="24"/>
        </w:rPr>
        <w:t xml:space="preserve"> </w:t>
      </w:r>
      <w:r w:rsidR="00C55B67">
        <w:rPr>
          <w:rFonts w:ascii="Arial" w:hAnsi="Arial" w:cs="Arial"/>
          <w:sz w:val="24"/>
          <w:szCs w:val="24"/>
        </w:rPr>
        <w:t>som</w:t>
      </w:r>
      <w:r w:rsidR="00536AC8">
        <w:rPr>
          <w:rFonts w:ascii="Arial" w:hAnsi="Arial" w:cs="Arial"/>
          <w:sz w:val="24"/>
          <w:szCs w:val="24"/>
        </w:rPr>
        <w:t xml:space="preserve"> </w:t>
      </w:r>
      <w:r w:rsidR="000B7D99">
        <w:rPr>
          <w:rFonts w:ascii="Arial" w:hAnsi="Arial" w:cs="Arial"/>
          <w:sz w:val="24"/>
          <w:szCs w:val="24"/>
        </w:rPr>
        <w:t xml:space="preserve">aktiviteter och </w:t>
      </w:r>
      <w:r w:rsidR="00536AC8">
        <w:rPr>
          <w:rFonts w:ascii="Arial" w:hAnsi="Arial" w:cs="Arial"/>
          <w:sz w:val="24"/>
          <w:szCs w:val="24"/>
        </w:rPr>
        <w:t>sysselsättning</w:t>
      </w:r>
      <w:r w:rsidR="00C55B67">
        <w:rPr>
          <w:rFonts w:ascii="Arial" w:hAnsi="Arial" w:cs="Arial"/>
          <w:sz w:val="24"/>
          <w:szCs w:val="24"/>
        </w:rPr>
        <w:t xml:space="preserve"> </w:t>
      </w:r>
      <w:r w:rsidR="00536AC8">
        <w:rPr>
          <w:rFonts w:ascii="Arial" w:hAnsi="Arial" w:cs="Arial"/>
          <w:sz w:val="24"/>
          <w:szCs w:val="24"/>
        </w:rPr>
        <w:t xml:space="preserve">inom ramen för </w:t>
      </w:r>
      <w:r w:rsidR="000B7D99">
        <w:rPr>
          <w:rFonts w:ascii="Arial" w:hAnsi="Arial" w:cs="Arial"/>
          <w:sz w:val="24"/>
          <w:szCs w:val="24"/>
        </w:rPr>
        <w:t>LSS</w:t>
      </w:r>
      <w:r w:rsidR="00F92828">
        <w:rPr>
          <w:rFonts w:ascii="Arial" w:hAnsi="Arial" w:cs="Arial"/>
          <w:sz w:val="24"/>
          <w:szCs w:val="24"/>
        </w:rPr>
        <w:t>.</w:t>
      </w:r>
      <w:r w:rsidR="000B7D99">
        <w:rPr>
          <w:rFonts w:ascii="Arial" w:hAnsi="Arial" w:cs="Arial"/>
          <w:sz w:val="24"/>
          <w:szCs w:val="24"/>
        </w:rPr>
        <w:t xml:space="preserve"> </w:t>
      </w:r>
      <w:r w:rsidR="006D0493">
        <w:rPr>
          <w:rFonts w:ascii="Arial" w:hAnsi="Arial" w:cs="Arial"/>
          <w:sz w:val="24"/>
          <w:szCs w:val="24"/>
        </w:rPr>
        <w:t xml:space="preserve">Detta </w:t>
      </w:r>
      <w:r w:rsidR="008B0FD8">
        <w:rPr>
          <w:rFonts w:ascii="Arial" w:hAnsi="Arial" w:cs="Arial"/>
          <w:sz w:val="24"/>
          <w:szCs w:val="24"/>
        </w:rPr>
        <w:t>sett utifrån och givet betydelse</w:t>
      </w:r>
      <w:r w:rsidR="00356E05">
        <w:rPr>
          <w:rFonts w:ascii="Arial" w:hAnsi="Arial" w:cs="Arial"/>
          <w:sz w:val="24"/>
          <w:szCs w:val="24"/>
        </w:rPr>
        <w:t>n av</w:t>
      </w:r>
      <w:r w:rsidR="008B0FD8">
        <w:rPr>
          <w:rFonts w:ascii="Arial" w:hAnsi="Arial" w:cs="Arial"/>
          <w:sz w:val="24"/>
          <w:szCs w:val="24"/>
        </w:rPr>
        <w:t xml:space="preserve"> att man är i dessa aktiviteter för att man vill det</w:t>
      </w:r>
      <w:r w:rsidR="003A08DD">
        <w:rPr>
          <w:rFonts w:ascii="Arial" w:hAnsi="Arial" w:cs="Arial"/>
          <w:sz w:val="24"/>
          <w:szCs w:val="24"/>
        </w:rPr>
        <w:t xml:space="preserve"> liksom rätten till jämlika levnadsvillkor som berörs under nästa rubrik</w:t>
      </w:r>
      <w:r w:rsidR="008B0FD8">
        <w:rPr>
          <w:rFonts w:ascii="Arial" w:hAnsi="Arial" w:cs="Arial"/>
          <w:sz w:val="24"/>
          <w:szCs w:val="24"/>
        </w:rPr>
        <w:t xml:space="preserve">. </w:t>
      </w:r>
    </w:p>
    <w:p w14:paraId="6B18B15A" w14:textId="1D1BF1CB" w:rsidR="0042718A" w:rsidRDefault="0042718A" w:rsidP="0042718A">
      <w:pPr>
        <w:pStyle w:val="Rubrik2"/>
      </w:pPr>
      <w:r>
        <w:t>Långt till jämlika levnadsvillkor</w:t>
      </w:r>
    </w:p>
    <w:p w14:paraId="7F488013" w14:textId="77777777" w:rsidR="00375212" w:rsidRPr="00375212" w:rsidRDefault="00375212" w:rsidP="00375212">
      <w:pPr>
        <w:rPr>
          <w:rFonts w:ascii="Arial" w:hAnsi="Arial" w:cs="Arial"/>
          <w:sz w:val="24"/>
          <w:szCs w:val="24"/>
        </w:rPr>
      </w:pPr>
      <w:r w:rsidRPr="00375212">
        <w:rPr>
          <w:rFonts w:ascii="Arial" w:hAnsi="Arial" w:cs="Arial"/>
          <w:sz w:val="24"/>
          <w:szCs w:val="24"/>
        </w:rPr>
        <w:t xml:space="preserve">Målen om jämlika levnadsvillkor för personer med funktionsnedsättning uppnås inte (FN 2019) vilket konstateras även i Sverige som den här studien utgår ifrån (Socialstyrelsen 2022). Trots att både LSS (§ 5 och 7 SFS 1993:387) och funktionsrättskonventionen (se exempelvis artikel 3, 27 och 30 FN 2006) framhåller rätten till jämlika levnadsvillkor konstaterar rapporter av olika slag att dessa personer ofta lever marginaliserat (Myndigheten för delaktighet, 2020; </w:t>
      </w:r>
      <w:proofErr w:type="spellStart"/>
      <w:r w:rsidRPr="00375212">
        <w:rPr>
          <w:rFonts w:ascii="Arial" w:hAnsi="Arial" w:cs="Arial"/>
          <w:sz w:val="24"/>
          <w:szCs w:val="24"/>
        </w:rPr>
        <w:t>Melbøe</w:t>
      </w:r>
      <w:proofErr w:type="spellEnd"/>
      <w:r w:rsidRPr="00375212">
        <w:rPr>
          <w:rFonts w:ascii="Arial" w:hAnsi="Arial" w:cs="Arial"/>
          <w:sz w:val="24"/>
          <w:szCs w:val="24"/>
        </w:rPr>
        <w:t xml:space="preserve"> &amp; </w:t>
      </w:r>
      <w:proofErr w:type="spellStart"/>
      <w:r w:rsidRPr="00375212">
        <w:rPr>
          <w:rFonts w:ascii="Arial" w:hAnsi="Arial" w:cs="Arial"/>
          <w:sz w:val="24"/>
          <w:szCs w:val="24"/>
        </w:rPr>
        <w:t>Ytterhus</w:t>
      </w:r>
      <w:proofErr w:type="spellEnd"/>
      <w:r w:rsidRPr="00375212">
        <w:rPr>
          <w:rFonts w:ascii="Arial" w:hAnsi="Arial" w:cs="Arial"/>
          <w:sz w:val="24"/>
          <w:szCs w:val="24"/>
        </w:rPr>
        <w:t xml:space="preserve"> 2017). Som forskning konstaterar, ingår för dem att bemötas utifrån kategoriseringar, generaliseringar och paternalism (Tideman &amp; Strandberg 2018). Även inom forskningen finns viss självkritik gällande huruvida den dels bidrar till kategorisering, dels involverar personer med funktionsnedsättning själva i för låga grad då de och/eller deras levnadsvillkor ska undersökas och diskuteras (</w:t>
      </w:r>
      <w:proofErr w:type="spellStart"/>
      <w:r w:rsidRPr="00375212">
        <w:rPr>
          <w:rFonts w:ascii="Arial" w:hAnsi="Arial" w:cs="Arial"/>
          <w:sz w:val="24"/>
          <w:szCs w:val="24"/>
        </w:rPr>
        <w:t>Mietola</w:t>
      </w:r>
      <w:proofErr w:type="spellEnd"/>
      <w:r w:rsidRPr="00375212">
        <w:rPr>
          <w:rFonts w:ascii="Arial" w:hAnsi="Arial" w:cs="Arial"/>
          <w:sz w:val="24"/>
          <w:szCs w:val="24"/>
        </w:rPr>
        <w:t xml:space="preserve">, Miettinen &amp; </w:t>
      </w:r>
      <w:proofErr w:type="spellStart"/>
      <w:r w:rsidRPr="00375212">
        <w:rPr>
          <w:rFonts w:ascii="Arial" w:hAnsi="Arial" w:cs="Arial"/>
          <w:sz w:val="24"/>
          <w:szCs w:val="24"/>
        </w:rPr>
        <w:t>Vehmas</w:t>
      </w:r>
      <w:proofErr w:type="spellEnd"/>
      <w:r w:rsidRPr="00375212">
        <w:rPr>
          <w:rFonts w:ascii="Arial" w:hAnsi="Arial" w:cs="Arial"/>
          <w:sz w:val="24"/>
          <w:szCs w:val="24"/>
        </w:rPr>
        <w:t xml:space="preserve"> 2017; Söder 2013). Attityder och förhållningssätt till personer med IF eller kognitiva funktionsnedsättningar behöver (fortfarande) utmanas gällande fixa identiteter och frånvaron av fler perspektiv på vem man är, vill och kan vara (</w:t>
      </w:r>
      <w:proofErr w:type="spellStart"/>
      <w:r w:rsidRPr="00375212">
        <w:rPr>
          <w:rFonts w:ascii="Arial" w:hAnsi="Arial" w:cs="Arial"/>
          <w:sz w:val="24"/>
          <w:szCs w:val="24"/>
        </w:rPr>
        <w:t>Barron</w:t>
      </w:r>
      <w:proofErr w:type="spellEnd"/>
      <w:r w:rsidRPr="00375212">
        <w:rPr>
          <w:rFonts w:ascii="Arial" w:hAnsi="Arial" w:cs="Arial"/>
          <w:sz w:val="24"/>
          <w:szCs w:val="24"/>
        </w:rPr>
        <w:t xml:space="preserve"> 2005).</w:t>
      </w:r>
    </w:p>
    <w:p w14:paraId="37644502" w14:textId="0C636039" w:rsidR="001075DA" w:rsidRDefault="00AC0969" w:rsidP="001075DA">
      <w:pPr>
        <w:rPr>
          <w:rFonts w:ascii="Arial" w:hAnsi="Arial" w:cs="Arial"/>
          <w:sz w:val="24"/>
          <w:szCs w:val="24"/>
        </w:rPr>
      </w:pPr>
      <w:r>
        <w:rPr>
          <w:rFonts w:ascii="Arial" w:hAnsi="Arial" w:cs="Arial"/>
          <w:sz w:val="24"/>
          <w:szCs w:val="24"/>
        </w:rPr>
        <w:t>Slutligen konstateras en villkorad tillvaro</w:t>
      </w:r>
      <w:r w:rsidR="00586E9D">
        <w:rPr>
          <w:rFonts w:ascii="Arial" w:hAnsi="Arial" w:cs="Arial"/>
          <w:sz w:val="24"/>
          <w:szCs w:val="24"/>
        </w:rPr>
        <w:t xml:space="preserve"> </w:t>
      </w:r>
      <w:r w:rsidR="00B07206">
        <w:rPr>
          <w:rFonts w:ascii="Arial" w:hAnsi="Arial" w:cs="Arial"/>
          <w:sz w:val="24"/>
          <w:szCs w:val="24"/>
        </w:rPr>
        <w:t xml:space="preserve">även </w:t>
      </w:r>
      <w:r w:rsidR="00586E9D">
        <w:rPr>
          <w:rFonts w:ascii="Arial" w:hAnsi="Arial" w:cs="Arial"/>
          <w:sz w:val="24"/>
          <w:szCs w:val="24"/>
        </w:rPr>
        <w:t>inom r</w:t>
      </w:r>
      <w:r w:rsidR="00934EF8">
        <w:rPr>
          <w:rFonts w:ascii="Arial" w:hAnsi="Arial" w:cs="Arial"/>
          <w:sz w:val="24"/>
          <w:szCs w:val="24"/>
        </w:rPr>
        <w:t xml:space="preserve">amen för </w:t>
      </w:r>
      <w:r w:rsidR="00586E9D">
        <w:rPr>
          <w:rFonts w:ascii="Arial" w:hAnsi="Arial" w:cs="Arial"/>
          <w:sz w:val="24"/>
          <w:szCs w:val="24"/>
        </w:rPr>
        <w:t>insatser enligt LSS</w:t>
      </w:r>
      <w:r w:rsidR="00A93E83">
        <w:rPr>
          <w:rFonts w:ascii="Arial" w:hAnsi="Arial" w:cs="Arial"/>
          <w:sz w:val="24"/>
          <w:szCs w:val="24"/>
        </w:rPr>
        <w:t>.</w:t>
      </w:r>
      <w:r w:rsidR="00084F93">
        <w:rPr>
          <w:rFonts w:ascii="Arial" w:hAnsi="Arial" w:cs="Arial"/>
          <w:sz w:val="24"/>
          <w:szCs w:val="24"/>
        </w:rPr>
        <w:t xml:space="preserve"> </w:t>
      </w:r>
      <w:r w:rsidR="00486FAA">
        <w:rPr>
          <w:rFonts w:ascii="Arial" w:hAnsi="Arial" w:cs="Arial"/>
          <w:sz w:val="24"/>
          <w:szCs w:val="24"/>
        </w:rPr>
        <w:t>(</w:t>
      </w:r>
      <w:r w:rsidR="00AE5C5F">
        <w:rPr>
          <w:rFonts w:ascii="Arial" w:hAnsi="Arial" w:cs="Arial"/>
          <w:sz w:val="24"/>
          <w:szCs w:val="24"/>
        </w:rPr>
        <w:t>Byhlin &amp; Käcker 2</w:t>
      </w:r>
      <w:r w:rsidR="00840B58">
        <w:rPr>
          <w:rFonts w:ascii="Arial" w:hAnsi="Arial" w:cs="Arial"/>
          <w:sz w:val="24"/>
          <w:szCs w:val="24"/>
        </w:rPr>
        <w:t xml:space="preserve">018; </w:t>
      </w:r>
      <w:r w:rsidR="000E5CF9">
        <w:rPr>
          <w:rFonts w:ascii="Arial" w:hAnsi="Arial" w:cs="Arial"/>
          <w:sz w:val="24"/>
          <w:szCs w:val="24"/>
        </w:rPr>
        <w:t>Kåhlin 20</w:t>
      </w:r>
      <w:r w:rsidR="00AE5C5F">
        <w:rPr>
          <w:rFonts w:ascii="Arial" w:hAnsi="Arial" w:cs="Arial"/>
          <w:sz w:val="24"/>
          <w:szCs w:val="24"/>
        </w:rPr>
        <w:t xml:space="preserve">16; </w:t>
      </w:r>
      <w:r w:rsidR="00586E9D">
        <w:rPr>
          <w:rFonts w:ascii="Arial" w:hAnsi="Arial" w:cs="Arial"/>
          <w:sz w:val="24"/>
          <w:szCs w:val="24"/>
        </w:rPr>
        <w:t>Larsson 2021</w:t>
      </w:r>
      <w:r w:rsidR="00486FAA">
        <w:rPr>
          <w:rFonts w:ascii="Arial" w:hAnsi="Arial" w:cs="Arial"/>
          <w:sz w:val="24"/>
          <w:szCs w:val="24"/>
        </w:rPr>
        <w:t>)</w:t>
      </w:r>
      <w:r w:rsidR="00586E9D">
        <w:rPr>
          <w:rFonts w:ascii="Arial" w:hAnsi="Arial" w:cs="Arial"/>
          <w:sz w:val="24"/>
          <w:szCs w:val="24"/>
        </w:rPr>
        <w:t>.</w:t>
      </w:r>
      <w:r w:rsidR="00B07206">
        <w:rPr>
          <w:rFonts w:ascii="Arial" w:hAnsi="Arial" w:cs="Arial"/>
          <w:sz w:val="24"/>
          <w:szCs w:val="24"/>
        </w:rPr>
        <w:t xml:space="preserve"> Som framgår i Larsson (2021)</w:t>
      </w:r>
      <w:r w:rsidR="00D343F2">
        <w:rPr>
          <w:rFonts w:ascii="Arial" w:hAnsi="Arial" w:cs="Arial"/>
          <w:sz w:val="24"/>
          <w:szCs w:val="24"/>
        </w:rPr>
        <w:t xml:space="preserve"> är verksamheter ofta organiserade utifrån att aktiviteter sker i grupp</w:t>
      </w:r>
      <w:r w:rsidR="00FE2090">
        <w:rPr>
          <w:rFonts w:ascii="Arial" w:hAnsi="Arial" w:cs="Arial"/>
          <w:sz w:val="24"/>
          <w:szCs w:val="24"/>
        </w:rPr>
        <w:t xml:space="preserve"> och personer som har stöd/med </w:t>
      </w:r>
      <w:r w:rsidR="00840B58">
        <w:rPr>
          <w:rFonts w:ascii="Arial" w:hAnsi="Arial" w:cs="Arial"/>
          <w:sz w:val="24"/>
          <w:szCs w:val="24"/>
        </w:rPr>
        <w:t>IF</w:t>
      </w:r>
      <w:r w:rsidR="00FE2090">
        <w:rPr>
          <w:rFonts w:ascii="Arial" w:hAnsi="Arial" w:cs="Arial"/>
          <w:sz w:val="24"/>
          <w:szCs w:val="24"/>
        </w:rPr>
        <w:t xml:space="preserve"> eller kognitiva funktionsnedsättningar vill och behöver samma sak</w:t>
      </w:r>
      <w:r w:rsidR="000C3172">
        <w:rPr>
          <w:rFonts w:ascii="Arial" w:hAnsi="Arial" w:cs="Arial"/>
          <w:sz w:val="24"/>
          <w:szCs w:val="24"/>
        </w:rPr>
        <w:t xml:space="preserve">. Vidare, vilket även exempelvis </w:t>
      </w:r>
      <w:r w:rsidR="00D20A6E">
        <w:rPr>
          <w:rFonts w:ascii="Arial" w:hAnsi="Arial" w:cs="Arial"/>
          <w:sz w:val="24"/>
          <w:szCs w:val="24"/>
        </w:rPr>
        <w:t>Kjellberg &amp; Hagberg (2015</w:t>
      </w:r>
      <w:r w:rsidR="00CD4AE7">
        <w:rPr>
          <w:rFonts w:ascii="Arial" w:hAnsi="Arial" w:cs="Arial"/>
          <w:sz w:val="24"/>
          <w:szCs w:val="24"/>
        </w:rPr>
        <w:t xml:space="preserve">) </w:t>
      </w:r>
      <w:r w:rsidR="00261A21">
        <w:rPr>
          <w:rFonts w:ascii="Arial" w:hAnsi="Arial" w:cs="Arial"/>
          <w:sz w:val="24"/>
          <w:szCs w:val="24"/>
        </w:rPr>
        <w:t xml:space="preserve">och </w:t>
      </w:r>
      <w:r w:rsidR="0004781C">
        <w:rPr>
          <w:rFonts w:ascii="Arial" w:hAnsi="Arial" w:cs="Arial"/>
          <w:sz w:val="24"/>
          <w:szCs w:val="24"/>
        </w:rPr>
        <w:t>Gustavsson</w:t>
      </w:r>
      <w:r w:rsidR="00342DF8">
        <w:rPr>
          <w:rFonts w:ascii="Arial" w:hAnsi="Arial" w:cs="Arial"/>
          <w:sz w:val="24"/>
          <w:szCs w:val="24"/>
        </w:rPr>
        <w:t xml:space="preserve">, </w:t>
      </w:r>
      <w:r w:rsidR="004D1A2B">
        <w:rPr>
          <w:rFonts w:ascii="Arial" w:hAnsi="Arial" w:cs="Arial"/>
          <w:sz w:val="24"/>
          <w:szCs w:val="24"/>
        </w:rPr>
        <w:t>L</w:t>
      </w:r>
      <w:r w:rsidR="00342DF8">
        <w:rPr>
          <w:rFonts w:ascii="Arial" w:hAnsi="Arial" w:cs="Arial"/>
          <w:sz w:val="24"/>
          <w:szCs w:val="24"/>
        </w:rPr>
        <w:t>indström &amp; Löwenborg (2013)</w:t>
      </w:r>
      <w:r w:rsidR="000C3172">
        <w:rPr>
          <w:rFonts w:ascii="Arial" w:hAnsi="Arial" w:cs="Arial"/>
          <w:sz w:val="24"/>
          <w:szCs w:val="24"/>
        </w:rPr>
        <w:t xml:space="preserve"> konstaterar, att </w:t>
      </w:r>
      <w:r w:rsidR="002156EE">
        <w:rPr>
          <w:rFonts w:ascii="Arial" w:hAnsi="Arial" w:cs="Arial"/>
          <w:sz w:val="24"/>
          <w:szCs w:val="24"/>
        </w:rPr>
        <w:t>information och kommunikation</w:t>
      </w:r>
      <w:r w:rsidR="004D1A2B">
        <w:rPr>
          <w:rFonts w:ascii="Arial" w:hAnsi="Arial" w:cs="Arial"/>
          <w:sz w:val="24"/>
          <w:szCs w:val="24"/>
        </w:rPr>
        <w:t>,</w:t>
      </w:r>
      <w:r w:rsidR="002156EE">
        <w:rPr>
          <w:rFonts w:ascii="Arial" w:hAnsi="Arial" w:cs="Arial"/>
          <w:sz w:val="24"/>
          <w:szCs w:val="24"/>
        </w:rPr>
        <w:t xml:space="preserve"> så som många personer med de aktuella funktionsnedsättningarna behöver för att förstå och kunna kommunicera</w:t>
      </w:r>
      <w:r w:rsidR="00CA1120">
        <w:rPr>
          <w:rFonts w:ascii="Arial" w:hAnsi="Arial" w:cs="Arial"/>
          <w:sz w:val="24"/>
          <w:szCs w:val="24"/>
        </w:rPr>
        <w:t xml:space="preserve"> (Söderman &amp; Nordlund 2019)</w:t>
      </w:r>
      <w:r w:rsidR="004D1A2B">
        <w:rPr>
          <w:rFonts w:ascii="Arial" w:hAnsi="Arial" w:cs="Arial"/>
          <w:sz w:val="24"/>
          <w:szCs w:val="24"/>
        </w:rPr>
        <w:t xml:space="preserve">, </w:t>
      </w:r>
      <w:r w:rsidR="000C3172">
        <w:rPr>
          <w:rFonts w:ascii="Arial" w:hAnsi="Arial" w:cs="Arial"/>
          <w:sz w:val="24"/>
          <w:szCs w:val="24"/>
        </w:rPr>
        <w:t>inte konkretiseras i tillräcklig omfattning</w:t>
      </w:r>
      <w:r w:rsidR="00CA1120">
        <w:rPr>
          <w:rFonts w:ascii="Arial" w:hAnsi="Arial" w:cs="Arial"/>
          <w:sz w:val="24"/>
          <w:szCs w:val="24"/>
        </w:rPr>
        <w:t xml:space="preserve"> vilket har direkt bäring på frågan om deras </w:t>
      </w:r>
      <w:r w:rsidR="00C52D1B">
        <w:rPr>
          <w:rFonts w:ascii="Arial" w:hAnsi="Arial" w:cs="Arial"/>
          <w:sz w:val="24"/>
          <w:szCs w:val="24"/>
        </w:rPr>
        <w:t xml:space="preserve">delaktighet, </w:t>
      </w:r>
      <w:r w:rsidR="00CA1120">
        <w:rPr>
          <w:rFonts w:ascii="Arial" w:hAnsi="Arial" w:cs="Arial"/>
          <w:sz w:val="24"/>
          <w:szCs w:val="24"/>
        </w:rPr>
        <w:t>själv</w:t>
      </w:r>
      <w:r w:rsidR="00C52D1B">
        <w:rPr>
          <w:rFonts w:ascii="Arial" w:hAnsi="Arial" w:cs="Arial"/>
          <w:sz w:val="24"/>
          <w:szCs w:val="24"/>
        </w:rPr>
        <w:t>bestämmande och möjlighet att leva självständigt som LSS ska bidra till (</w:t>
      </w:r>
      <w:r w:rsidR="00906A3C">
        <w:rPr>
          <w:rFonts w:ascii="Arial" w:hAnsi="Arial" w:cs="Arial"/>
          <w:sz w:val="24"/>
          <w:szCs w:val="24"/>
        </w:rPr>
        <w:t>§</w:t>
      </w:r>
      <w:r w:rsidR="00CD20EB">
        <w:rPr>
          <w:rFonts w:ascii="Arial" w:hAnsi="Arial" w:cs="Arial"/>
          <w:sz w:val="24"/>
          <w:szCs w:val="24"/>
        </w:rPr>
        <w:t xml:space="preserve">5, </w:t>
      </w:r>
      <w:r w:rsidR="00906A3C">
        <w:rPr>
          <w:rFonts w:ascii="Arial" w:hAnsi="Arial" w:cs="Arial"/>
          <w:sz w:val="24"/>
          <w:szCs w:val="24"/>
        </w:rPr>
        <w:t>6</w:t>
      </w:r>
      <w:r w:rsidR="00CD20EB">
        <w:rPr>
          <w:rFonts w:ascii="Arial" w:hAnsi="Arial" w:cs="Arial"/>
          <w:sz w:val="24"/>
          <w:szCs w:val="24"/>
        </w:rPr>
        <w:t xml:space="preserve"> och 7</w:t>
      </w:r>
      <w:r w:rsidR="00906A3C">
        <w:rPr>
          <w:rFonts w:ascii="Arial" w:hAnsi="Arial" w:cs="Arial"/>
          <w:sz w:val="24"/>
          <w:szCs w:val="24"/>
        </w:rPr>
        <w:t xml:space="preserve"> SFS 1993:387)</w:t>
      </w:r>
      <w:r w:rsidR="00CD20EB">
        <w:rPr>
          <w:rFonts w:ascii="Arial" w:hAnsi="Arial" w:cs="Arial"/>
          <w:sz w:val="24"/>
          <w:szCs w:val="24"/>
        </w:rPr>
        <w:t xml:space="preserve">.  </w:t>
      </w:r>
    </w:p>
    <w:p w14:paraId="3A7DC3F9" w14:textId="5E055FC7" w:rsidR="00D450F9" w:rsidRDefault="00C87894" w:rsidP="00D450F9">
      <w:pPr>
        <w:rPr>
          <w:rFonts w:ascii="Arial" w:hAnsi="Arial" w:cs="Arial"/>
          <w:sz w:val="24"/>
          <w:szCs w:val="24"/>
        </w:rPr>
      </w:pPr>
      <w:proofErr w:type="spellStart"/>
      <w:r w:rsidRPr="00714A4B">
        <w:rPr>
          <w:rFonts w:ascii="Arial" w:hAnsi="Arial" w:cs="Arial"/>
          <w:sz w:val="24"/>
          <w:szCs w:val="24"/>
        </w:rPr>
        <w:t>Logeswaran</w:t>
      </w:r>
      <w:proofErr w:type="spellEnd"/>
      <w:r w:rsidRPr="00714A4B">
        <w:rPr>
          <w:rFonts w:ascii="Arial" w:hAnsi="Arial" w:cs="Arial"/>
          <w:sz w:val="24"/>
          <w:szCs w:val="24"/>
        </w:rPr>
        <w:t xml:space="preserve">, </w:t>
      </w:r>
      <w:proofErr w:type="spellStart"/>
      <w:r w:rsidRPr="00714A4B">
        <w:rPr>
          <w:rFonts w:ascii="Arial" w:hAnsi="Arial" w:cs="Arial"/>
          <w:sz w:val="24"/>
          <w:szCs w:val="24"/>
        </w:rPr>
        <w:t>Hollett</w:t>
      </w:r>
      <w:proofErr w:type="spellEnd"/>
      <w:r w:rsidRPr="00714A4B">
        <w:rPr>
          <w:rFonts w:ascii="Arial" w:hAnsi="Arial" w:cs="Arial"/>
          <w:sz w:val="24"/>
          <w:szCs w:val="24"/>
        </w:rPr>
        <w:t xml:space="preserve">, </w:t>
      </w:r>
      <w:proofErr w:type="spellStart"/>
      <w:r w:rsidRPr="00714A4B">
        <w:rPr>
          <w:rFonts w:ascii="Arial" w:hAnsi="Arial" w:cs="Arial"/>
          <w:sz w:val="24"/>
          <w:szCs w:val="24"/>
        </w:rPr>
        <w:t>Zala</w:t>
      </w:r>
      <w:proofErr w:type="spellEnd"/>
      <w:r w:rsidRPr="00714A4B">
        <w:rPr>
          <w:rFonts w:ascii="Arial" w:hAnsi="Arial" w:cs="Arial"/>
          <w:sz w:val="24"/>
          <w:szCs w:val="24"/>
        </w:rPr>
        <w:t xml:space="preserve">, Richardson &amp; </w:t>
      </w:r>
      <w:proofErr w:type="spellStart"/>
      <w:r w:rsidRPr="00714A4B">
        <w:rPr>
          <w:rFonts w:ascii="Arial" w:hAnsi="Arial" w:cs="Arial"/>
          <w:sz w:val="24"/>
          <w:szCs w:val="24"/>
        </w:rPr>
        <w:t>Scior</w:t>
      </w:r>
      <w:proofErr w:type="spellEnd"/>
      <w:r w:rsidRPr="00714A4B">
        <w:rPr>
          <w:rFonts w:ascii="Arial" w:hAnsi="Arial" w:cs="Arial"/>
          <w:sz w:val="24"/>
          <w:szCs w:val="24"/>
        </w:rPr>
        <w:t xml:space="preserve"> (2019)</w:t>
      </w:r>
      <w:r w:rsidR="00714A4B" w:rsidRPr="00714A4B">
        <w:rPr>
          <w:rFonts w:ascii="Arial" w:hAnsi="Arial" w:cs="Arial"/>
          <w:sz w:val="24"/>
          <w:szCs w:val="24"/>
        </w:rPr>
        <w:t xml:space="preserve"> </w:t>
      </w:r>
      <w:r w:rsidR="00561440">
        <w:rPr>
          <w:rFonts w:ascii="Arial" w:hAnsi="Arial" w:cs="Arial"/>
          <w:sz w:val="24"/>
          <w:szCs w:val="24"/>
        </w:rPr>
        <w:t>s</w:t>
      </w:r>
      <w:r w:rsidR="00075712">
        <w:rPr>
          <w:rFonts w:ascii="Arial" w:hAnsi="Arial" w:cs="Arial"/>
          <w:sz w:val="24"/>
          <w:szCs w:val="24"/>
        </w:rPr>
        <w:t xml:space="preserve">om fokuserar </w:t>
      </w:r>
      <w:r w:rsidR="009A15F4">
        <w:rPr>
          <w:rFonts w:ascii="Arial" w:hAnsi="Arial" w:cs="Arial"/>
          <w:sz w:val="24"/>
          <w:szCs w:val="24"/>
        </w:rPr>
        <w:t>hur</w:t>
      </w:r>
      <w:r w:rsidR="00075712">
        <w:rPr>
          <w:rFonts w:ascii="Arial" w:hAnsi="Arial" w:cs="Arial"/>
          <w:sz w:val="24"/>
          <w:szCs w:val="24"/>
        </w:rPr>
        <w:t xml:space="preserve"> personer med</w:t>
      </w:r>
      <w:r w:rsidR="006B29C9">
        <w:rPr>
          <w:rFonts w:ascii="Arial" w:hAnsi="Arial" w:cs="Arial"/>
          <w:sz w:val="24"/>
          <w:szCs w:val="24"/>
        </w:rPr>
        <w:t xml:space="preserve"> IF eller kognitiv</w:t>
      </w:r>
      <w:r w:rsidR="00075712">
        <w:rPr>
          <w:rFonts w:ascii="Arial" w:hAnsi="Arial" w:cs="Arial"/>
          <w:sz w:val="24"/>
          <w:szCs w:val="24"/>
        </w:rPr>
        <w:t xml:space="preserve"> funktionsnedsättning </w:t>
      </w:r>
      <w:r w:rsidR="006A6ECB">
        <w:rPr>
          <w:rFonts w:ascii="Arial" w:hAnsi="Arial" w:cs="Arial"/>
          <w:sz w:val="24"/>
          <w:szCs w:val="24"/>
        </w:rPr>
        <w:t xml:space="preserve">identifierar- eller upplever sig själva </w:t>
      </w:r>
      <w:r w:rsidR="00B07C02">
        <w:rPr>
          <w:rFonts w:ascii="Arial" w:hAnsi="Arial" w:cs="Arial"/>
          <w:sz w:val="24"/>
          <w:szCs w:val="24"/>
        </w:rPr>
        <w:t>presenterar</w:t>
      </w:r>
      <w:r w:rsidR="00714A4B" w:rsidRPr="00714A4B">
        <w:rPr>
          <w:rFonts w:ascii="Arial" w:hAnsi="Arial" w:cs="Arial"/>
          <w:sz w:val="24"/>
          <w:szCs w:val="24"/>
        </w:rPr>
        <w:t xml:space="preserve"> </w:t>
      </w:r>
      <w:r w:rsidR="00714A4B">
        <w:rPr>
          <w:rFonts w:ascii="Arial" w:hAnsi="Arial" w:cs="Arial"/>
          <w:sz w:val="24"/>
          <w:szCs w:val="24"/>
        </w:rPr>
        <w:t xml:space="preserve">i sin </w:t>
      </w:r>
      <w:r w:rsidR="00CF2114">
        <w:rPr>
          <w:rFonts w:ascii="Arial" w:hAnsi="Arial" w:cs="Arial"/>
          <w:sz w:val="24"/>
          <w:szCs w:val="24"/>
        </w:rPr>
        <w:t>forskningsöversikt</w:t>
      </w:r>
      <w:r w:rsidR="00714A4B">
        <w:rPr>
          <w:rFonts w:ascii="Arial" w:hAnsi="Arial" w:cs="Arial"/>
          <w:sz w:val="24"/>
          <w:szCs w:val="24"/>
        </w:rPr>
        <w:t xml:space="preserve"> hur </w:t>
      </w:r>
      <w:r w:rsidR="00075712">
        <w:rPr>
          <w:rFonts w:ascii="Arial" w:hAnsi="Arial" w:cs="Arial"/>
          <w:sz w:val="24"/>
          <w:szCs w:val="24"/>
        </w:rPr>
        <w:t xml:space="preserve">dessa </w:t>
      </w:r>
      <w:r w:rsidR="00714A4B">
        <w:rPr>
          <w:rFonts w:ascii="Arial" w:hAnsi="Arial" w:cs="Arial"/>
          <w:sz w:val="24"/>
          <w:szCs w:val="24"/>
        </w:rPr>
        <w:t xml:space="preserve">personer </w:t>
      </w:r>
      <w:r w:rsidR="00075712">
        <w:rPr>
          <w:rFonts w:ascii="Arial" w:hAnsi="Arial" w:cs="Arial"/>
          <w:sz w:val="24"/>
          <w:szCs w:val="24"/>
        </w:rPr>
        <w:t xml:space="preserve">ofta </w:t>
      </w:r>
      <w:r w:rsidR="00B07C02">
        <w:rPr>
          <w:rFonts w:ascii="Arial" w:hAnsi="Arial" w:cs="Arial"/>
          <w:sz w:val="24"/>
          <w:szCs w:val="24"/>
        </w:rPr>
        <w:t>beskriver sig som</w:t>
      </w:r>
      <w:r w:rsidR="00084FA2">
        <w:rPr>
          <w:rFonts w:ascii="Arial" w:hAnsi="Arial" w:cs="Arial"/>
          <w:sz w:val="24"/>
          <w:szCs w:val="24"/>
        </w:rPr>
        <w:t xml:space="preserve"> isolerade</w:t>
      </w:r>
      <w:r w:rsidR="005B2527">
        <w:rPr>
          <w:rFonts w:ascii="Arial" w:hAnsi="Arial" w:cs="Arial"/>
          <w:sz w:val="24"/>
          <w:szCs w:val="24"/>
        </w:rPr>
        <w:t xml:space="preserve"> och annorlunda än andra, </w:t>
      </w:r>
      <w:r w:rsidR="00C96FF6">
        <w:rPr>
          <w:rFonts w:ascii="Arial" w:hAnsi="Arial" w:cs="Arial"/>
          <w:sz w:val="24"/>
          <w:szCs w:val="24"/>
        </w:rPr>
        <w:t xml:space="preserve">det är vanligt med känslor av </w:t>
      </w:r>
      <w:r w:rsidR="00B07C02">
        <w:rPr>
          <w:rFonts w:ascii="Arial" w:hAnsi="Arial" w:cs="Arial"/>
          <w:sz w:val="24"/>
          <w:szCs w:val="24"/>
        </w:rPr>
        <w:t>skam</w:t>
      </w:r>
      <w:r w:rsidR="00CD0FC5">
        <w:rPr>
          <w:rFonts w:ascii="Arial" w:hAnsi="Arial" w:cs="Arial"/>
          <w:sz w:val="24"/>
          <w:szCs w:val="24"/>
        </w:rPr>
        <w:t xml:space="preserve">, av att vara </w:t>
      </w:r>
      <w:r w:rsidR="005B2527">
        <w:rPr>
          <w:rFonts w:ascii="Arial" w:hAnsi="Arial" w:cs="Arial"/>
          <w:sz w:val="24"/>
          <w:szCs w:val="24"/>
        </w:rPr>
        <w:t>begränsa</w:t>
      </w:r>
      <w:r w:rsidR="00AA48C5">
        <w:rPr>
          <w:rFonts w:ascii="Arial" w:hAnsi="Arial" w:cs="Arial"/>
          <w:sz w:val="24"/>
          <w:szCs w:val="24"/>
        </w:rPr>
        <w:t>d i</w:t>
      </w:r>
      <w:r w:rsidR="001049DD">
        <w:rPr>
          <w:rFonts w:ascii="Arial" w:hAnsi="Arial" w:cs="Arial"/>
          <w:sz w:val="24"/>
          <w:szCs w:val="24"/>
        </w:rPr>
        <w:t xml:space="preserve"> </w:t>
      </w:r>
      <w:r w:rsidR="00AA48C5">
        <w:rPr>
          <w:rFonts w:ascii="Arial" w:hAnsi="Arial" w:cs="Arial"/>
          <w:sz w:val="24"/>
          <w:szCs w:val="24"/>
        </w:rPr>
        <w:t xml:space="preserve">fråga om att kunna ha </w:t>
      </w:r>
      <w:r w:rsidR="005B2527">
        <w:rPr>
          <w:rFonts w:ascii="Arial" w:hAnsi="Arial" w:cs="Arial"/>
          <w:sz w:val="24"/>
          <w:szCs w:val="24"/>
        </w:rPr>
        <w:t>en relation till andra</w:t>
      </w:r>
      <w:r w:rsidR="00AA48C5">
        <w:rPr>
          <w:rFonts w:ascii="Arial" w:hAnsi="Arial" w:cs="Arial"/>
          <w:sz w:val="24"/>
          <w:szCs w:val="24"/>
        </w:rPr>
        <w:t xml:space="preserve"> och att </w:t>
      </w:r>
      <w:r w:rsidR="00A82DBC">
        <w:rPr>
          <w:rFonts w:ascii="Arial" w:hAnsi="Arial" w:cs="Arial"/>
          <w:sz w:val="24"/>
          <w:szCs w:val="24"/>
        </w:rPr>
        <w:t xml:space="preserve">fatta egna beslut och </w:t>
      </w:r>
      <w:r w:rsidR="00AA48C5">
        <w:rPr>
          <w:rFonts w:ascii="Arial" w:hAnsi="Arial" w:cs="Arial"/>
          <w:sz w:val="24"/>
          <w:szCs w:val="24"/>
        </w:rPr>
        <w:lastRenderedPageBreak/>
        <w:t>vara oberoende</w:t>
      </w:r>
      <w:r w:rsidR="00A82DBC">
        <w:rPr>
          <w:rFonts w:ascii="Arial" w:hAnsi="Arial" w:cs="Arial"/>
          <w:sz w:val="24"/>
          <w:szCs w:val="24"/>
        </w:rPr>
        <w:t xml:space="preserve">. </w:t>
      </w:r>
      <w:r w:rsidR="002904D6">
        <w:rPr>
          <w:rFonts w:ascii="Arial" w:hAnsi="Arial" w:cs="Arial"/>
          <w:sz w:val="24"/>
          <w:szCs w:val="24"/>
        </w:rPr>
        <w:t>Det förekommer också känslor av att vara olyckli</w:t>
      </w:r>
      <w:r w:rsidR="008A35DC">
        <w:rPr>
          <w:rFonts w:ascii="Arial" w:hAnsi="Arial" w:cs="Arial"/>
          <w:sz w:val="24"/>
          <w:szCs w:val="24"/>
        </w:rPr>
        <w:t xml:space="preserve">g </w:t>
      </w:r>
      <w:r w:rsidR="00ED724E">
        <w:rPr>
          <w:rFonts w:ascii="Arial" w:hAnsi="Arial" w:cs="Arial"/>
          <w:sz w:val="24"/>
          <w:szCs w:val="24"/>
        </w:rPr>
        <w:t xml:space="preserve">och </w:t>
      </w:r>
      <w:r w:rsidR="008A35DC">
        <w:rPr>
          <w:rFonts w:ascii="Arial" w:hAnsi="Arial" w:cs="Arial"/>
          <w:sz w:val="24"/>
          <w:szCs w:val="24"/>
        </w:rPr>
        <w:t>obekväm med sin tillhörighet till gruppen</w:t>
      </w:r>
      <w:r w:rsidR="00625847">
        <w:rPr>
          <w:rFonts w:ascii="Arial" w:hAnsi="Arial" w:cs="Arial"/>
          <w:sz w:val="24"/>
          <w:szCs w:val="24"/>
        </w:rPr>
        <w:t xml:space="preserve"> som man tar avstånd ifrån i försök att</w:t>
      </w:r>
      <w:r w:rsidR="008A35DC">
        <w:rPr>
          <w:rFonts w:ascii="Arial" w:hAnsi="Arial" w:cs="Arial"/>
          <w:sz w:val="24"/>
          <w:szCs w:val="24"/>
        </w:rPr>
        <w:t xml:space="preserve"> </w:t>
      </w:r>
      <w:r w:rsidR="005B34BB">
        <w:rPr>
          <w:rFonts w:ascii="Arial" w:hAnsi="Arial" w:cs="Arial"/>
          <w:sz w:val="24"/>
          <w:szCs w:val="24"/>
        </w:rPr>
        <w:t xml:space="preserve">skapa sig själv en ny identitet och tillhörighet. </w:t>
      </w:r>
      <w:r w:rsidR="007D25EB" w:rsidRPr="004A16DB">
        <w:rPr>
          <w:rFonts w:ascii="Arial" w:hAnsi="Arial" w:cs="Arial"/>
          <w:sz w:val="24"/>
          <w:szCs w:val="24"/>
        </w:rPr>
        <w:t>Gustavsson, Nyberg &amp; Westin (2016)</w:t>
      </w:r>
      <w:r w:rsidR="004A16DB" w:rsidRPr="004A16DB">
        <w:rPr>
          <w:rFonts w:ascii="Arial" w:hAnsi="Arial" w:cs="Arial"/>
          <w:sz w:val="24"/>
          <w:szCs w:val="24"/>
        </w:rPr>
        <w:t xml:space="preserve"> bidrar med </w:t>
      </w:r>
      <w:r w:rsidR="006A6ECB">
        <w:rPr>
          <w:rFonts w:ascii="Arial" w:hAnsi="Arial" w:cs="Arial"/>
          <w:sz w:val="24"/>
          <w:szCs w:val="24"/>
        </w:rPr>
        <w:t xml:space="preserve">viktiga perspektiv på frågan </w:t>
      </w:r>
      <w:r w:rsidR="00D02734">
        <w:rPr>
          <w:rFonts w:ascii="Arial" w:hAnsi="Arial" w:cs="Arial"/>
          <w:sz w:val="24"/>
          <w:szCs w:val="24"/>
        </w:rPr>
        <w:t xml:space="preserve">då de drar slutsatsen att </w:t>
      </w:r>
      <w:r w:rsidR="00F97A3B">
        <w:rPr>
          <w:rFonts w:ascii="Arial" w:hAnsi="Arial" w:cs="Arial"/>
          <w:sz w:val="24"/>
          <w:szCs w:val="24"/>
        </w:rPr>
        <w:t>det vis på vilket personer med funktionsnedsättning ser på sig själv är komplext</w:t>
      </w:r>
      <w:r w:rsidR="009C27BC">
        <w:rPr>
          <w:rFonts w:ascii="Arial" w:hAnsi="Arial" w:cs="Arial"/>
          <w:sz w:val="24"/>
          <w:szCs w:val="24"/>
        </w:rPr>
        <w:t xml:space="preserve"> och kräver vidare forskning</w:t>
      </w:r>
      <w:r w:rsidR="002B7F42">
        <w:rPr>
          <w:rFonts w:ascii="Arial" w:hAnsi="Arial" w:cs="Arial"/>
          <w:sz w:val="24"/>
          <w:szCs w:val="24"/>
        </w:rPr>
        <w:t xml:space="preserve">. </w:t>
      </w:r>
    </w:p>
    <w:p w14:paraId="30D98C45" w14:textId="64C8EFAB" w:rsidR="00030245" w:rsidRPr="00833EAF" w:rsidRDefault="00030245" w:rsidP="00D450F9">
      <w:pPr>
        <w:rPr>
          <w:rFonts w:ascii="Arial" w:hAnsi="Arial" w:cs="Arial"/>
          <w:color w:val="FF0000"/>
          <w:sz w:val="24"/>
          <w:szCs w:val="24"/>
        </w:rPr>
      </w:pPr>
      <w:r>
        <w:rPr>
          <w:rFonts w:ascii="Arial" w:hAnsi="Arial" w:cs="Arial"/>
          <w:sz w:val="24"/>
          <w:szCs w:val="24"/>
        </w:rPr>
        <w:t>Personer som har stöd inom LSS beskrivs ofta utlämnade till personalen som de kan ha som sin enda och ibland närmaste relation</w:t>
      </w:r>
      <w:r w:rsidR="00235443">
        <w:rPr>
          <w:rFonts w:ascii="Arial" w:hAnsi="Arial" w:cs="Arial"/>
          <w:sz w:val="24"/>
          <w:szCs w:val="24"/>
        </w:rPr>
        <w:t xml:space="preserve"> (</w:t>
      </w:r>
      <w:proofErr w:type="spellStart"/>
      <w:r w:rsidR="00235443">
        <w:rPr>
          <w:rFonts w:ascii="Arial" w:hAnsi="Arial" w:cs="Arial"/>
          <w:sz w:val="24"/>
          <w:szCs w:val="24"/>
        </w:rPr>
        <w:t>Umb</w:t>
      </w:r>
      <w:proofErr w:type="spellEnd"/>
      <w:r w:rsidR="00235443">
        <w:rPr>
          <w:rFonts w:ascii="Arial" w:hAnsi="Arial" w:cs="Arial"/>
          <w:sz w:val="24"/>
          <w:szCs w:val="24"/>
        </w:rPr>
        <w:t>-Carlsson 2005)</w:t>
      </w:r>
      <w:r>
        <w:rPr>
          <w:rFonts w:ascii="Arial" w:hAnsi="Arial" w:cs="Arial"/>
          <w:sz w:val="24"/>
          <w:szCs w:val="24"/>
        </w:rPr>
        <w:t xml:space="preserve">. Den relationen ges ett värde </w:t>
      </w:r>
      <w:r w:rsidR="00235443">
        <w:rPr>
          <w:rFonts w:ascii="Arial" w:hAnsi="Arial" w:cs="Arial"/>
          <w:sz w:val="24"/>
          <w:szCs w:val="24"/>
        </w:rPr>
        <w:t xml:space="preserve">i synnerhet då det gäller personer med mer omfattande behov (Ambjörnsson 2021, </w:t>
      </w:r>
      <w:proofErr w:type="spellStart"/>
      <w:r w:rsidR="00235443">
        <w:rPr>
          <w:rFonts w:ascii="Arial" w:hAnsi="Arial" w:cs="Arial"/>
          <w:sz w:val="24"/>
          <w:szCs w:val="24"/>
        </w:rPr>
        <w:t>Furenhed</w:t>
      </w:r>
      <w:proofErr w:type="spellEnd"/>
      <w:r w:rsidR="00235443">
        <w:rPr>
          <w:rFonts w:ascii="Arial" w:hAnsi="Arial" w:cs="Arial"/>
          <w:sz w:val="24"/>
          <w:szCs w:val="24"/>
        </w:rPr>
        <w:t xml:space="preserve"> 2000) som </w:t>
      </w:r>
      <w:r w:rsidR="006B55D0">
        <w:rPr>
          <w:rFonts w:ascii="Arial" w:hAnsi="Arial" w:cs="Arial"/>
          <w:sz w:val="24"/>
          <w:szCs w:val="24"/>
        </w:rPr>
        <w:t xml:space="preserve">med relationen, och den bekantskap som följer, som grund, kan bli och göra sig förstådda. </w:t>
      </w:r>
      <w:r w:rsidR="00F651F8">
        <w:rPr>
          <w:rFonts w:ascii="Arial" w:hAnsi="Arial" w:cs="Arial"/>
          <w:sz w:val="24"/>
          <w:szCs w:val="24"/>
        </w:rPr>
        <w:t>Relationen</w:t>
      </w:r>
      <w:r w:rsidR="006B55D0">
        <w:rPr>
          <w:rFonts w:ascii="Arial" w:hAnsi="Arial" w:cs="Arial"/>
          <w:sz w:val="24"/>
          <w:szCs w:val="24"/>
        </w:rPr>
        <w:t xml:space="preserve"> </w:t>
      </w:r>
      <w:r w:rsidR="00F651F8">
        <w:rPr>
          <w:rFonts w:ascii="Arial" w:hAnsi="Arial" w:cs="Arial"/>
          <w:sz w:val="24"/>
          <w:szCs w:val="24"/>
        </w:rPr>
        <w:t xml:space="preserve">mellan den som har och den som utför stöd </w:t>
      </w:r>
      <w:r w:rsidR="006B55D0">
        <w:rPr>
          <w:rFonts w:ascii="Arial" w:hAnsi="Arial" w:cs="Arial"/>
          <w:sz w:val="24"/>
          <w:szCs w:val="24"/>
        </w:rPr>
        <w:t xml:space="preserve">ges ett högt värde </w:t>
      </w:r>
      <w:r>
        <w:rPr>
          <w:rFonts w:ascii="Arial" w:hAnsi="Arial" w:cs="Arial"/>
          <w:sz w:val="24"/>
          <w:szCs w:val="24"/>
        </w:rPr>
        <w:t>också av personal</w:t>
      </w:r>
      <w:r w:rsidR="00F651F8">
        <w:rPr>
          <w:rFonts w:ascii="Arial" w:hAnsi="Arial" w:cs="Arial"/>
          <w:sz w:val="24"/>
          <w:szCs w:val="24"/>
        </w:rPr>
        <w:t xml:space="preserve"> som beskriver</w:t>
      </w:r>
      <w:r>
        <w:rPr>
          <w:rFonts w:ascii="Arial" w:hAnsi="Arial" w:cs="Arial"/>
          <w:sz w:val="24"/>
          <w:szCs w:val="24"/>
        </w:rPr>
        <w:t xml:space="preserve"> </w:t>
      </w:r>
      <w:r w:rsidR="0010434D">
        <w:rPr>
          <w:rFonts w:ascii="Arial" w:hAnsi="Arial" w:cs="Arial"/>
          <w:sz w:val="24"/>
          <w:szCs w:val="24"/>
        </w:rPr>
        <w:t xml:space="preserve">den som </w:t>
      </w:r>
      <w:r w:rsidR="0012161C">
        <w:rPr>
          <w:rFonts w:ascii="Arial" w:hAnsi="Arial" w:cs="Arial"/>
          <w:sz w:val="24"/>
          <w:szCs w:val="24"/>
        </w:rPr>
        <w:t>avgörande</w:t>
      </w:r>
      <w:r w:rsidR="0010434D">
        <w:rPr>
          <w:rFonts w:ascii="Arial" w:hAnsi="Arial" w:cs="Arial"/>
          <w:sz w:val="24"/>
          <w:szCs w:val="24"/>
        </w:rPr>
        <w:t xml:space="preserve"> för personer som har stöd men också </w:t>
      </w:r>
      <w:r w:rsidR="00EB2B45">
        <w:rPr>
          <w:rFonts w:ascii="Arial" w:hAnsi="Arial" w:cs="Arial"/>
          <w:sz w:val="24"/>
          <w:szCs w:val="24"/>
        </w:rPr>
        <w:t xml:space="preserve">med koppling till </w:t>
      </w:r>
      <w:r w:rsidR="0010434D">
        <w:rPr>
          <w:rFonts w:ascii="Arial" w:hAnsi="Arial" w:cs="Arial"/>
          <w:sz w:val="24"/>
          <w:szCs w:val="24"/>
        </w:rPr>
        <w:t>eget engag</w:t>
      </w:r>
      <w:r w:rsidR="00EB2B45">
        <w:rPr>
          <w:rFonts w:ascii="Arial" w:hAnsi="Arial" w:cs="Arial"/>
          <w:sz w:val="24"/>
          <w:szCs w:val="24"/>
        </w:rPr>
        <w:t>e</w:t>
      </w:r>
      <w:r w:rsidR="0010434D">
        <w:rPr>
          <w:rFonts w:ascii="Arial" w:hAnsi="Arial" w:cs="Arial"/>
          <w:sz w:val="24"/>
          <w:szCs w:val="24"/>
        </w:rPr>
        <w:t>mang</w:t>
      </w:r>
      <w:r w:rsidR="0012161C">
        <w:rPr>
          <w:rFonts w:ascii="Arial" w:hAnsi="Arial" w:cs="Arial"/>
          <w:sz w:val="24"/>
          <w:szCs w:val="24"/>
        </w:rPr>
        <w:t xml:space="preserve"> och sin vilja och ork att arbeta </w:t>
      </w:r>
      <w:r>
        <w:rPr>
          <w:rFonts w:ascii="Arial" w:hAnsi="Arial" w:cs="Arial"/>
          <w:sz w:val="24"/>
          <w:szCs w:val="24"/>
        </w:rPr>
        <w:t>(</w:t>
      </w:r>
      <w:proofErr w:type="spellStart"/>
      <w:r w:rsidR="0096306C">
        <w:rPr>
          <w:rFonts w:ascii="Arial" w:hAnsi="Arial" w:cs="Arial"/>
          <w:sz w:val="24"/>
          <w:szCs w:val="24"/>
        </w:rPr>
        <w:t>Ineland</w:t>
      </w:r>
      <w:proofErr w:type="spellEnd"/>
      <w:r w:rsidR="0096306C">
        <w:rPr>
          <w:rFonts w:ascii="Arial" w:hAnsi="Arial" w:cs="Arial"/>
          <w:sz w:val="24"/>
          <w:szCs w:val="24"/>
        </w:rPr>
        <w:t xml:space="preserve">, Molin &amp; </w:t>
      </w:r>
      <w:proofErr w:type="spellStart"/>
      <w:r w:rsidR="0096306C">
        <w:rPr>
          <w:rFonts w:ascii="Arial" w:hAnsi="Arial" w:cs="Arial"/>
          <w:sz w:val="24"/>
          <w:szCs w:val="24"/>
        </w:rPr>
        <w:t>Sauer</w:t>
      </w:r>
      <w:proofErr w:type="spellEnd"/>
      <w:r w:rsidR="0096306C">
        <w:rPr>
          <w:rFonts w:ascii="Arial" w:hAnsi="Arial" w:cs="Arial"/>
          <w:sz w:val="24"/>
          <w:szCs w:val="24"/>
        </w:rPr>
        <w:t xml:space="preserve"> 2019</w:t>
      </w:r>
      <w:r w:rsidR="00EB2B45">
        <w:rPr>
          <w:rFonts w:ascii="Arial" w:hAnsi="Arial" w:cs="Arial"/>
          <w:sz w:val="24"/>
          <w:szCs w:val="24"/>
        </w:rPr>
        <w:t>; Larsson 2021</w:t>
      </w:r>
      <w:r w:rsidR="00F651F8">
        <w:rPr>
          <w:rFonts w:ascii="Arial" w:hAnsi="Arial" w:cs="Arial"/>
          <w:sz w:val="24"/>
          <w:szCs w:val="24"/>
        </w:rPr>
        <w:t>)</w:t>
      </w:r>
      <w:r w:rsidR="00EB2B45">
        <w:rPr>
          <w:rFonts w:ascii="Arial" w:hAnsi="Arial" w:cs="Arial"/>
          <w:sz w:val="24"/>
          <w:szCs w:val="24"/>
        </w:rPr>
        <w:t>.</w:t>
      </w:r>
      <w:r>
        <w:rPr>
          <w:rFonts w:ascii="Arial" w:hAnsi="Arial" w:cs="Arial"/>
          <w:sz w:val="24"/>
          <w:szCs w:val="24"/>
        </w:rPr>
        <w:t xml:space="preserve"> </w:t>
      </w:r>
    </w:p>
    <w:p w14:paraId="039AD1DB" w14:textId="79DAE174" w:rsidR="00C402CE" w:rsidRDefault="00C402CE" w:rsidP="00C402CE">
      <w:pPr>
        <w:pStyle w:val="Rubrik2"/>
      </w:pPr>
      <w:r>
        <w:t>Forskning om hästrelaterade aktiviteter</w:t>
      </w:r>
    </w:p>
    <w:p w14:paraId="5F58A874" w14:textId="079A82BD" w:rsidR="001075DA" w:rsidRDefault="001075DA" w:rsidP="001075DA">
      <w:pPr>
        <w:rPr>
          <w:rFonts w:ascii="Arial" w:hAnsi="Arial" w:cs="Arial"/>
          <w:sz w:val="24"/>
          <w:szCs w:val="24"/>
        </w:rPr>
      </w:pPr>
      <w:r>
        <w:rPr>
          <w:rFonts w:ascii="Arial" w:hAnsi="Arial" w:cs="Arial"/>
          <w:sz w:val="24"/>
          <w:szCs w:val="24"/>
        </w:rPr>
        <w:t>Forskning kring hästrelaterade insatser framhåller att dessa</w:t>
      </w:r>
      <w:r w:rsidRPr="00E35924">
        <w:rPr>
          <w:rFonts w:ascii="Arial" w:hAnsi="Arial" w:cs="Arial"/>
          <w:sz w:val="24"/>
          <w:szCs w:val="24"/>
        </w:rPr>
        <w:t xml:space="preserve"> </w:t>
      </w:r>
      <w:r>
        <w:rPr>
          <w:rFonts w:ascii="Arial" w:hAnsi="Arial" w:cs="Arial"/>
          <w:sz w:val="24"/>
          <w:szCs w:val="24"/>
        </w:rPr>
        <w:t xml:space="preserve">kan bidra till en utökad identitet, exempelvis att uppleva sig som </w:t>
      </w:r>
      <w:r w:rsidRPr="00E35924">
        <w:rPr>
          <w:rFonts w:ascii="Arial" w:hAnsi="Arial" w:cs="Arial"/>
          <w:sz w:val="24"/>
          <w:szCs w:val="24"/>
        </w:rPr>
        <w:t xml:space="preserve">en patient </w:t>
      </w:r>
      <w:r>
        <w:rPr>
          <w:rFonts w:ascii="Arial" w:hAnsi="Arial" w:cs="Arial"/>
          <w:sz w:val="24"/>
          <w:szCs w:val="24"/>
        </w:rPr>
        <w:t xml:space="preserve">men inom ramen för sin aktivitet kunna bli också </w:t>
      </w:r>
      <w:r w:rsidRPr="00E35924">
        <w:rPr>
          <w:rFonts w:ascii="Arial" w:hAnsi="Arial" w:cs="Arial"/>
          <w:sz w:val="24"/>
          <w:szCs w:val="24"/>
        </w:rPr>
        <w:t>en ryttare</w:t>
      </w:r>
      <w:r>
        <w:rPr>
          <w:rFonts w:ascii="Arial" w:hAnsi="Arial" w:cs="Arial"/>
          <w:sz w:val="24"/>
          <w:szCs w:val="24"/>
        </w:rPr>
        <w:t xml:space="preserve"> (L</w:t>
      </w:r>
      <w:r w:rsidRPr="00E35924">
        <w:rPr>
          <w:rFonts w:ascii="Arial" w:hAnsi="Arial" w:cs="Arial"/>
          <w:sz w:val="24"/>
          <w:szCs w:val="24"/>
        </w:rPr>
        <w:t xml:space="preserve">undquist </w:t>
      </w:r>
      <w:proofErr w:type="spellStart"/>
      <w:r w:rsidRPr="00E35924">
        <w:rPr>
          <w:rFonts w:ascii="Arial" w:hAnsi="Arial" w:cs="Arial"/>
          <w:sz w:val="24"/>
          <w:szCs w:val="24"/>
        </w:rPr>
        <w:t>Wanneberg</w:t>
      </w:r>
      <w:proofErr w:type="spellEnd"/>
      <w:r w:rsidRPr="00E35924">
        <w:rPr>
          <w:rFonts w:ascii="Arial" w:hAnsi="Arial" w:cs="Arial"/>
          <w:sz w:val="24"/>
          <w:szCs w:val="24"/>
        </w:rPr>
        <w:t xml:space="preserve"> 2014)</w:t>
      </w:r>
      <w:r>
        <w:rPr>
          <w:rFonts w:ascii="Arial" w:hAnsi="Arial" w:cs="Arial"/>
          <w:sz w:val="24"/>
          <w:szCs w:val="24"/>
        </w:rPr>
        <w:t>.</w:t>
      </w:r>
      <w:r w:rsidRPr="00E35924">
        <w:rPr>
          <w:rFonts w:ascii="Arial" w:hAnsi="Arial" w:cs="Arial"/>
          <w:sz w:val="24"/>
          <w:szCs w:val="24"/>
        </w:rPr>
        <w:t xml:space="preserve"> Forsberg (2007) </w:t>
      </w:r>
      <w:r>
        <w:rPr>
          <w:rFonts w:ascii="Arial" w:hAnsi="Arial" w:cs="Arial"/>
          <w:sz w:val="24"/>
          <w:szCs w:val="24"/>
        </w:rPr>
        <w:t xml:space="preserve">som </w:t>
      </w:r>
      <w:r w:rsidRPr="00E35924">
        <w:rPr>
          <w:rFonts w:ascii="Arial" w:hAnsi="Arial" w:cs="Arial"/>
          <w:sz w:val="24"/>
          <w:szCs w:val="24"/>
        </w:rPr>
        <w:t>undersök</w:t>
      </w:r>
      <w:r>
        <w:rPr>
          <w:rFonts w:ascii="Arial" w:hAnsi="Arial" w:cs="Arial"/>
          <w:sz w:val="24"/>
          <w:szCs w:val="24"/>
        </w:rPr>
        <w:t>t</w:t>
      </w:r>
      <w:r w:rsidRPr="00E35924">
        <w:rPr>
          <w:rFonts w:ascii="Arial" w:hAnsi="Arial" w:cs="Arial"/>
          <w:sz w:val="24"/>
          <w:szCs w:val="24"/>
        </w:rPr>
        <w:t xml:space="preserve"> </w:t>
      </w:r>
      <w:r>
        <w:rPr>
          <w:rFonts w:ascii="Arial" w:hAnsi="Arial" w:cs="Arial"/>
          <w:sz w:val="24"/>
          <w:szCs w:val="24"/>
        </w:rPr>
        <w:t>f</w:t>
      </w:r>
      <w:r w:rsidRPr="00E35924">
        <w:rPr>
          <w:rFonts w:ascii="Arial" w:hAnsi="Arial" w:cs="Arial"/>
          <w:sz w:val="24"/>
          <w:szCs w:val="24"/>
        </w:rPr>
        <w:t>lickors identitetsskapande i stallet</w:t>
      </w:r>
      <w:r>
        <w:rPr>
          <w:rFonts w:ascii="Arial" w:hAnsi="Arial" w:cs="Arial"/>
          <w:sz w:val="24"/>
          <w:szCs w:val="24"/>
        </w:rPr>
        <w:t xml:space="preserve"> beskriver m</w:t>
      </w:r>
      <w:r w:rsidRPr="00E35924">
        <w:rPr>
          <w:rFonts w:ascii="Arial" w:hAnsi="Arial" w:cs="Arial"/>
          <w:sz w:val="24"/>
          <w:szCs w:val="24"/>
        </w:rPr>
        <w:t>ötet med hästen som</w:t>
      </w:r>
      <w:r>
        <w:rPr>
          <w:rFonts w:ascii="Arial" w:hAnsi="Arial" w:cs="Arial"/>
          <w:sz w:val="24"/>
          <w:szCs w:val="24"/>
        </w:rPr>
        <w:t>,</w:t>
      </w:r>
      <w:r w:rsidRPr="00E35924">
        <w:rPr>
          <w:rFonts w:ascii="Arial" w:hAnsi="Arial" w:cs="Arial"/>
          <w:sz w:val="24"/>
          <w:szCs w:val="24"/>
        </w:rPr>
        <w:t xml:space="preserve"> på grund av sin karaktär och storlek kräve</w:t>
      </w:r>
      <w:r>
        <w:rPr>
          <w:rFonts w:ascii="Arial" w:hAnsi="Arial" w:cs="Arial"/>
          <w:sz w:val="24"/>
          <w:szCs w:val="24"/>
        </w:rPr>
        <w:t xml:space="preserve">r </w:t>
      </w:r>
      <w:r w:rsidRPr="00E35924">
        <w:rPr>
          <w:rFonts w:ascii="Arial" w:hAnsi="Arial" w:cs="Arial"/>
          <w:sz w:val="24"/>
          <w:szCs w:val="24"/>
        </w:rPr>
        <w:t>en säker hantering,</w:t>
      </w:r>
      <w:r w:rsidRPr="00FF1811">
        <w:rPr>
          <w:rFonts w:ascii="Arial" w:hAnsi="Arial" w:cs="Arial"/>
          <w:sz w:val="24"/>
          <w:szCs w:val="24"/>
        </w:rPr>
        <w:t xml:space="preserve"> </w:t>
      </w:r>
      <w:r>
        <w:rPr>
          <w:rFonts w:ascii="Arial" w:hAnsi="Arial" w:cs="Arial"/>
          <w:sz w:val="24"/>
          <w:szCs w:val="24"/>
        </w:rPr>
        <w:t xml:space="preserve">kan ge </w:t>
      </w:r>
      <w:r w:rsidRPr="00E35924">
        <w:rPr>
          <w:rFonts w:ascii="Arial" w:hAnsi="Arial" w:cs="Arial"/>
          <w:sz w:val="24"/>
          <w:szCs w:val="24"/>
        </w:rPr>
        <w:t>kurage och handlingskraft</w:t>
      </w:r>
      <w:r>
        <w:rPr>
          <w:rFonts w:ascii="Arial" w:hAnsi="Arial" w:cs="Arial"/>
          <w:sz w:val="24"/>
          <w:szCs w:val="24"/>
        </w:rPr>
        <w:t>.</w:t>
      </w:r>
      <w:r w:rsidRPr="00E35924">
        <w:rPr>
          <w:rFonts w:ascii="Arial" w:hAnsi="Arial" w:cs="Arial"/>
          <w:sz w:val="24"/>
          <w:szCs w:val="24"/>
        </w:rPr>
        <w:t xml:space="preserve"> </w:t>
      </w:r>
      <w:r>
        <w:rPr>
          <w:rFonts w:ascii="Arial" w:hAnsi="Arial" w:cs="Arial"/>
          <w:sz w:val="24"/>
          <w:szCs w:val="24"/>
        </w:rPr>
        <w:t>I sin avhandling</w:t>
      </w:r>
      <w:r w:rsidRPr="00E35924">
        <w:rPr>
          <w:rFonts w:ascii="Arial" w:hAnsi="Arial" w:cs="Arial"/>
          <w:sz w:val="24"/>
          <w:szCs w:val="24"/>
        </w:rPr>
        <w:t xml:space="preserve"> </w:t>
      </w:r>
      <w:r>
        <w:rPr>
          <w:rFonts w:ascii="Arial" w:hAnsi="Arial" w:cs="Arial"/>
          <w:sz w:val="24"/>
          <w:szCs w:val="24"/>
        </w:rPr>
        <w:t>finner Forsberg (2014) hur flickornas vistelse i stallet utma</w:t>
      </w:r>
      <w:r w:rsidRPr="00E35924">
        <w:rPr>
          <w:rFonts w:ascii="Arial" w:hAnsi="Arial" w:cs="Arial"/>
          <w:sz w:val="24"/>
          <w:szCs w:val="24"/>
        </w:rPr>
        <w:t>nar könsstereotyper</w:t>
      </w:r>
      <w:r>
        <w:rPr>
          <w:rFonts w:ascii="Arial" w:hAnsi="Arial" w:cs="Arial"/>
          <w:sz w:val="24"/>
          <w:szCs w:val="24"/>
        </w:rPr>
        <w:t xml:space="preserve"> och möjliggör</w:t>
      </w:r>
      <w:r w:rsidRPr="00E35924">
        <w:rPr>
          <w:rFonts w:ascii="Arial" w:hAnsi="Arial" w:cs="Arial"/>
          <w:sz w:val="24"/>
          <w:szCs w:val="24"/>
        </w:rPr>
        <w:t xml:space="preserve"> att stå emot traditionella förväntningar på kön, yta och femininitet.</w:t>
      </w:r>
      <w:r>
        <w:rPr>
          <w:rFonts w:ascii="Arial" w:hAnsi="Arial" w:cs="Arial"/>
          <w:sz w:val="24"/>
          <w:szCs w:val="24"/>
        </w:rPr>
        <w:t xml:space="preserve"> </w:t>
      </w:r>
      <w:r w:rsidRPr="009277D2">
        <w:rPr>
          <w:rFonts w:ascii="Arial" w:hAnsi="Arial" w:cs="Arial"/>
          <w:sz w:val="24"/>
          <w:szCs w:val="24"/>
        </w:rPr>
        <w:t xml:space="preserve">Pedersen, </w:t>
      </w:r>
      <w:proofErr w:type="spellStart"/>
      <w:r w:rsidRPr="009277D2">
        <w:rPr>
          <w:rFonts w:ascii="Arial" w:hAnsi="Arial" w:cs="Arial"/>
          <w:sz w:val="24"/>
          <w:szCs w:val="24"/>
        </w:rPr>
        <w:t>Ihlebæk</w:t>
      </w:r>
      <w:proofErr w:type="spellEnd"/>
      <w:r w:rsidRPr="009277D2">
        <w:rPr>
          <w:rFonts w:ascii="Arial" w:hAnsi="Arial" w:cs="Arial"/>
          <w:sz w:val="24"/>
          <w:szCs w:val="24"/>
        </w:rPr>
        <w:t xml:space="preserve"> </w:t>
      </w:r>
      <w:r>
        <w:rPr>
          <w:rFonts w:ascii="Arial" w:hAnsi="Arial" w:cs="Arial"/>
          <w:sz w:val="24"/>
          <w:szCs w:val="24"/>
        </w:rPr>
        <w:t>och</w:t>
      </w:r>
      <w:r w:rsidRPr="009277D2">
        <w:rPr>
          <w:rFonts w:ascii="Arial" w:hAnsi="Arial" w:cs="Arial"/>
          <w:sz w:val="24"/>
          <w:szCs w:val="24"/>
        </w:rPr>
        <w:t xml:space="preserve"> </w:t>
      </w:r>
      <w:proofErr w:type="spellStart"/>
      <w:r w:rsidRPr="009277D2">
        <w:rPr>
          <w:rFonts w:ascii="Arial" w:hAnsi="Arial" w:cs="Arial"/>
          <w:sz w:val="24"/>
          <w:szCs w:val="24"/>
        </w:rPr>
        <w:t>Kirkevold</w:t>
      </w:r>
      <w:proofErr w:type="spellEnd"/>
      <w:r>
        <w:rPr>
          <w:rFonts w:ascii="Arial" w:hAnsi="Arial" w:cs="Arial"/>
          <w:sz w:val="24"/>
          <w:szCs w:val="24"/>
        </w:rPr>
        <w:t xml:space="preserve"> (2012) som studerat personer med psykisk sjukdom vars insats inkluderar hästar, </w:t>
      </w:r>
      <w:r w:rsidR="00706414">
        <w:rPr>
          <w:rFonts w:ascii="Arial" w:hAnsi="Arial" w:cs="Arial"/>
          <w:sz w:val="24"/>
          <w:szCs w:val="24"/>
        </w:rPr>
        <w:t xml:space="preserve">pekar </w:t>
      </w:r>
      <w:r>
        <w:rPr>
          <w:rFonts w:ascii="Arial" w:hAnsi="Arial" w:cs="Arial"/>
          <w:sz w:val="24"/>
          <w:szCs w:val="24"/>
        </w:rPr>
        <w:t xml:space="preserve">på möjligheten </w:t>
      </w:r>
      <w:r w:rsidR="00033F5B">
        <w:rPr>
          <w:rFonts w:ascii="Arial" w:hAnsi="Arial" w:cs="Arial"/>
          <w:sz w:val="24"/>
          <w:szCs w:val="24"/>
        </w:rPr>
        <w:t xml:space="preserve">för dessa personer </w:t>
      </w:r>
      <w:r>
        <w:rPr>
          <w:rFonts w:ascii="Arial" w:hAnsi="Arial" w:cs="Arial"/>
          <w:sz w:val="24"/>
          <w:szCs w:val="24"/>
        </w:rPr>
        <w:t xml:space="preserve">att glömma sin diagnos och situation för en stund, få känna sig vanlig och därför orka hålla sig kvar. Detta om insatsen inkluderar respekt för den man är och anpassas utifrån ens behov.  </w:t>
      </w:r>
    </w:p>
    <w:p w14:paraId="674356B6" w14:textId="03A237ED" w:rsidR="001075DA" w:rsidRPr="00435769" w:rsidRDefault="001075DA" w:rsidP="001075DA">
      <w:pPr>
        <w:rPr>
          <w:rFonts w:ascii="Arial" w:hAnsi="Arial" w:cs="Arial"/>
          <w:sz w:val="24"/>
          <w:szCs w:val="24"/>
        </w:rPr>
      </w:pPr>
      <w:r w:rsidRPr="009056FE">
        <w:rPr>
          <w:rFonts w:ascii="Arial" w:hAnsi="Arial" w:cs="Arial"/>
          <w:sz w:val="24"/>
          <w:szCs w:val="24"/>
        </w:rPr>
        <w:t xml:space="preserve">Höglund (2020) </w:t>
      </w:r>
      <w:r>
        <w:rPr>
          <w:rFonts w:ascii="Arial" w:hAnsi="Arial" w:cs="Arial"/>
          <w:sz w:val="24"/>
          <w:szCs w:val="24"/>
        </w:rPr>
        <w:t>pekar på hur verksamhetsansvariga i</w:t>
      </w:r>
      <w:r w:rsidRPr="009056FE">
        <w:rPr>
          <w:rFonts w:ascii="Arial" w:hAnsi="Arial" w:cs="Arial"/>
          <w:sz w:val="24"/>
          <w:szCs w:val="24"/>
        </w:rPr>
        <w:t xml:space="preserve"> daglig verksamhet </w:t>
      </w:r>
      <w:r>
        <w:rPr>
          <w:rFonts w:ascii="Arial" w:hAnsi="Arial" w:cs="Arial"/>
          <w:sz w:val="24"/>
          <w:szCs w:val="24"/>
        </w:rPr>
        <w:t xml:space="preserve">och så kallad grön omsorg </w:t>
      </w:r>
      <w:r w:rsidRPr="009056FE">
        <w:rPr>
          <w:rFonts w:ascii="Arial" w:hAnsi="Arial" w:cs="Arial"/>
          <w:sz w:val="24"/>
          <w:szCs w:val="24"/>
        </w:rPr>
        <w:t>ger</w:t>
      </w:r>
      <w:r>
        <w:rPr>
          <w:rFonts w:ascii="Arial" w:hAnsi="Arial" w:cs="Arial"/>
          <w:sz w:val="24"/>
          <w:szCs w:val="24"/>
        </w:rPr>
        <w:t xml:space="preserve"> </w:t>
      </w:r>
      <w:r w:rsidRPr="009056FE">
        <w:rPr>
          <w:rFonts w:ascii="Arial" w:hAnsi="Arial" w:cs="Arial"/>
          <w:sz w:val="24"/>
          <w:szCs w:val="24"/>
        </w:rPr>
        <w:t xml:space="preserve">det sociala sammanhanget </w:t>
      </w:r>
      <w:r w:rsidR="004D7017">
        <w:rPr>
          <w:rFonts w:ascii="Arial" w:hAnsi="Arial" w:cs="Arial"/>
          <w:sz w:val="24"/>
          <w:szCs w:val="24"/>
        </w:rPr>
        <w:t xml:space="preserve">inom ramen för insatsen </w:t>
      </w:r>
      <w:r w:rsidRPr="009056FE">
        <w:rPr>
          <w:rFonts w:ascii="Arial" w:hAnsi="Arial" w:cs="Arial"/>
          <w:sz w:val="24"/>
          <w:szCs w:val="24"/>
        </w:rPr>
        <w:t>stor betydelse</w:t>
      </w:r>
      <w:r w:rsidR="009E371F">
        <w:rPr>
          <w:rFonts w:ascii="Arial" w:hAnsi="Arial" w:cs="Arial"/>
          <w:sz w:val="24"/>
          <w:szCs w:val="24"/>
        </w:rPr>
        <w:t xml:space="preserve">. </w:t>
      </w:r>
      <w:r w:rsidR="00556715">
        <w:rPr>
          <w:rFonts w:ascii="Arial" w:hAnsi="Arial" w:cs="Arial"/>
          <w:sz w:val="24"/>
          <w:szCs w:val="24"/>
        </w:rPr>
        <w:t>D</w:t>
      </w:r>
      <w:r w:rsidRPr="009056FE">
        <w:rPr>
          <w:rFonts w:ascii="Arial" w:hAnsi="Arial" w:cs="Arial"/>
          <w:sz w:val="24"/>
          <w:szCs w:val="24"/>
        </w:rPr>
        <w:t xml:space="preserve">juren </w:t>
      </w:r>
      <w:r w:rsidR="00556715">
        <w:rPr>
          <w:rFonts w:ascii="Arial" w:hAnsi="Arial" w:cs="Arial"/>
          <w:sz w:val="24"/>
          <w:szCs w:val="24"/>
        </w:rPr>
        <w:t xml:space="preserve">har </w:t>
      </w:r>
      <w:r w:rsidRPr="009056FE">
        <w:rPr>
          <w:rFonts w:ascii="Arial" w:hAnsi="Arial" w:cs="Arial"/>
          <w:sz w:val="24"/>
          <w:szCs w:val="24"/>
        </w:rPr>
        <w:t>en central plats</w:t>
      </w:r>
      <w:r w:rsidR="00293FA3">
        <w:rPr>
          <w:rFonts w:ascii="Arial" w:hAnsi="Arial" w:cs="Arial"/>
          <w:sz w:val="24"/>
          <w:szCs w:val="24"/>
        </w:rPr>
        <w:t xml:space="preserve"> utifrån att de</w:t>
      </w:r>
      <w:r w:rsidRPr="009056FE">
        <w:rPr>
          <w:rFonts w:ascii="Arial" w:hAnsi="Arial" w:cs="Arial"/>
          <w:sz w:val="24"/>
          <w:szCs w:val="24"/>
        </w:rPr>
        <w:t xml:space="preserve"> styr ”den vardagliga rytmen och de dagliga rutinerna genom </w:t>
      </w:r>
      <w:r w:rsidR="00556715">
        <w:rPr>
          <w:rFonts w:ascii="Arial" w:hAnsi="Arial" w:cs="Arial"/>
          <w:sz w:val="24"/>
          <w:szCs w:val="24"/>
        </w:rPr>
        <w:t>sitt</w:t>
      </w:r>
      <w:r w:rsidRPr="009056FE">
        <w:rPr>
          <w:rFonts w:ascii="Arial" w:hAnsi="Arial" w:cs="Arial"/>
          <w:sz w:val="24"/>
          <w:szCs w:val="24"/>
        </w:rPr>
        <w:t xml:space="preserve"> behov av skötsel och omsorg” (s. 123). </w:t>
      </w:r>
      <w:r>
        <w:rPr>
          <w:rFonts w:ascii="Arial" w:hAnsi="Arial" w:cs="Arial"/>
          <w:sz w:val="24"/>
          <w:szCs w:val="24"/>
        </w:rPr>
        <w:t xml:space="preserve">Hagström (2019) ställer på filosofisk grund </w:t>
      </w:r>
      <w:r w:rsidRPr="00E35924">
        <w:rPr>
          <w:rFonts w:ascii="Arial" w:hAnsi="Arial" w:cs="Arial"/>
          <w:sz w:val="24"/>
          <w:szCs w:val="24"/>
        </w:rPr>
        <w:t xml:space="preserve">relationen till hästen </w:t>
      </w:r>
      <w:r>
        <w:rPr>
          <w:rFonts w:ascii="Arial" w:hAnsi="Arial" w:cs="Arial"/>
          <w:sz w:val="24"/>
          <w:szCs w:val="24"/>
        </w:rPr>
        <w:t xml:space="preserve">i fokus </w:t>
      </w:r>
      <w:r w:rsidRPr="00E35924">
        <w:rPr>
          <w:rFonts w:ascii="Arial" w:hAnsi="Arial" w:cs="Arial"/>
          <w:sz w:val="24"/>
          <w:szCs w:val="24"/>
        </w:rPr>
        <w:t xml:space="preserve">som </w:t>
      </w:r>
      <w:r>
        <w:rPr>
          <w:rFonts w:ascii="Arial" w:hAnsi="Arial" w:cs="Arial"/>
          <w:sz w:val="24"/>
          <w:szCs w:val="24"/>
        </w:rPr>
        <w:t>förutsättning för lärande</w:t>
      </w:r>
      <w:r w:rsidRPr="00E35924">
        <w:rPr>
          <w:rFonts w:ascii="Arial" w:hAnsi="Arial" w:cs="Arial"/>
          <w:sz w:val="24"/>
          <w:szCs w:val="24"/>
        </w:rPr>
        <w:t xml:space="preserve"> (i bemärkelsen om sig själv, sitt sätt att leda/utföra det man gör tillsammans med hästen)</w:t>
      </w:r>
      <w:r>
        <w:rPr>
          <w:rFonts w:ascii="Arial" w:hAnsi="Arial" w:cs="Arial"/>
          <w:sz w:val="24"/>
          <w:szCs w:val="24"/>
        </w:rPr>
        <w:t xml:space="preserve"> men också sett till det etiskt hållbara i att använda hästen. D</w:t>
      </w:r>
      <w:r w:rsidRPr="00E35924">
        <w:rPr>
          <w:rFonts w:ascii="Arial" w:hAnsi="Arial" w:cs="Arial"/>
          <w:sz w:val="24"/>
          <w:szCs w:val="24"/>
        </w:rPr>
        <w:t xml:space="preserve">etta </w:t>
      </w:r>
      <w:r>
        <w:rPr>
          <w:rFonts w:ascii="Arial" w:hAnsi="Arial" w:cs="Arial"/>
          <w:sz w:val="24"/>
          <w:szCs w:val="24"/>
        </w:rPr>
        <w:t xml:space="preserve">sammantaget </w:t>
      </w:r>
      <w:r w:rsidRPr="00E35924">
        <w:rPr>
          <w:rFonts w:ascii="Arial" w:hAnsi="Arial" w:cs="Arial"/>
          <w:sz w:val="24"/>
          <w:szCs w:val="24"/>
        </w:rPr>
        <w:t xml:space="preserve">om </w:t>
      </w:r>
      <w:r>
        <w:rPr>
          <w:rFonts w:ascii="Arial" w:hAnsi="Arial" w:cs="Arial"/>
          <w:sz w:val="24"/>
          <w:szCs w:val="24"/>
        </w:rPr>
        <w:t>denne</w:t>
      </w:r>
      <w:r w:rsidRPr="00E35924">
        <w:rPr>
          <w:rFonts w:ascii="Arial" w:hAnsi="Arial" w:cs="Arial"/>
          <w:sz w:val="24"/>
          <w:szCs w:val="24"/>
        </w:rPr>
        <w:t xml:space="preserve"> </w:t>
      </w:r>
      <w:r>
        <w:rPr>
          <w:rFonts w:ascii="Arial" w:hAnsi="Arial" w:cs="Arial"/>
          <w:sz w:val="24"/>
          <w:szCs w:val="24"/>
        </w:rPr>
        <w:t>betraktas</w:t>
      </w:r>
      <w:r w:rsidRPr="00E35924">
        <w:rPr>
          <w:rFonts w:ascii="Arial" w:hAnsi="Arial" w:cs="Arial"/>
          <w:sz w:val="24"/>
          <w:szCs w:val="24"/>
        </w:rPr>
        <w:t xml:space="preserve"> som och får vara den andra slags art den är men en </w:t>
      </w:r>
      <w:r>
        <w:rPr>
          <w:rFonts w:ascii="Arial" w:hAnsi="Arial" w:cs="Arial"/>
          <w:sz w:val="24"/>
          <w:szCs w:val="24"/>
        </w:rPr>
        <w:t>(</w:t>
      </w:r>
      <w:r w:rsidRPr="00E35924">
        <w:rPr>
          <w:rFonts w:ascii="Arial" w:hAnsi="Arial" w:cs="Arial"/>
          <w:sz w:val="24"/>
          <w:szCs w:val="24"/>
        </w:rPr>
        <w:t>mer</w:t>
      </w:r>
      <w:r>
        <w:rPr>
          <w:rFonts w:ascii="Arial" w:hAnsi="Arial" w:cs="Arial"/>
          <w:sz w:val="24"/>
          <w:szCs w:val="24"/>
        </w:rPr>
        <w:t>)</w:t>
      </w:r>
      <w:r w:rsidRPr="00E35924">
        <w:rPr>
          <w:rFonts w:ascii="Arial" w:hAnsi="Arial" w:cs="Arial"/>
          <w:sz w:val="24"/>
          <w:szCs w:val="24"/>
        </w:rPr>
        <w:t xml:space="preserve"> jämlik</w:t>
      </w:r>
      <w:r>
        <w:rPr>
          <w:rFonts w:ascii="Arial" w:hAnsi="Arial" w:cs="Arial"/>
          <w:sz w:val="24"/>
          <w:szCs w:val="24"/>
        </w:rPr>
        <w:t xml:space="preserve"> sådan</w:t>
      </w:r>
      <w:r w:rsidRPr="00E35924">
        <w:rPr>
          <w:rFonts w:ascii="Arial" w:hAnsi="Arial" w:cs="Arial"/>
          <w:sz w:val="24"/>
          <w:szCs w:val="24"/>
        </w:rPr>
        <w:t xml:space="preserve">. </w:t>
      </w:r>
    </w:p>
    <w:p w14:paraId="1D626587" w14:textId="3429B9D2" w:rsidR="001075DA" w:rsidRDefault="001075DA" w:rsidP="001075DA">
      <w:pPr>
        <w:rPr>
          <w:rFonts w:ascii="Arial" w:hAnsi="Arial" w:cs="Arial"/>
          <w:sz w:val="24"/>
          <w:szCs w:val="24"/>
        </w:rPr>
      </w:pPr>
      <w:r>
        <w:rPr>
          <w:rFonts w:ascii="Arial" w:hAnsi="Arial" w:cs="Arial"/>
          <w:sz w:val="24"/>
          <w:szCs w:val="24"/>
        </w:rPr>
        <w:t xml:space="preserve">Forskning kring </w:t>
      </w:r>
      <w:r w:rsidR="00755B3C">
        <w:rPr>
          <w:rFonts w:ascii="Arial" w:hAnsi="Arial" w:cs="Arial"/>
          <w:sz w:val="24"/>
          <w:szCs w:val="24"/>
        </w:rPr>
        <w:t>hästunderstödda insatser (HUI)</w:t>
      </w:r>
      <w:r>
        <w:rPr>
          <w:rFonts w:ascii="Arial" w:hAnsi="Arial" w:cs="Arial"/>
          <w:sz w:val="24"/>
          <w:szCs w:val="24"/>
        </w:rPr>
        <w:t xml:space="preserve"> beskriver hur </w:t>
      </w:r>
      <w:r w:rsidR="00DA051A">
        <w:rPr>
          <w:rFonts w:ascii="Arial" w:hAnsi="Arial" w:cs="Arial"/>
          <w:sz w:val="24"/>
          <w:szCs w:val="24"/>
        </w:rPr>
        <w:t>insatserna</w:t>
      </w:r>
      <w:r>
        <w:rPr>
          <w:rFonts w:ascii="Arial" w:hAnsi="Arial" w:cs="Arial"/>
          <w:sz w:val="24"/>
          <w:szCs w:val="24"/>
        </w:rPr>
        <w:t xml:space="preserve"> spelar roll </w:t>
      </w:r>
      <w:r w:rsidRPr="009056FE">
        <w:rPr>
          <w:rFonts w:ascii="Arial" w:hAnsi="Arial" w:cs="Arial"/>
          <w:sz w:val="24"/>
          <w:szCs w:val="24"/>
        </w:rPr>
        <w:t xml:space="preserve">för exempelvis motivation, tron på- och synen på sig själv – </w:t>
      </w:r>
      <w:r>
        <w:rPr>
          <w:rFonts w:ascii="Arial" w:hAnsi="Arial" w:cs="Arial"/>
          <w:sz w:val="24"/>
          <w:szCs w:val="24"/>
        </w:rPr>
        <w:t xml:space="preserve">även här lyfts </w:t>
      </w:r>
      <w:r w:rsidR="00BE13D4">
        <w:rPr>
          <w:rFonts w:ascii="Arial" w:hAnsi="Arial" w:cs="Arial"/>
          <w:sz w:val="24"/>
          <w:szCs w:val="24"/>
        </w:rPr>
        <w:t>aspekten av</w:t>
      </w:r>
      <w:r>
        <w:rPr>
          <w:rFonts w:ascii="Arial" w:hAnsi="Arial" w:cs="Arial"/>
          <w:sz w:val="24"/>
          <w:szCs w:val="24"/>
        </w:rPr>
        <w:t xml:space="preserve"> </w:t>
      </w:r>
      <w:r w:rsidRPr="009056FE">
        <w:rPr>
          <w:rFonts w:ascii="Arial" w:hAnsi="Arial" w:cs="Arial"/>
          <w:sz w:val="24"/>
          <w:szCs w:val="24"/>
        </w:rPr>
        <w:t>att få vara någo</w:t>
      </w:r>
      <w:r w:rsidR="001F5994">
        <w:rPr>
          <w:rFonts w:ascii="Arial" w:hAnsi="Arial" w:cs="Arial"/>
          <w:sz w:val="24"/>
          <w:szCs w:val="24"/>
        </w:rPr>
        <w:t>t</w:t>
      </w:r>
      <w:r w:rsidRPr="009056FE">
        <w:rPr>
          <w:rFonts w:ascii="Arial" w:hAnsi="Arial" w:cs="Arial"/>
          <w:sz w:val="24"/>
          <w:szCs w:val="24"/>
        </w:rPr>
        <w:t xml:space="preserve"> än bara sin diagnos och </w:t>
      </w:r>
      <w:r w:rsidR="00D84E5E">
        <w:rPr>
          <w:rFonts w:ascii="Arial" w:hAnsi="Arial" w:cs="Arial"/>
          <w:sz w:val="24"/>
          <w:szCs w:val="24"/>
        </w:rPr>
        <w:t xml:space="preserve">någon annan än </w:t>
      </w:r>
      <w:r w:rsidRPr="009056FE">
        <w:rPr>
          <w:rFonts w:ascii="Arial" w:hAnsi="Arial" w:cs="Arial"/>
          <w:sz w:val="24"/>
          <w:szCs w:val="24"/>
        </w:rPr>
        <w:t xml:space="preserve">den som vanligtvis behöver stöd (Håkansson et al. 2021, Hauge 2013; Hultsjö &amp; </w:t>
      </w:r>
      <w:proofErr w:type="spellStart"/>
      <w:r w:rsidRPr="009056FE">
        <w:rPr>
          <w:rFonts w:ascii="Arial" w:hAnsi="Arial" w:cs="Arial"/>
          <w:sz w:val="24"/>
          <w:szCs w:val="24"/>
        </w:rPr>
        <w:t>Jormfelt</w:t>
      </w:r>
      <w:proofErr w:type="spellEnd"/>
      <w:r w:rsidRPr="009056FE">
        <w:rPr>
          <w:rFonts w:ascii="Arial" w:hAnsi="Arial" w:cs="Arial"/>
          <w:sz w:val="24"/>
          <w:szCs w:val="24"/>
        </w:rPr>
        <w:t xml:space="preserve"> 2022). </w:t>
      </w:r>
      <w:r>
        <w:rPr>
          <w:rFonts w:ascii="Arial" w:hAnsi="Arial" w:cs="Arial"/>
          <w:sz w:val="24"/>
          <w:szCs w:val="24"/>
        </w:rPr>
        <w:t xml:space="preserve">Även </w:t>
      </w:r>
      <w:r w:rsidRPr="009056FE">
        <w:rPr>
          <w:rFonts w:ascii="Arial" w:hAnsi="Arial" w:cs="Arial"/>
          <w:sz w:val="24"/>
          <w:szCs w:val="24"/>
        </w:rPr>
        <w:t>möjligheten att ingå i relation och lära sig saker samt utvecklas på ett sätt som man har nytta av i övriga livet</w:t>
      </w:r>
      <w:r>
        <w:rPr>
          <w:rFonts w:ascii="Arial" w:hAnsi="Arial" w:cs="Arial"/>
          <w:sz w:val="24"/>
          <w:szCs w:val="24"/>
        </w:rPr>
        <w:t xml:space="preserve"> framhålls</w:t>
      </w:r>
      <w:r w:rsidRPr="009056FE">
        <w:rPr>
          <w:rFonts w:ascii="Arial" w:hAnsi="Arial" w:cs="Arial"/>
          <w:sz w:val="24"/>
          <w:szCs w:val="24"/>
        </w:rPr>
        <w:t xml:space="preserve"> (Carlsson, Ranta och </w:t>
      </w:r>
      <w:proofErr w:type="spellStart"/>
      <w:r w:rsidRPr="009056FE">
        <w:rPr>
          <w:rFonts w:ascii="Arial" w:hAnsi="Arial" w:cs="Arial"/>
          <w:sz w:val="24"/>
          <w:szCs w:val="24"/>
        </w:rPr>
        <w:t>Traen</w:t>
      </w:r>
      <w:proofErr w:type="spellEnd"/>
      <w:r w:rsidRPr="009056FE">
        <w:rPr>
          <w:rFonts w:ascii="Arial" w:hAnsi="Arial" w:cs="Arial"/>
          <w:sz w:val="24"/>
          <w:szCs w:val="24"/>
        </w:rPr>
        <w:t xml:space="preserve"> 2017; </w:t>
      </w:r>
      <w:proofErr w:type="spellStart"/>
      <w:r w:rsidRPr="009056FE">
        <w:rPr>
          <w:rFonts w:ascii="Arial" w:hAnsi="Arial" w:cs="Arial"/>
          <w:sz w:val="24"/>
          <w:szCs w:val="24"/>
        </w:rPr>
        <w:t>Jormfeldt</w:t>
      </w:r>
      <w:proofErr w:type="spellEnd"/>
      <w:r w:rsidRPr="009056FE">
        <w:rPr>
          <w:rFonts w:ascii="Arial" w:hAnsi="Arial" w:cs="Arial"/>
          <w:sz w:val="24"/>
          <w:szCs w:val="24"/>
        </w:rPr>
        <w:t xml:space="preserve"> 2022). </w:t>
      </w:r>
      <w:r w:rsidRPr="00FF0098">
        <w:rPr>
          <w:rFonts w:ascii="Arial" w:hAnsi="Arial" w:cs="Arial"/>
          <w:sz w:val="24"/>
          <w:szCs w:val="24"/>
        </w:rPr>
        <w:t xml:space="preserve">Socialstyrelsen beskriver hur HUI erbjuds i ”såväl etablerad vård som i verksamheter som enbart erbjuder fritidsridning och hälsovård”. Det framhålls även </w:t>
      </w:r>
      <w:r w:rsidRPr="00FF0098">
        <w:rPr>
          <w:rFonts w:ascii="Arial" w:hAnsi="Arial" w:cs="Arial"/>
          <w:sz w:val="24"/>
          <w:szCs w:val="24"/>
        </w:rPr>
        <w:lastRenderedPageBreak/>
        <w:t>att grunderna för det personer får ut av att delta i dessa insatser behöver undersökas vidare (</w:t>
      </w:r>
      <w:hyperlink r:id="rId8" w:history="1">
        <w:r>
          <w:rPr>
            <w:rFonts w:ascii="Arial" w:hAnsi="Arial" w:cs="Arial"/>
            <w:sz w:val="24"/>
            <w:szCs w:val="24"/>
          </w:rPr>
          <w:t>S</w:t>
        </w:r>
        <w:r w:rsidRPr="000D14C3">
          <w:rPr>
            <w:rFonts w:ascii="Arial" w:hAnsi="Arial" w:cs="Arial"/>
            <w:sz w:val="24"/>
            <w:szCs w:val="24"/>
          </w:rPr>
          <w:t>ocialstyrelsen</w:t>
        </w:r>
        <w:r>
          <w:rPr>
            <w:rFonts w:ascii="Arial" w:hAnsi="Arial" w:cs="Arial"/>
            <w:sz w:val="24"/>
            <w:szCs w:val="24"/>
          </w:rPr>
          <w:t xml:space="preserve"> 20</w:t>
        </w:r>
      </w:hyperlink>
      <w:r w:rsidR="00E802AC">
        <w:rPr>
          <w:rFonts w:ascii="Arial" w:hAnsi="Arial" w:cs="Arial"/>
          <w:sz w:val="24"/>
          <w:szCs w:val="24"/>
        </w:rPr>
        <w:t>19</w:t>
      </w:r>
      <w:r w:rsidRPr="00FF0098">
        <w:rPr>
          <w:rFonts w:ascii="Arial" w:hAnsi="Arial" w:cs="Arial"/>
          <w:sz w:val="24"/>
          <w:szCs w:val="24"/>
        </w:rPr>
        <w:t xml:space="preserve">). </w:t>
      </w:r>
    </w:p>
    <w:p w14:paraId="6E37F7DD" w14:textId="1A1A18CA" w:rsidR="003E089C" w:rsidRPr="0040183E" w:rsidRDefault="001075DA" w:rsidP="001075DA">
      <w:pPr>
        <w:rPr>
          <w:rFonts w:ascii="Arial" w:hAnsi="Arial" w:cs="Arial"/>
          <w:color w:val="FF0000"/>
          <w:sz w:val="24"/>
          <w:szCs w:val="24"/>
        </w:rPr>
      </w:pPr>
      <w:r>
        <w:rPr>
          <w:rFonts w:ascii="Arial" w:hAnsi="Arial" w:cs="Arial"/>
          <w:sz w:val="24"/>
          <w:szCs w:val="24"/>
        </w:rPr>
        <w:t>Sammantaget</w:t>
      </w:r>
      <w:r w:rsidR="005E5E6E">
        <w:rPr>
          <w:rFonts w:ascii="Arial" w:hAnsi="Arial" w:cs="Arial"/>
          <w:sz w:val="24"/>
          <w:szCs w:val="24"/>
        </w:rPr>
        <w:t xml:space="preserve"> finns</w:t>
      </w:r>
      <w:r w:rsidR="00F807DE">
        <w:rPr>
          <w:rFonts w:ascii="Arial" w:hAnsi="Arial" w:cs="Arial"/>
          <w:sz w:val="24"/>
          <w:szCs w:val="24"/>
        </w:rPr>
        <w:t xml:space="preserve"> ett stort intresse för </w:t>
      </w:r>
      <w:r w:rsidR="00F654B3">
        <w:rPr>
          <w:rFonts w:ascii="Arial" w:hAnsi="Arial" w:cs="Arial"/>
          <w:sz w:val="24"/>
          <w:szCs w:val="24"/>
        </w:rPr>
        <w:t xml:space="preserve">olika former av </w:t>
      </w:r>
      <w:r w:rsidR="00F807DE">
        <w:rPr>
          <w:rFonts w:ascii="Arial" w:hAnsi="Arial" w:cs="Arial"/>
          <w:sz w:val="24"/>
          <w:szCs w:val="24"/>
        </w:rPr>
        <w:t>hästrelaterade aktiviteter</w:t>
      </w:r>
      <w:r w:rsidR="00B738B3">
        <w:rPr>
          <w:rFonts w:ascii="Arial" w:hAnsi="Arial" w:cs="Arial"/>
          <w:sz w:val="24"/>
          <w:szCs w:val="24"/>
        </w:rPr>
        <w:t xml:space="preserve">, </w:t>
      </w:r>
      <w:r w:rsidR="00F4598F">
        <w:rPr>
          <w:rFonts w:ascii="Arial" w:hAnsi="Arial" w:cs="Arial"/>
          <w:sz w:val="24"/>
          <w:szCs w:val="24"/>
        </w:rPr>
        <w:t>något som även gäller</w:t>
      </w:r>
      <w:r w:rsidR="00F807DE">
        <w:rPr>
          <w:rFonts w:ascii="Arial" w:hAnsi="Arial" w:cs="Arial"/>
          <w:sz w:val="24"/>
          <w:szCs w:val="24"/>
        </w:rPr>
        <w:t xml:space="preserve"> personer med</w:t>
      </w:r>
      <w:r w:rsidR="006B29C9">
        <w:rPr>
          <w:rFonts w:ascii="Arial" w:hAnsi="Arial" w:cs="Arial"/>
          <w:sz w:val="24"/>
          <w:szCs w:val="24"/>
        </w:rPr>
        <w:t xml:space="preserve"> IF</w:t>
      </w:r>
      <w:r w:rsidR="00F807DE">
        <w:rPr>
          <w:rFonts w:ascii="Arial" w:hAnsi="Arial" w:cs="Arial"/>
          <w:sz w:val="24"/>
          <w:szCs w:val="24"/>
        </w:rPr>
        <w:t xml:space="preserve"> eller kognitiva funktionsnedsättningar</w:t>
      </w:r>
      <w:r w:rsidR="00F4598F">
        <w:rPr>
          <w:rFonts w:ascii="Arial" w:hAnsi="Arial" w:cs="Arial"/>
          <w:sz w:val="24"/>
          <w:szCs w:val="24"/>
        </w:rPr>
        <w:t xml:space="preserve"> som efterfrågar att få delta</w:t>
      </w:r>
      <w:r w:rsidR="00F807DE">
        <w:rPr>
          <w:rFonts w:ascii="Arial" w:hAnsi="Arial" w:cs="Arial"/>
          <w:sz w:val="24"/>
          <w:szCs w:val="24"/>
        </w:rPr>
        <w:t xml:space="preserve">. </w:t>
      </w:r>
      <w:r w:rsidR="00484102">
        <w:rPr>
          <w:rFonts w:ascii="Arial" w:hAnsi="Arial" w:cs="Arial"/>
          <w:sz w:val="24"/>
          <w:szCs w:val="24"/>
        </w:rPr>
        <w:t xml:space="preserve">Det finns ett </w:t>
      </w:r>
      <w:r w:rsidR="006F7D2F">
        <w:rPr>
          <w:rFonts w:ascii="Arial" w:hAnsi="Arial" w:cs="Arial"/>
          <w:sz w:val="24"/>
          <w:szCs w:val="24"/>
        </w:rPr>
        <w:t xml:space="preserve">glapp mellan mål och praktik </w:t>
      </w:r>
      <w:r w:rsidR="003F24FD">
        <w:rPr>
          <w:rFonts w:ascii="Arial" w:hAnsi="Arial" w:cs="Arial"/>
          <w:sz w:val="24"/>
          <w:szCs w:val="24"/>
        </w:rPr>
        <w:t>när det gäller</w:t>
      </w:r>
      <w:r w:rsidR="001965BB">
        <w:rPr>
          <w:rFonts w:ascii="Arial" w:hAnsi="Arial" w:cs="Arial"/>
          <w:sz w:val="24"/>
          <w:szCs w:val="24"/>
        </w:rPr>
        <w:t xml:space="preserve"> jämlika levnadsvillkor för personer med funktionsnedsättning</w:t>
      </w:r>
      <w:r w:rsidR="003F24FD">
        <w:rPr>
          <w:rFonts w:ascii="Arial" w:hAnsi="Arial" w:cs="Arial"/>
          <w:sz w:val="24"/>
          <w:szCs w:val="24"/>
        </w:rPr>
        <w:t xml:space="preserve"> </w:t>
      </w:r>
      <w:r w:rsidR="008638BF">
        <w:rPr>
          <w:rFonts w:ascii="Arial" w:hAnsi="Arial" w:cs="Arial"/>
          <w:sz w:val="24"/>
          <w:szCs w:val="24"/>
        </w:rPr>
        <w:t>och h</w:t>
      </w:r>
      <w:r w:rsidR="00F94D3D">
        <w:rPr>
          <w:rFonts w:ascii="Arial" w:hAnsi="Arial" w:cs="Arial"/>
          <w:sz w:val="24"/>
          <w:szCs w:val="24"/>
        </w:rPr>
        <w:t>ästrelaterade aktiviteter</w:t>
      </w:r>
      <w:r w:rsidR="00554CEE">
        <w:rPr>
          <w:rFonts w:ascii="Arial" w:hAnsi="Arial" w:cs="Arial"/>
          <w:sz w:val="24"/>
          <w:szCs w:val="24"/>
        </w:rPr>
        <w:t xml:space="preserve"> </w:t>
      </w:r>
      <w:r w:rsidR="00B37C9D">
        <w:rPr>
          <w:rFonts w:ascii="Arial" w:hAnsi="Arial" w:cs="Arial"/>
          <w:sz w:val="24"/>
          <w:szCs w:val="24"/>
        </w:rPr>
        <w:t>har</w:t>
      </w:r>
      <w:r w:rsidR="00AD5E3F">
        <w:rPr>
          <w:rFonts w:ascii="Arial" w:hAnsi="Arial" w:cs="Arial"/>
          <w:sz w:val="24"/>
          <w:szCs w:val="24"/>
        </w:rPr>
        <w:t xml:space="preserve"> konstaterad</w:t>
      </w:r>
      <w:r w:rsidR="00281172">
        <w:rPr>
          <w:rFonts w:ascii="Arial" w:hAnsi="Arial" w:cs="Arial"/>
          <w:sz w:val="24"/>
          <w:szCs w:val="24"/>
        </w:rPr>
        <w:t xml:space="preserve"> potential gällande </w:t>
      </w:r>
      <w:r w:rsidR="0016070E">
        <w:rPr>
          <w:rFonts w:ascii="Arial" w:hAnsi="Arial" w:cs="Arial"/>
          <w:sz w:val="24"/>
          <w:szCs w:val="24"/>
        </w:rPr>
        <w:t xml:space="preserve">välmående, fungerande och </w:t>
      </w:r>
      <w:r w:rsidR="00DF22E6">
        <w:rPr>
          <w:rFonts w:ascii="Arial" w:hAnsi="Arial" w:cs="Arial"/>
          <w:sz w:val="24"/>
          <w:szCs w:val="24"/>
        </w:rPr>
        <w:t>hur personer kommer att se sig själva</w:t>
      </w:r>
      <w:r w:rsidR="001C5BB2">
        <w:rPr>
          <w:rFonts w:ascii="Arial" w:hAnsi="Arial" w:cs="Arial"/>
          <w:sz w:val="24"/>
          <w:szCs w:val="24"/>
        </w:rPr>
        <w:t xml:space="preserve"> </w:t>
      </w:r>
      <w:r w:rsidR="00B4222A">
        <w:rPr>
          <w:rFonts w:ascii="Arial" w:hAnsi="Arial" w:cs="Arial"/>
          <w:sz w:val="24"/>
          <w:szCs w:val="24"/>
        </w:rPr>
        <w:t>även om vidare forskning efterfrågas</w:t>
      </w:r>
      <w:r w:rsidR="003F24FD">
        <w:rPr>
          <w:rFonts w:ascii="Arial" w:hAnsi="Arial" w:cs="Arial"/>
          <w:sz w:val="24"/>
          <w:szCs w:val="24"/>
        </w:rPr>
        <w:t xml:space="preserve"> (</w:t>
      </w:r>
      <w:r w:rsidR="00747938">
        <w:rPr>
          <w:rFonts w:ascii="Arial" w:hAnsi="Arial" w:cs="Arial"/>
          <w:sz w:val="24"/>
          <w:szCs w:val="24"/>
        </w:rPr>
        <w:t xml:space="preserve">Socialstyrelsen </w:t>
      </w:r>
      <w:r w:rsidR="00E802AC">
        <w:rPr>
          <w:rFonts w:ascii="Arial" w:hAnsi="Arial" w:cs="Arial"/>
          <w:sz w:val="24"/>
          <w:szCs w:val="24"/>
        </w:rPr>
        <w:t>2019</w:t>
      </w:r>
      <w:r w:rsidR="00765742">
        <w:rPr>
          <w:rFonts w:ascii="Arial" w:hAnsi="Arial" w:cs="Arial"/>
          <w:sz w:val="24"/>
          <w:szCs w:val="24"/>
        </w:rPr>
        <w:t>)</w:t>
      </w:r>
      <w:r w:rsidR="00B4222A">
        <w:rPr>
          <w:rFonts w:ascii="Arial" w:hAnsi="Arial" w:cs="Arial"/>
          <w:sz w:val="24"/>
          <w:szCs w:val="24"/>
        </w:rPr>
        <w:t>.</w:t>
      </w:r>
      <w:r w:rsidR="00B37C9D">
        <w:rPr>
          <w:rFonts w:ascii="Arial" w:hAnsi="Arial" w:cs="Arial"/>
          <w:sz w:val="24"/>
          <w:szCs w:val="24"/>
        </w:rPr>
        <w:t xml:space="preserve"> Relevansen av </w:t>
      </w:r>
      <w:r w:rsidR="00DF22E6">
        <w:rPr>
          <w:rFonts w:ascii="Arial" w:hAnsi="Arial" w:cs="Arial"/>
          <w:sz w:val="24"/>
          <w:szCs w:val="24"/>
        </w:rPr>
        <w:t>dessa forskningsresultat</w:t>
      </w:r>
      <w:r w:rsidR="00B37C9D">
        <w:rPr>
          <w:rFonts w:ascii="Arial" w:hAnsi="Arial" w:cs="Arial"/>
          <w:sz w:val="24"/>
          <w:szCs w:val="24"/>
        </w:rPr>
        <w:t xml:space="preserve"> är hög </w:t>
      </w:r>
      <w:r w:rsidR="00AD5E3F">
        <w:rPr>
          <w:rFonts w:ascii="Arial" w:hAnsi="Arial" w:cs="Arial"/>
          <w:sz w:val="24"/>
          <w:szCs w:val="24"/>
        </w:rPr>
        <w:t xml:space="preserve">då </w:t>
      </w:r>
      <w:r w:rsidR="00060A29">
        <w:rPr>
          <w:rFonts w:ascii="Arial" w:hAnsi="Arial" w:cs="Arial"/>
          <w:sz w:val="24"/>
          <w:szCs w:val="24"/>
        </w:rPr>
        <w:t xml:space="preserve">tidigare forskning </w:t>
      </w:r>
      <w:r w:rsidR="00DF22E6">
        <w:rPr>
          <w:rFonts w:ascii="Arial" w:hAnsi="Arial" w:cs="Arial"/>
          <w:sz w:val="24"/>
          <w:szCs w:val="24"/>
        </w:rPr>
        <w:t xml:space="preserve">även </w:t>
      </w:r>
      <w:r w:rsidR="00060A29">
        <w:rPr>
          <w:rFonts w:ascii="Arial" w:hAnsi="Arial" w:cs="Arial"/>
          <w:sz w:val="24"/>
          <w:szCs w:val="24"/>
        </w:rPr>
        <w:t xml:space="preserve">slår fast att </w:t>
      </w:r>
      <w:r w:rsidR="00072C34">
        <w:rPr>
          <w:rFonts w:ascii="Arial" w:hAnsi="Arial" w:cs="Arial"/>
          <w:sz w:val="24"/>
          <w:szCs w:val="24"/>
        </w:rPr>
        <w:t xml:space="preserve">det kategoriseras och generaliseras </w:t>
      </w:r>
      <w:r w:rsidR="00060A29">
        <w:rPr>
          <w:rFonts w:ascii="Arial" w:hAnsi="Arial" w:cs="Arial"/>
          <w:sz w:val="24"/>
          <w:szCs w:val="24"/>
        </w:rPr>
        <w:t xml:space="preserve">i hög utsträckning </w:t>
      </w:r>
      <w:r w:rsidR="00072C34">
        <w:rPr>
          <w:rFonts w:ascii="Arial" w:hAnsi="Arial" w:cs="Arial"/>
          <w:sz w:val="24"/>
          <w:szCs w:val="24"/>
        </w:rPr>
        <w:t xml:space="preserve">kring vilka </w:t>
      </w:r>
      <w:r w:rsidR="00230B63">
        <w:rPr>
          <w:rFonts w:ascii="Arial" w:hAnsi="Arial" w:cs="Arial"/>
          <w:sz w:val="24"/>
          <w:szCs w:val="24"/>
        </w:rPr>
        <w:t>personer med funktionsnedsättning</w:t>
      </w:r>
      <w:r w:rsidR="00072C34">
        <w:rPr>
          <w:rFonts w:ascii="Arial" w:hAnsi="Arial" w:cs="Arial"/>
          <w:sz w:val="24"/>
          <w:szCs w:val="24"/>
        </w:rPr>
        <w:t xml:space="preserve"> är och </w:t>
      </w:r>
      <w:r w:rsidR="00B808FD">
        <w:rPr>
          <w:rFonts w:ascii="Arial" w:hAnsi="Arial" w:cs="Arial"/>
          <w:sz w:val="24"/>
          <w:szCs w:val="24"/>
        </w:rPr>
        <w:t>ska vara</w:t>
      </w:r>
      <w:r w:rsidR="009429B8">
        <w:rPr>
          <w:rFonts w:ascii="Arial" w:hAnsi="Arial" w:cs="Arial"/>
          <w:sz w:val="24"/>
          <w:szCs w:val="24"/>
        </w:rPr>
        <w:t>, något som för många också innebär</w:t>
      </w:r>
      <w:r w:rsidR="005A11EE">
        <w:rPr>
          <w:rFonts w:ascii="Arial" w:hAnsi="Arial" w:cs="Arial"/>
          <w:sz w:val="24"/>
          <w:szCs w:val="24"/>
        </w:rPr>
        <w:t xml:space="preserve"> känslor av begränsningar</w:t>
      </w:r>
      <w:r w:rsidR="001908AF">
        <w:rPr>
          <w:rFonts w:ascii="Arial" w:hAnsi="Arial" w:cs="Arial"/>
          <w:sz w:val="24"/>
          <w:szCs w:val="24"/>
        </w:rPr>
        <w:t xml:space="preserve"> och försämrat välmående och fungerande. </w:t>
      </w:r>
      <w:r w:rsidR="00EA3923">
        <w:rPr>
          <w:rFonts w:ascii="Arial" w:hAnsi="Arial" w:cs="Arial"/>
          <w:sz w:val="24"/>
          <w:szCs w:val="24"/>
        </w:rPr>
        <w:t xml:space="preserve">I och med </w:t>
      </w:r>
      <w:r w:rsidR="00A0664E">
        <w:rPr>
          <w:rFonts w:ascii="Arial" w:hAnsi="Arial" w:cs="Arial"/>
          <w:sz w:val="24"/>
          <w:szCs w:val="24"/>
        </w:rPr>
        <w:t xml:space="preserve">innebörden i </w:t>
      </w:r>
      <w:r w:rsidR="00EA3923">
        <w:rPr>
          <w:rFonts w:ascii="Arial" w:hAnsi="Arial" w:cs="Arial"/>
          <w:sz w:val="24"/>
          <w:szCs w:val="24"/>
        </w:rPr>
        <w:t>de aktuella funktionsne</w:t>
      </w:r>
      <w:r w:rsidR="009E4CF8">
        <w:rPr>
          <w:rFonts w:ascii="Arial" w:hAnsi="Arial" w:cs="Arial"/>
          <w:sz w:val="24"/>
          <w:szCs w:val="24"/>
        </w:rPr>
        <w:t xml:space="preserve">dsättningarna finns utmaningar i att </w:t>
      </w:r>
      <w:r w:rsidR="00BA7E96">
        <w:rPr>
          <w:rFonts w:ascii="Arial" w:hAnsi="Arial" w:cs="Arial"/>
          <w:sz w:val="24"/>
          <w:szCs w:val="24"/>
        </w:rPr>
        <w:t xml:space="preserve">inkludera </w:t>
      </w:r>
      <w:r w:rsidR="00A0664E">
        <w:rPr>
          <w:rFonts w:ascii="Arial" w:hAnsi="Arial" w:cs="Arial"/>
          <w:sz w:val="24"/>
          <w:szCs w:val="24"/>
        </w:rPr>
        <w:t>vissa personer</w:t>
      </w:r>
      <w:r w:rsidR="00BA7E96">
        <w:rPr>
          <w:rFonts w:ascii="Arial" w:hAnsi="Arial" w:cs="Arial"/>
          <w:sz w:val="24"/>
          <w:szCs w:val="24"/>
        </w:rPr>
        <w:t xml:space="preserve"> i forskning</w:t>
      </w:r>
      <w:r w:rsidR="00421702">
        <w:rPr>
          <w:rFonts w:ascii="Arial" w:hAnsi="Arial" w:cs="Arial"/>
          <w:sz w:val="24"/>
          <w:szCs w:val="24"/>
        </w:rPr>
        <w:t xml:space="preserve"> men, det har också gjorts i för liten grad </w:t>
      </w:r>
      <w:r w:rsidR="00B42B75">
        <w:rPr>
          <w:rFonts w:ascii="Arial" w:hAnsi="Arial" w:cs="Arial"/>
          <w:sz w:val="24"/>
          <w:szCs w:val="24"/>
        </w:rPr>
        <w:t xml:space="preserve">(XX) </w:t>
      </w:r>
      <w:r w:rsidR="00421702">
        <w:rPr>
          <w:rFonts w:ascii="Arial" w:hAnsi="Arial" w:cs="Arial"/>
          <w:sz w:val="24"/>
          <w:szCs w:val="24"/>
        </w:rPr>
        <w:t>vilket motiverar</w:t>
      </w:r>
      <w:r w:rsidR="003E089C">
        <w:rPr>
          <w:rFonts w:ascii="Arial" w:hAnsi="Arial" w:cs="Arial"/>
          <w:sz w:val="24"/>
          <w:szCs w:val="24"/>
        </w:rPr>
        <w:t xml:space="preserve"> den här studien </w:t>
      </w:r>
      <w:r w:rsidR="001142FB">
        <w:rPr>
          <w:rFonts w:ascii="Arial" w:hAnsi="Arial" w:cs="Arial"/>
          <w:sz w:val="24"/>
          <w:szCs w:val="24"/>
        </w:rPr>
        <w:t>som av</w:t>
      </w:r>
      <w:r w:rsidR="005D4E2C">
        <w:rPr>
          <w:rFonts w:ascii="Arial" w:hAnsi="Arial" w:cs="Arial"/>
          <w:sz w:val="24"/>
          <w:szCs w:val="24"/>
        </w:rPr>
        <w:t xml:space="preserve">ser att göra så </w:t>
      </w:r>
      <w:r w:rsidR="003E089C">
        <w:rPr>
          <w:rFonts w:ascii="Arial" w:hAnsi="Arial" w:cs="Arial"/>
          <w:sz w:val="24"/>
          <w:szCs w:val="24"/>
        </w:rPr>
        <w:t xml:space="preserve">ytterligare. </w:t>
      </w:r>
    </w:p>
    <w:p w14:paraId="0CC4C648" w14:textId="1019B56B" w:rsidR="00075F16" w:rsidRDefault="00CA0496" w:rsidP="00075F16">
      <w:pPr>
        <w:rPr>
          <w:rFonts w:ascii="Arial" w:hAnsi="Arial" w:cs="Arial"/>
          <w:sz w:val="24"/>
          <w:szCs w:val="24"/>
        </w:rPr>
      </w:pPr>
      <w:r>
        <w:rPr>
          <w:rFonts w:ascii="Arial" w:hAnsi="Arial" w:cs="Arial"/>
          <w:sz w:val="24"/>
          <w:szCs w:val="24"/>
        </w:rPr>
        <w:t>I ljuset av detta</w:t>
      </w:r>
      <w:r w:rsidR="002D3CAB">
        <w:rPr>
          <w:rFonts w:ascii="Arial" w:hAnsi="Arial" w:cs="Arial"/>
          <w:sz w:val="24"/>
          <w:szCs w:val="24"/>
        </w:rPr>
        <w:t xml:space="preserve"> fokuseras hästrelaterade aktiviteter och personer med </w:t>
      </w:r>
      <w:r w:rsidR="006B29C9">
        <w:rPr>
          <w:rFonts w:ascii="Arial" w:hAnsi="Arial" w:cs="Arial"/>
          <w:sz w:val="24"/>
          <w:szCs w:val="24"/>
        </w:rPr>
        <w:t>IF</w:t>
      </w:r>
      <w:r w:rsidR="002D3CAB">
        <w:rPr>
          <w:rFonts w:ascii="Arial" w:hAnsi="Arial" w:cs="Arial"/>
          <w:sz w:val="24"/>
          <w:szCs w:val="24"/>
        </w:rPr>
        <w:t xml:space="preserve"> eller kognitiva funktionsnedsättningar</w:t>
      </w:r>
      <w:r w:rsidR="00D17542">
        <w:rPr>
          <w:rFonts w:ascii="Arial" w:hAnsi="Arial" w:cs="Arial"/>
          <w:sz w:val="24"/>
          <w:szCs w:val="24"/>
        </w:rPr>
        <w:t>. Som utgångspunkter ligger</w:t>
      </w:r>
      <w:r w:rsidR="00075F16">
        <w:rPr>
          <w:rFonts w:ascii="Arial" w:hAnsi="Arial" w:cs="Arial"/>
          <w:sz w:val="24"/>
          <w:szCs w:val="24"/>
        </w:rPr>
        <w:t xml:space="preserve"> rättigheten till jämlika levnadsvillkor</w:t>
      </w:r>
      <w:r w:rsidR="00942528">
        <w:rPr>
          <w:rFonts w:ascii="Arial" w:hAnsi="Arial" w:cs="Arial"/>
          <w:sz w:val="24"/>
          <w:szCs w:val="24"/>
        </w:rPr>
        <w:t xml:space="preserve"> och</w:t>
      </w:r>
      <w:r w:rsidR="00075F16">
        <w:rPr>
          <w:rFonts w:ascii="Arial" w:hAnsi="Arial" w:cs="Arial"/>
          <w:sz w:val="24"/>
          <w:szCs w:val="24"/>
        </w:rPr>
        <w:t xml:space="preserve"> </w:t>
      </w:r>
      <w:r w:rsidR="005D01EA">
        <w:rPr>
          <w:rFonts w:ascii="Arial" w:hAnsi="Arial" w:cs="Arial"/>
          <w:sz w:val="24"/>
          <w:szCs w:val="24"/>
        </w:rPr>
        <w:t>begreppen</w:t>
      </w:r>
      <w:r w:rsidR="00075F16">
        <w:rPr>
          <w:rFonts w:ascii="Arial" w:hAnsi="Arial" w:cs="Arial"/>
          <w:sz w:val="24"/>
          <w:szCs w:val="24"/>
        </w:rPr>
        <w:t xml:space="preserve"> delaktighet, självbestämmande och </w:t>
      </w:r>
      <w:proofErr w:type="spellStart"/>
      <w:r w:rsidR="00075F16">
        <w:rPr>
          <w:rFonts w:ascii="Arial" w:hAnsi="Arial" w:cs="Arial"/>
          <w:sz w:val="24"/>
          <w:szCs w:val="24"/>
        </w:rPr>
        <w:t>inklusion</w:t>
      </w:r>
      <w:proofErr w:type="spellEnd"/>
      <w:r w:rsidR="005D1249">
        <w:rPr>
          <w:rFonts w:ascii="Arial" w:hAnsi="Arial" w:cs="Arial"/>
          <w:sz w:val="24"/>
          <w:szCs w:val="24"/>
        </w:rPr>
        <w:t xml:space="preserve">. </w:t>
      </w:r>
    </w:p>
    <w:p w14:paraId="563BACB9" w14:textId="05BC724E" w:rsidR="00BA3E07" w:rsidRDefault="001075DA" w:rsidP="001075DA">
      <w:pPr>
        <w:rPr>
          <w:rFonts w:ascii="Arial" w:hAnsi="Arial" w:cs="Arial"/>
          <w:sz w:val="24"/>
          <w:szCs w:val="24"/>
        </w:rPr>
      </w:pPr>
      <w:r>
        <w:rPr>
          <w:rFonts w:ascii="Arial" w:hAnsi="Arial" w:cs="Arial"/>
          <w:sz w:val="24"/>
          <w:szCs w:val="24"/>
        </w:rPr>
        <w:t xml:space="preserve"> </w:t>
      </w:r>
    </w:p>
    <w:p w14:paraId="6C00FA31" w14:textId="77777777" w:rsidR="001075DA" w:rsidRPr="00237F29" w:rsidRDefault="001075DA" w:rsidP="001075DA">
      <w:pPr>
        <w:pStyle w:val="Rubrik2"/>
        <w:rPr>
          <w:rFonts w:ascii="Arial" w:eastAsiaTheme="minorHAnsi" w:hAnsi="Arial" w:cs="Arial"/>
          <w:b/>
          <w:bCs/>
          <w:sz w:val="28"/>
          <w:szCs w:val="28"/>
        </w:rPr>
      </w:pPr>
      <w:r w:rsidRPr="00237F29">
        <w:rPr>
          <w:rFonts w:ascii="Arial" w:eastAsiaTheme="minorHAnsi" w:hAnsi="Arial" w:cs="Arial"/>
          <w:b/>
          <w:bCs/>
          <w:sz w:val="28"/>
          <w:szCs w:val="28"/>
        </w:rPr>
        <w:t>Syfte och frågeställningar</w:t>
      </w:r>
    </w:p>
    <w:p w14:paraId="784C6A3F" w14:textId="1B76CF34" w:rsidR="00696B26" w:rsidRDefault="00CD275F" w:rsidP="001075DA">
      <w:pPr>
        <w:rPr>
          <w:rFonts w:ascii="Arial" w:hAnsi="Arial" w:cs="Arial"/>
          <w:sz w:val="24"/>
          <w:szCs w:val="24"/>
        </w:rPr>
      </w:pPr>
      <w:r>
        <w:rPr>
          <w:rFonts w:ascii="Arial" w:hAnsi="Arial" w:cs="Arial"/>
          <w:sz w:val="24"/>
          <w:szCs w:val="24"/>
        </w:rPr>
        <w:t>Det öve</w:t>
      </w:r>
      <w:r w:rsidR="002625EA">
        <w:rPr>
          <w:rFonts w:ascii="Arial" w:hAnsi="Arial" w:cs="Arial"/>
          <w:sz w:val="24"/>
          <w:szCs w:val="24"/>
        </w:rPr>
        <w:t xml:space="preserve">rgripande </w:t>
      </w:r>
      <w:r w:rsidR="001075DA">
        <w:rPr>
          <w:rFonts w:ascii="Arial" w:hAnsi="Arial" w:cs="Arial"/>
          <w:sz w:val="24"/>
          <w:szCs w:val="24"/>
        </w:rPr>
        <w:t>syfte</w:t>
      </w:r>
      <w:r w:rsidR="004C71B3">
        <w:rPr>
          <w:rFonts w:ascii="Arial" w:hAnsi="Arial" w:cs="Arial"/>
          <w:sz w:val="24"/>
          <w:szCs w:val="24"/>
        </w:rPr>
        <w:t>t med texten</w:t>
      </w:r>
      <w:r w:rsidR="001075DA">
        <w:rPr>
          <w:rFonts w:ascii="Arial" w:hAnsi="Arial" w:cs="Arial"/>
          <w:sz w:val="24"/>
          <w:szCs w:val="24"/>
        </w:rPr>
        <w:t xml:space="preserve"> </w:t>
      </w:r>
      <w:r w:rsidR="00E956A4">
        <w:rPr>
          <w:rFonts w:ascii="Arial" w:hAnsi="Arial" w:cs="Arial"/>
          <w:sz w:val="24"/>
          <w:szCs w:val="24"/>
        </w:rPr>
        <w:t>är att diskutera vilken betydelse hästrelaterade aktiviteter har för personer</w:t>
      </w:r>
      <w:r w:rsidR="001C7BD1">
        <w:rPr>
          <w:rFonts w:ascii="Arial" w:hAnsi="Arial" w:cs="Arial"/>
          <w:sz w:val="24"/>
          <w:szCs w:val="24"/>
        </w:rPr>
        <w:t xml:space="preserve"> (</w:t>
      </w:r>
      <w:r w:rsidR="004C4BA5">
        <w:rPr>
          <w:rFonts w:ascii="Arial" w:hAnsi="Arial" w:cs="Arial"/>
          <w:sz w:val="24"/>
          <w:szCs w:val="24"/>
        </w:rPr>
        <w:t>barn, unga och vuxna)</w:t>
      </w:r>
      <w:r w:rsidR="00E956A4">
        <w:rPr>
          <w:rFonts w:ascii="Arial" w:hAnsi="Arial" w:cs="Arial"/>
          <w:sz w:val="24"/>
          <w:szCs w:val="24"/>
        </w:rPr>
        <w:t xml:space="preserve"> </w:t>
      </w:r>
      <w:r w:rsidR="00FC5CA3">
        <w:rPr>
          <w:rFonts w:ascii="Arial" w:hAnsi="Arial" w:cs="Arial"/>
          <w:sz w:val="24"/>
          <w:szCs w:val="24"/>
        </w:rPr>
        <w:t>med IF</w:t>
      </w:r>
      <w:r w:rsidR="00E956A4">
        <w:rPr>
          <w:rFonts w:ascii="Arial" w:hAnsi="Arial" w:cs="Arial"/>
          <w:sz w:val="24"/>
          <w:szCs w:val="24"/>
        </w:rPr>
        <w:t xml:space="preserve"> eller kognitiv funktionsnedsättning</w:t>
      </w:r>
      <w:r w:rsidR="004C4BA5">
        <w:rPr>
          <w:rFonts w:ascii="Arial" w:hAnsi="Arial" w:cs="Arial"/>
          <w:sz w:val="24"/>
          <w:szCs w:val="24"/>
        </w:rPr>
        <w:t xml:space="preserve"> samt </w:t>
      </w:r>
      <w:r w:rsidR="009C1891">
        <w:rPr>
          <w:rFonts w:ascii="Arial" w:hAnsi="Arial" w:cs="Arial"/>
          <w:sz w:val="24"/>
          <w:szCs w:val="24"/>
        </w:rPr>
        <w:t xml:space="preserve">reflektera </w:t>
      </w:r>
      <w:r w:rsidR="00E956A4">
        <w:rPr>
          <w:rFonts w:ascii="Arial" w:hAnsi="Arial" w:cs="Arial"/>
          <w:sz w:val="24"/>
          <w:szCs w:val="24"/>
        </w:rPr>
        <w:t xml:space="preserve">kring vilka förutsättningar hästrelaterade aktiviteter erbjuder vad gäller delaktighet, självbestämmande och </w:t>
      </w:r>
      <w:proofErr w:type="spellStart"/>
      <w:r w:rsidR="00E956A4">
        <w:rPr>
          <w:rFonts w:ascii="Arial" w:hAnsi="Arial" w:cs="Arial"/>
          <w:sz w:val="24"/>
          <w:szCs w:val="24"/>
        </w:rPr>
        <w:t>inklusion</w:t>
      </w:r>
      <w:proofErr w:type="spellEnd"/>
      <w:r w:rsidR="00E956A4">
        <w:rPr>
          <w:rFonts w:ascii="Arial" w:hAnsi="Arial" w:cs="Arial"/>
          <w:sz w:val="24"/>
          <w:szCs w:val="24"/>
        </w:rPr>
        <w:t xml:space="preserve">. </w:t>
      </w:r>
    </w:p>
    <w:p w14:paraId="7C8B1DDD" w14:textId="567E1089" w:rsidR="001075DA" w:rsidRPr="00E35924" w:rsidRDefault="00696B26" w:rsidP="00F33F7C">
      <w:pPr>
        <w:spacing w:after="0"/>
        <w:rPr>
          <w:rFonts w:ascii="Arial" w:hAnsi="Arial" w:cs="Arial"/>
          <w:sz w:val="24"/>
          <w:szCs w:val="24"/>
        </w:rPr>
      </w:pPr>
      <w:r>
        <w:rPr>
          <w:rFonts w:ascii="Arial" w:hAnsi="Arial" w:cs="Arial"/>
          <w:sz w:val="24"/>
          <w:szCs w:val="24"/>
        </w:rPr>
        <w:t>Frågeställningar</w:t>
      </w:r>
      <w:r w:rsidR="001075DA" w:rsidRPr="00E35924">
        <w:rPr>
          <w:rFonts w:ascii="Arial" w:hAnsi="Arial" w:cs="Arial"/>
          <w:sz w:val="24"/>
          <w:szCs w:val="24"/>
        </w:rPr>
        <w:t>:</w:t>
      </w:r>
    </w:p>
    <w:p w14:paraId="00058F11" w14:textId="75F513B9" w:rsidR="001075DA" w:rsidRDefault="001075DA" w:rsidP="001075DA">
      <w:pPr>
        <w:pStyle w:val="Liststycke"/>
        <w:numPr>
          <w:ilvl w:val="0"/>
          <w:numId w:val="1"/>
        </w:numPr>
        <w:rPr>
          <w:rFonts w:ascii="Arial" w:hAnsi="Arial" w:cs="Arial"/>
          <w:sz w:val="24"/>
          <w:szCs w:val="24"/>
        </w:rPr>
      </w:pPr>
      <w:r w:rsidRPr="00E35924">
        <w:rPr>
          <w:rFonts w:ascii="Arial" w:hAnsi="Arial" w:cs="Arial"/>
          <w:sz w:val="24"/>
          <w:szCs w:val="24"/>
        </w:rPr>
        <w:t xml:space="preserve">Hur </w:t>
      </w:r>
      <w:r w:rsidR="008A1E21">
        <w:rPr>
          <w:rFonts w:ascii="Arial" w:hAnsi="Arial" w:cs="Arial"/>
          <w:sz w:val="24"/>
          <w:szCs w:val="24"/>
        </w:rPr>
        <w:t xml:space="preserve">beskriver </w:t>
      </w:r>
      <w:r w:rsidRPr="00E35924">
        <w:rPr>
          <w:rFonts w:ascii="Arial" w:hAnsi="Arial" w:cs="Arial"/>
          <w:sz w:val="24"/>
          <w:szCs w:val="24"/>
        </w:rPr>
        <w:t xml:space="preserve">personer </w:t>
      </w:r>
      <w:r w:rsidR="00D94725">
        <w:rPr>
          <w:rFonts w:ascii="Arial" w:hAnsi="Arial" w:cs="Arial"/>
          <w:sz w:val="24"/>
          <w:szCs w:val="24"/>
        </w:rPr>
        <w:t xml:space="preserve">med </w:t>
      </w:r>
      <w:r w:rsidR="00FC5CA3">
        <w:rPr>
          <w:rFonts w:ascii="Arial" w:hAnsi="Arial" w:cs="Arial"/>
          <w:sz w:val="24"/>
          <w:szCs w:val="24"/>
        </w:rPr>
        <w:t>IF</w:t>
      </w:r>
      <w:r w:rsidR="00D94725">
        <w:rPr>
          <w:rFonts w:ascii="Arial" w:hAnsi="Arial" w:cs="Arial"/>
          <w:sz w:val="24"/>
          <w:szCs w:val="24"/>
        </w:rPr>
        <w:t xml:space="preserve"> eller kognitiva funktionsnedsättningar </w:t>
      </w:r>
      <w:r w:rsidR="00696B26">
        <w:rPr>
          <w:rFonts w:ascii="Arial" w:hAnsi="Arial" w:cs="Arial"/>
          <w:sz w:val="24"/>
          <w:szCs w:val="24"/>
        </w:rPr>
        <w:t xml:space="preserve">de </w:t>
      </w:r>
      <w:r w:rsidRPr="00E35924">
        <w:rPr>
          <w:rFonts w:ascii="Arial" w:hAnsi="Arial" w:cs="Arial"/>
          <w:sz w:val="24"/>
          <w:szCs w:val="24"/>
        </w:rPr>
        <w:t>hästrelaterade aktivitet</w:t>
      </w:r>
      <w:r>
        <w:rPr>
          <w:rFonts w:ascii="Arial" w:hAnsi="Arial" w:cs="Arial"/>
          <w:sz w:val="24"/>
          <w:szCs w:val="24"/>
        </w:rPr>
        <w:t>er</w:t>
      </w:r>
      <w:r w:rsidR="00696B26">
        <w:rPr>
          <w:rFonts w:ascii="Arial" w:hAnsi="Arial" w:cs="Arial"/>
          <w:sz w:val="24"/>
          <w:szCs w:val="24"/>
        </w:rPr>
        <w:t xml:space="preserve"> de deltar i</w:t>
      </w:r>
      <w:r w:rsidRPr="00E35924">
        <w:rPr>
          <w:rFonts w:ascii="Arial" w:hAnsi="Arial" w:cs="Arial"/>
          <w:sz w:val="24"/>
          <w:szCs w:val="24"/>
        </w:rPr>
        <w:t xml:space="preserve">? </w:t>
      </w:r>
    </w:p>
    <w:p w14:paraId="704E2251" w14:textId="50EE9951" w:rsidR="001075DA" w:rsidRPr="00E35924" w:rsidRDefault="00710AB7" w:rsidP="001075DA">
      <w:pPr>
        <w:pStyle w:val="Liststycke"/>
        <w:numPr>
          <w:ilvl w:val="0"/>
          <w:numId w:val="1"/>
        </w:numPr>
        <w:rPr>
          <w:rFonts w:ascii="Arial" w:hAnsi="Arial" w:cs="Arial"/>
          <w:sz w:val="24"/>
          <w:szCs w:val="24"/>
        </w:rPr>
      </w:pPr>
      <w:r>
        <w:rPr>
          <w:rFonts w:ascii="Arial" w:hAnsi="Arial" w:cs="Arial"/>
          <w:sz w:val="24"/>
          <w:szCs w:val="24"/>
        </w:rPr>
        <w:t xml:space="preserve">Vad </w:t>
      </w:r>
      <w:r w:rsidR="0020210D">
        <w:rPr>
          <w:rFonts w:ascii="Arial" w:hAnsi="Arial" w:cs="Arial"/>
          <w:sz w:val="24"/>
          <w:szCs w:val="24"/>
        </w:rPr>
        <w:t xml:space="preserve">ger dessa aktiviteter i </w:t>
      </w:r>
      <w:r w:rsidR="005439FD">
        <w:rPr>
          <w:rFonts w:ascii="Arial" w:hAnsi="Arial" w:cs="Arial"/>
          <w:sz w:val="24"/>
          <w:szCs w:val="24"/>
        </w:rPr>
        <w:t xml:space="preserve">termer av lärande </w:t>
      </w:r>
      <w:r w:rsidR="00DF0054">
        <w:rPr>
          <w:rFonts w:ascii="Arial" w:hAnsi="Arial" w:cs="Arial"/>
          <w:sz w:val="24"/>
          <w:szCs w:val="24"/>
        </w:rPr>
        <w:t xml:space="preserve">både </w:t>
      </w:r>
      <w:r w:rsidR="005439FD">
        <w:rPr>
          <w:rFonts w:ascii="Arial" w:hAnsi="Arial" w:cs="Arial"/>
          <w:sz w:val="24"/>
          <w:szCs w:val="24"/>
        </w:rPr>
        <w:t>vad gäller aktiviteten i sig</w:t>
      </w:r>
      <w:r w:rsidR="00D6455B">
        <w:rPr>
          <w:rFonts w:ascii="Arial" w:hAnsi="Arial" w:cs="Arial"/>
          <w:sz w:val="24"/>
          <w:szCs w:val="24"/>
        </w:rPr>
        <w:t xml:space="preserve"> och om sig själva</w:t>
      </w:r>
      <w:r w:rsidR="005A4BAE">
        <w:rPr>
          <w:rFonts w:ascii="Arial" w:hAnsi="Arial" w:cs="Arial"/>
          <w:sz w:val="24"/>
          <w:szCs w:val="24"/>
        </w:rPr>
        <w:t xml:space="preserve"> och sin identitet</w:t>
      </w:r>
      <w:r w:rsidR="00D6455B">
        <w:rPr>
          <w:rFonts w:ascii="Arial" w:hAnsi="Arial" w:cs="Arial"/>
          <w:sz w:val="24"/>
          <w:szCs w:val="24"/>
        </w:rPr>
        <w:t xml:space="preserve"> </w:t>
      </w:r>
      <w:r w:rsidR="005A4BAE">
        <w:rPr>
          <w:rFonts w:ascii="Arial" w:hAnsi="Arial" w:cs="Arial"/>
          <w:sz w:val="24"/>
          <w:szCs w:val="24"/>
        </w:rPr>
        <w:t>–</w:t>
      </w:r>
      <w:r w:rsidR="00775116">
        <w:rPr>
          <w:rFonts w:ascii="Arial" w:hAnsi="Arial" w:cs="Arial"/>
          <w:sz w:val="24"/>
          <w:szCs w:val="24"/>
        </w:rPr>
        <w:t xml:space="preserve"> även</w:t>
      </w:r>
      <w:r w:rsidR="005A4BAE">
        <w:rPr>
          <w:rFonts w:ascii="Arial" w:hAnsi="Arial" w:cs="Arial"/>
          <w:sz w:val="24"/>
          <w:szCs w:val="24"/>
        </w:rPr>
        <w:t xml:space="preserve"> </w:t>
      </w:r>
      <w:r w:rsidR="000436D3">
        <w:rPr>
          <w:rFonts w:ascii="Arial" w:hAnsi="Arial" w:cs="Arial"/>
          <w:sz w:val="24"/>
          <w:szCs w:val="24"/>
        </w:rPr>
        <w:t>sett till</w:t>
      </w:r>
      <w:r w:rsidR="00775116">
        <w:rPr>
          <w:rFonts w:ascii="Arial" w:hAnsi="Arial" w:cs="Arial"/>
          <w:sz w:val="24"/>
          <w:szCs w:val="24"/>
        </w:rPr>
        <w:t xml:space="preserve"> </w:t>
      </w:r>
      <w:r w:rsidR="0011429F" w:rsidRPr="0011429F">
        <w:rPr>
          <w:rFonts w:ascii="Arial" w:hAnsi="Arial" w:cs="Arial"/>
          <w:sz w:val="24"/>
          <w:szCs w:val="24"/>
        </w:rPr>
        <w:t>livet i vidare mening</w:t>
      </w:r>
      <w:r w:rsidR="00E31BED">
        <w:rPr>
          <w:rFonts w:ascii="Arial" w:hAnsi="Arial" w:cs="Arial"/>
          <w:sz w:val="24"/>
          <w:szCs w:val="24"/>
        </w:rPr>
        <w:t xml:space="preserve">? </w:t>
      </w:r>
    </w:p>
    <w:p w14:paraId="00875E8A" w14:textId="054E8A07" w:rsidR="001075DA" w:rsidRDefault="001075DA" w:rsidP="001075DA">
      <w:pPr>
        <w:pStyle w:val="Liststycke"/>
        <w:numPr>
          <w:ilvl w:val="0"/>
          <w:numId w:val="1"/>
        </w:numPr>
        <w:rPr>
          <w:rFonts w:ascii="Arial" w:hAnsi="Arial" w:cs="Arial"/>
          <w:sz w:val="24"/>
          <w:szCs w:val="24"/>
        </w:rPr>
      </w:pPr>
      <w:r w:rsidRPr="00E35924">
        <w:rPr>
          <w:rFonts w:ascii="Arial" w:hAnsi="Arial" w:cs="Arial"/>
          <w:sz w:val="24"/>
          <w:szCs w:val="24"/>
        </w:rPr>
        <w:t>Hur kan hästrelaterade aktiviteter för personer med</w:t>
      </w:r>
      <w:r w:rsidR="00FC5CA3">
        <w:rPr>
          <w:rFonts w:ascii="Arial" w:hAnsi="Arial" w:cs="Arial"/>
          <w:sz w:val="24"/>
          <w:szCs w:val="24"/>
        </w:rPr>
        <w:t xml:space="preserve"> IF</w:t>
      </w:r>
      <w:r w:rsidR="00E31BED">
        <w:rPr>
          <w:rFonts w:ascii="Arial" w:hAnsi="Arial" w:cs="Arial"/>
          <w:sz w:val="24"/>
          <w:szCs w:val="24"/>
        </w:rPr>
        <w:t xml:space="preserve"> eller </w:t>
      </w:r>
      <w:r>
        <w:rPr>
          <w:rFonts w:ascii="Arial" w:hAnsi="Arial" w:cs="Arial"/>
          <w:sz w:val="24"/>
          <w:szCs w:val="24"/>
        </w:rPr>
        <w:t>kognitiv</w:t>
      </w:r>
      <w:r w:rsidR="00961E97">
        <w:rPr>
          <w:rFonts w:ascii="Arial" w:hAnsi="Arial" w:cs="Arial"/>
          <w:sz w:val="24"/>
          <w:szCs w:val="24"/>
        </w:rPr>
        <w:t>a</w:t>
      </w:r>
      <w:r>
        <w:rPr>
          <w:rFonts w:ascii="Arial" w:hAnsi="Arial" w:cs="Arial"/>
          <w:sz w:val="24"/>
          <w:szCs w:val="24"/>
        </w:rPr>
        <w:t xml:space="preserve"> funktionsnedsättning</w:t>
      </w:r>
      <w:r w:rsidR="00961E97">
        <w:rPr>
          <w:rFonts w:ascii="Arial" w:hAnsi="Arial" w:cs="Arial"/>
          <w:sz w:val="24"/>
          <w:szCs w:val="24"/>
        </w:rPr>
        <w:t>ar</w:t>
      </w:r>
      <w:r w:rsidRPr="00E35924">
        <w:rPr>
          <w:rFonts w:ascii="Arial" w:hAnsi="Arial" w:cs="Arial"/>
          <w:sz w:val="24"/>
          <w:szCs w:val="24"/>
        </w:rPr>
        <w:t xml:space="preserve"> beskrivas</w:t>
      </w:r>
      <w:r w:rsidR="00607510">
        <w:rPr>
          <w:rFonts w:ascii="Arial" w:hAnsi="Arial" w:cs="Arial"/>
          <w:sz w:val="24"/>
          <w:szCs w:val="24"/>
        </w:rPr>
        <w:t xml:space="preserve"> och</w:t>
      </w:r>
      <w:r w:rsidRPr="00E35924">
        <w:rPr>
          <w:rFonts w:ascii="Arial" w:hAnsi="Arial" w:cs="Arial"/>
          <w:sz w:val="24"/>
          <w:szCs w:val="24"/>
        </w:rPr>
        <w:t xml:space="preserve"> </w:t>
      </w:r>
      <w:r>
        <w:rPr>
          <w:rFonts w:ascii="Arial" w:hAnsi="Arial" w:cs="Arial"/>
          <w:sz w:val="24"/>
          <w:szCs w:val="24"/>
        </w:rPr>
        <w:t xml:space="preserve">diskuteras </w:t>
      </w:r>
      <w:r w:rsidR="00F33F7C">
        <w:rPr>
          <w:rFonts w:ascii="Arial" w:hAnsi="Arial" w:cs="Arial"/>
          <w:sz w:val="24"/>
          <w:szCs w:val="24"/>
        </w:rPr>
        <w:t>i relation</w:t>
      </w:r>
      <w:r w:rsidRPr="00E35924">
        <w:rPr>
          <w:rFonts w:ascii="Arial" w:hAnsi="Arial" w:cs="Arial"/>
          <w:sz w:val="24"/>
          <w:szCs w:val="24"/>
        </w:rPr>
        <w:t xml:space="preserve"> till begreppen delaktighet</w:t>
      </w:r>
      <w:r>
        <w:rPr>
          <w:rFonts w:ascii="Arial" w:hAnsi="Arial" w:cs="Arial"/>
          <w:sz w:val="24"/>
          <w:szCs w:val="24"/>
        </w:rPr>
        <w:t>,</w:t>
      </w:r>
      <w:r w:rsidRPr="00E35924">
        <w:rPr>
          <w:rFonts w:ascii="Arial" w:hAnsi="Arial" w:cs="Arial"/>
          <w:sz w:val="24"/>
          <w:szCs w:val="24"/>
        </w:rPr>
        <w:t xml:space="preserve"> självbestämmande</w:t>
      </w:r>
      <w:r>
        <w:rPr>
          <w:rFonts w:ascii="Arial" w:hAnsi="Arial" w:cs="Arial"/>
          <w:sz w:val="24"/>
          <w:szCs w:val="24"/>
        </w:rPr>
        <w:t xml:space="preserve"> och </w:t>
      </w:r>
      <w:proofErr w:type="spellStart"/>
      <w:r>
        <w:rPr>
          <w:rFonts w:ascii="Arial" w:hAnsi="Arial" w:cs="Arial"/>
          <w:sz w:val="24"/>
          <w:szCs w:val="24"/>
        </w:rPr>
        <w:t>inklusion</w:t>
      </w:r>
      <w:proofErr w:type="spellEnd"/>
      <w:r w:rsidRPr="00E35924">
        <w:rPr>
          <w:rFonts w:ascii="Arial" w:hAnsi="Arial" w:cs="Arial"/>
          <w:sz w:val="24"/>
          <w:szCs w:val="24"/>
        </w:rPr>
        <w:t>?</w:t>
      </w:r>
    </w:p>
    <w:p w14:paraId="64427EC4" w14:textId="77777777" w:rsidR="001075DA" w:rsidRPr="005C76E6" w:rsidRDefault="001075DA" w:rsidP="001075DA">
      <w:pPr>
        <w:rPr>
          <w:rFonts w:ascii="Arial" w:hAnsi="Arial" w:cs="Arial"/>
          <w:sz w:val="24"/>
          <w:szCs w:val="24"/>
        </w:rPr>
      </w:pPr>
    </w:p>
    <w:p w14:paraId="66060C9A" w14:textId="77777777" w:rsidR="001075DA" w:rsidRPr="00E72BBF" w:rsidRDefault="001075DA" w:rsidP="001075DA">
      <w:pPr>
        <w:pStyle w:val="Rubrik2"/>
        <w:rPr>
          <w:rFonts w:ascii="Arial" w:eastAsiaTheme="minorHAnsi" w:hAnsi="Arial" w:cs="Arial"/>
          <w:b/>
          <w:bCs/>
          <w:sz w:val="28"/>
          <w:szCs w:val="28"/>
        </w:rPr>
      </w:pPr>
      <w:r w:rsidRPr="00E72BBF">
        <w:rPr>
          <w:rFonts w:ascii="Arial" w:eastAsiaTheme="minorHAnsi" w:hAnsi="Arial" w:cs="Arial"/>
          <w:b/>
          <w:bCs/>
          <w:sz w:val="28"/>
          <w:szCs w:val="28"/>
        </w:rPr>
        <w:t>Avgränsningar</w:t>
      </w:r>
      <w:r>
        <w:rPr>
          <w:rFonts w:ascii="Arial" w:eastAsiaTheme="minorHAnsi" w:hAnsi="Arial" w:cs="Arial"/>
          <w:b/>
          <w:bCs/>
          <w:sz w:val="28"/>
          <w:szCs w:val="28"/>
        </w:rPr>
        <w:t>,</w:t>
      </w:r>
      <w:r w:rsidRPr="00E72BBF">
        <w:rPr>
          <w:rFonts w:ascii="Arial" w:eastAsiaTheme="minorHAnsi" w:hAnsi="Arial" w:cs="Arial"/>
          <w:b/>
          <w:bCs/>
          <w:sz w:val="28"/>
          <w:szCs w:val="28"/>
        </w:rPr>
        <w:t xml:space="preserve"> definitioner</w:t>
      </w:r>
      <w:r>
        <w:rPr>
          <w:rFonts w:ascii="Arial" w:eastAsiaTheme="minorHAnsi" w:hAnsi="Arial" w:cs="Arial"/>
          <w:b/>
          <w:bCs/>
          <w:sz w:val="28"/>
          <w:szCs w:val="28"/>
        </w:rPr>
        <w:t xml:space="preserve"> och utgångspunkter</w:t>
      </w:r>
    </w:p>
    <w:p w14:paraId="0C84CE42" w14:textId="2B91248F" w:rsidR="00C05DC6" w:rsidRDefault="000B39EE" w:rsidP="001075DA">
      <w:pPr>
        <w:rPr>
          <w:rFonts w:ascii="Arial" w:hAnsi="Arial" w:cs="Arial"/>
          <w:sz w:val="24"/>
          <w:szCs w:val="24"/>
        </w:rPr>
      </w:pPr>
      <w:r>
        <w:rPr>
          <w:rFonts w:ascii="Arial" w:hAnsi="Arial" w:cs="Arial"/>
          <w:sz w:val="24"/>
          <w:szCs w:val="24"/>
        </w:rPr>
        <w:t xml:space="preserve">I studien ingår </w:t>
      </w:r>
      <w:r w:rsidRPr="006E420E">
        <w:rPr>
          <w:rFonts w:ascii="Arial" w:hAnsi="Arial" w:cs="Arial"/>
          <w:i/>
          <w:iCs/>
          <w:sz w:val="24"/>
          <w:szCs w:val="24"/>
        </w:rPr>
        <w:t>barn, unga och vu</w:t>
      </w:r>
      <w:r w:rsidR="00C05DC6" w:rsidRPr="006E420E">
        <w:rPr>
          <w:rFonts w:ascii="Arial" w:hAnsi="Arial" w:cs="Arial"/>
          <w:i/>
          <w:iCs/>
          <w:sz w:val="24"/>
          <w:szCs w:val="24"/>
        </w:rPr>
        <w:t xml:space="preserve">xna personer </w:t>
      </w:r>
      <w:r w:rsidR="00FC5CA3">
        <w:rPr>
          <w:rFonts w:ascii="Arial" w:hAnsi="Arial" w:cs="Arial"/>
          <w:i/>
          <w:iCs/>
          <w:sz w:val="24"/>
          <w:szCs w:val="24"/>
        </w:rPr>
        <w:t>med IF</w:t>
      </w:r>
      <w:r w:rsidR="00C05DC6" w:rsidRPr="006E420E">
        <w:rPr>
          <w:rFonts w:ascii="Arial" w:hAnsi="Arial" w:cs="Arial"/>
          <w:i/>
          <w:iCs/>
          <w:sz w:val="24"/>
          <w:szCs w:val="24"/>
        </w:rPr>
        <w:t xml:space="preserve"> eller kognitiva funktionsnedsättningar</w:t>
      </w:r>
      <w:r w:rsidR="00062CA3">
        <w:rPr>
          <w:rFonts w:ascii="Arial" w:hAnsi="Arial" w:cs="Arial"/>
          <w:sz w:val="24"/>
          <w:szCs w:val="24"/>
        </w:rPr>
        <w:t xml:space="preserve"> i olika grad</w:t>
      </w:r>
      <w:r w:rsidR="009353F1">
        <w:rPr>
          <w:rFonts w:ascii="Arial" w:hAnsi="Arial" w:cs="Arial"/>
          <w:sz w:val="24"/>
          <w:szCs w:val="24"/>
        </w:rPr>
        <w:t xml:space="preserve">. </w:t>
      </w:r>
      <w:r w:rsidR="005856D1">
        <w:rPr>
          <w:rFonts w:ascii="Arial" w:hAnsi="Arial" w:cs="Arial"/>
          <w:sz w:val="24"/>
          <w:szCs w:val="24"/>
        </w:rPr>
        <w:t>Funktionsnedsättningarna innebär mycket förenklat och sammanfattat att ha svårigheter i olika grad att förstå det abstrakta, räkna ut konsekvenser och att kommunicera (</w:t>
      </w:r>
      <w:r w:rsidR="00E368DA">
        <w:rPr>
          <w:rFonts w:ascii="Arial" w:hAnsi="Arial" w:cs="Arial"/>
          <w:sz w:val="24"/>
          <w:szCs w:val="24"/>
        </w:rPr>
        <w:t>Söderman &amp; Nordlund 2019</w:t>
      </w:r>
      <w:r w:rsidR="005856D1">
        <w:rPr>
          <w:rFonts w:ascii="Arial" w:hAnsi="Arial" w:cs="Arial"/>
          <w:sz w:val="24"/>
          <w:szCs w:val="24"/>
        </w:rPr>
        <w:t>)</w:t>
      </w:r>
      <w:r w:rsidR="0084755A">
        <w:rPr>
          <w:rFonts w:ascii="Arial" w:hAnsi="Arial" w:cs="Arial"/>
          <w:sz w:val="24"/>
          <w:szCs w:val="24"/>
        </w:rPr>
        <w:t xml:space="preserve">. </w:t>
      </w:r>
      <w:r w:rsidR="001D195E">
        <w:rPr>
          <w:rFonts w:ascii="Arial" w:hAnsi="Arial" w:cs="Arial"/>
          <w:sz w:val="24"/>
          <w:szCs w:val="24"/>
        </w:rPr>
        <w:t xml:space="preserve">Som </w:t>
      </w:r>
      <w:r w:rsidR="00E368DA">
        <w:rPr>
          <w:rFonts w:ascii="Arial" w:hAnsi="Arial" w:cs="Arial"/>
          <w:sz w:val="24"/>
          <w:szCs w:val="24"/>
        </w:rPr>
        <w:t>Söderman och Nordlund (2019)</w:t>
      </w:r>
      <w:r w:rsidR="00F500EB">
        <w:rPr>
          <w:rFonts w:ascii="Arial" w:hAnsi="Arial" w:cs="Arial"/>
          <w:sz w:val="24"/>
          <w:szCs w:val="24"/>
        </w:rPr>
        <w:t xml:space="preserve"> beskriver har många människor med de aktuella funktionsnedsättningarna </w:t>
      </w:r>
      <w:r w:rsidR="003F4341">
        <w:rPr>
          <w:rFonts w:ascii="Arial" w:hAnsi="Arial" w:cs="Arial"/>
          <w:sz w:val="24"/>
          <w:szCs w:val="24"/>
        </w:rPr>
        <w:t xml:space="preserve">också andra svårigheter och/eller </w:t>
      </w:r>
      <w:r w:rsidR="001D195E">
        <w:rPr>
          <w:rFonts w:ascii="Arial" w:hAnsi="Arial" w:cs="Arial"/>
          <w:sz w:val="24"/>
          <w:szCs w:val="24"/>
        </w:rPr>
        <w:t>sjuk</w:t>
      </w:r>
      <w:r w:rsidR="006178A7">
        <w:rPr>
          <w:rFonts w:ascii="Arial" w:hAnsi="Arial" w:cs="Arial"/>
          <w:sz w:val="24"/>
          <w:szCs w:val="24"/>
        </w:rPr>
        <w:t>d</w:t>
      </w:r>
      <w:r w:rsidR="001D195E">
        <w:rPr>
          <w:rFonts w:ascii="Arial" w:hAnsi="Arial" w:cs="Arial"/>
          <w:sz w:val="24"/>
          <w:szCs w:val="24"/>
        </w:rPr>
        <w:t>omar</w:t>
      </w:r>
      <w:r w:rsidR="006178A7">
        <w:rPr>
          <w:rFonts w:ascii="Arial" w:hAnsi="Arial" w:cs="Arial"/>
          <w:sz w:val="24"/>
          <w:szCs w:val="24"/>
        </w:rPr>
        <w:t xml:space="preserve"> men</w:t>
      </w:r>
      <w:r w:rsidR="006A0813">
        <w:rPr>
          <w:rFonts w:ascii="Arial" w:hAnsi="Arial" w:cs="Arial"/>
          <w:sz w:val="24"/>
          <w:szCs w:val="24"/>
        </w:rPr>
        <w:t>,</w:t>
      </w:r>
      <w:r w:rsidR="006178A7">
        <w:rPr>
          <w:rFonts w:ascii="Arial" w:hAnsi="Arial" w:cs="Arial"/>
          <w:sz w:val="24"/>
          <w:szCs w:val="24"/>
        </w:rPr>
        <w:t xml:space="preserve"> i den här studien är det i de flesta fall</w:t>
      </w:r>
      <w:r w:rsidR="00E90FDB">
        <w:rPr>
          <w:rFonts w:ascii="Arial" w:hAnsi="Arial" w:cs="Arial"/>
          <w:sz w:val="24"/>
          <w:szCs w:val="24"/>
        </w:rPr>
        <w:t xml:space="preserve"> aktuellt att se till, och väga in vilka förutsättningar personer ge</w:t>
      </w:r>
      <w:r w:rsidR="00E13A9B">
        <w:rPr>
          <w:rFonts w:ascii="Arial" w:hAnsi="Arial" w:cs="Arial"/>
          <w:sz w:val="24"/>
          <w:szCs w:val="24"/>
        </w:rPr>
        <w:t xml:space="preserve">s gällande möjligheten att </w:t>
      </w:r>
      <w:r w:rsidR="002548E6">
        <w:rPr>
          <w:rFonts w:ascii="Arial" w:hAnsi="Arial" w:cs="Arial"/>
          <w:sz w:val="24"/>
          <w:szCs w:val="24"/>
        </w:rPr>
        <w:t xml:space="preserve">kunna </w:t>
      </w:r>
      <w:r w:rsidR="00E13A9B">
        <w:rPr>
          <w:rFonts w:ascii="Arial" w:hAnsi="Arial" w:cs="Arial"/>
          <w:sz w:val="24"/>
          <w:szCs w:val="24"/>
        </w:rPr>
        <w:t>förstå, välja</w:t>
      </w:r>
      <w:r w:rsidR="00884448">
        <w:rPr>
          <w:rFonts w:ascii="Arial" w:hAnsi="Arial" w:cs="Arial"/>
          <w:sz w:val="24"/>
          <w:szCs w:val="24"/>
        </w:rPr>
        <w:t>/påverka, kommunicera och</w:t>
      </w:r>
      <w:r w:rsidR="002548E6">
        <w:rPr>
          <w:rFonts w:ascii="Arial" w:hAnsi="Arial" w:cs="Arial"/>
          <w:sz w:val="24"/>
          <w:szCs w:val="24"/>
        </w:rPr>
        <w:t xml:space="preserve"> hantera</w:t>
      </w:r>
      <w:r w:rsidR="00884448">
        <w:rPr>
          <w:rFonts w:ascii="Arial" w:hAnsi="Arial" w:cs="Arial"/>
          <w:sz w:val="24"/>
          <w:szCs w:val="24"/>
        </w:rPr>
        <w:t>/göra saker.</w:t>
      </w:r>
    </w:p>
    <w:p w14:paraId="111E6EBA" w14:textId="28096C19" w:rsidR="001075DA" w:rsidRDefault="001075DA" w:rsidP="001075DA">
      <w:pPr>
        <w:rPr>
          <w:rFonts w:ascii="Arial" w:hAnsi="Arial" w:cs="Arial"/>
          <w:sz w:val="24"/>
          <w:szCs w:val="24"/>
        </w:rPr>
      </w:pPr>
      <w:r w:rsidRPr="00BF50E2">
        <w:rPr>
          <w:rFonts w:ascii="Arial" w:hAnsi="Arial" w:cs="Arial"/>
          <w:sz w:val="24"/>
          <w:szCs w:val="24"/>
        </w:rPr>
        <w:lastRenderedPageBreak/>
        <w:t xml:space="preserve">Med </w:t>
      </w:r>
      <w:r w:rsidRPr="00853FCE">
        <w:rPr>
          <w:rFonts w:ascii="Arial" w:hAnsi="Arial" w:cs="Arial"/>
          <w:i/>
          <w:iCs/>
          <w:sz w:val="24"/>
          <w:szCs w:val="24"/>
        </w:rPr>
        <w:t>hästrelaterade aktiviteter</w:t>
      </w:r>
      <w:r w:rsidRPr="00BF50E2">
        <w:rPr>
          <w:rFonts w:ascii="Arial" w:hAnsi="Arial" w:cs="Arial"/>
          <w:sz w:val="24"/>
          <w:szCs w:val="24"/>
        </w:rPr>
        <w:t xml:space="preserve"> avses </w:t>
      </w:r>
      <w:r>
        <w:rPr>
          <w:rFonts w:ascii="Arial" w:hAnsi="Arial" w:cs="Arial"/>
          <w:sz w:val="24"/>
          <w:szCs w:val="24"/>
        </w:rPr>
        <w:t xml:space="preserve">ridning som </w:t>
      </w:r>
      <w:r w:rsidRPr="00BF50E2">
        <w:rPr>
          <w:rFonts w:ascii="Arial" w:hAnsi="Arial" w:cs="Arial"/>
          <w:sz w:val="24"/>
          <w:szCs w:val="24"/>
        </w:rPr>
        <w:t>sport</w:t>
      </w:r>
      <w:r>
        <w:rPr>
          <w:rFonts w:ascii="Arial" w:hAnsi="Arial" w:cs="Arial"/>
          <w:sz w:val="24"/>
          <w:szCs w:val="24"/>
        </w:rPr>
        <w:t>/</w:t>
      </w:r>
      <w:r w:rsidRPr="00BF50E2">
        <w:rPr>
          <w:rFonts w:ascii="Arial" w:hAnsi="Arial" w:cs="Arial"/>
          <w:sz w:val="24"/>
          <w:szCs w:val="24"/>
        </w:rPr>
        <w:t>fritidsaktivitet</w:t>
      </w:r>
      <w:r>
        <w:rPr>
          <w:rFonts w:ascii="Arial" w:hAnsi="Arial" w:cs="Arial"/>
          <w:sz w:val="24"/>
          <w:szCs w:val="24"/>
        </w:rPr>
        <w:t xml:space="preserve"> och/eller att vara/arbeta i stall</w:t>
      </w:r>
      <w:r w:rsidR="00246198">
        <w:rPr>
          <w:rFonts w:ascii="Arial" w:hAnsi="Arial" w:cs="Arial"/>
          <w:sz w:val="24"/>
          <w:szCs w:val="24"/>
        </w:rPr>
        <w:t>/rida</w:t>
      </w:r>
      <w:r>
        <w:rPr>
          <w:rFonts w:ascii="Arial" w:hAnsi="Arial" w:cs="Arial"/>
          <w:sz w:val="24"/>
          <w:szCs w:val="24"/>
        </w:rPr>
        <w:t xml:space="preserve"> </w:t>
      </w:r>
      <w:r w:rsidR="002621F3">
        <w:rPr>
          <w:rFonts w:ascii="Arial" w:hAnsi="Arial" w:cs="Arial"/>
          <w:sz w:val="24"/>
          <w:szCs w:val="24"/>
        </w:rPr>
        <w:t xml:space="preserve">inom ramen för sin LSS-insats </w:t>
      </w:r>
      <w:r>
        <w:rPr>
          <w:rFonts w:ascii="Arial" w:hAnsi="Arial" w:cs="Arial"/>
          <w:sz w:val="24"/>
          <w:szCs w:val="24"/>
        </w:rPr>
        <w:t xml:space="preserve">daglig verksamhet </w:t>
      </w:r>
      <w:r w:rsidR="007C735E">
        <w:rPr>
          <w:rFonts w:ascii="Arial" w:hAnsi="Arial" w:cs="Arial"/>
          <w:sz w:val="24"/>
          <w:szCs w:val="24"/>
        </w:rPr>
        <w:t>eller kortidsvistelse/</w:t>
      </w:r>
      <w:proofErr w:type="spellStart"/>
      <w:r w:rsidR="007C735E">
        <w:rPr>
          <w:rFonts w:ascii="Arial" w:hAnsi="Arial" w:cs="Arial"/>
          <w:sz w:val="24"/>
          <w:szCs w:val="24"/>
        </w:rPr>
        <w:t>kortidstillsyn</w:t>
      </w:r>
      <w:proofErr w:type="spellEnd"/>
      <w:r w:rsidR="007C735E">
        <w:rPr>
          <w:rFonts w:ascii="Arial" w:hAnsi="Arial" w:cs="Arial"/>
          <w:sz w:val="24"/>
          <w:szCs w:val="24"/>
        </w:rPr>
        <w:t xml:space="preserve"> </w:t>
      </w:r>
      <w:r w:rsidR="009A171D">
        <w:rPr>
          <w:rFonts w:ascii="Arial" w:hAnsi="Arial" w:cs="Arial"/>
          <w:sz w:val="24"/>
          <w:szCs w:val="24"/>
        </w:rPr>
        <w:t>(</w:t>
      </w:r>
      <w:r w:rsidR="007C735E">
        <w:rPr>
          <w:rFonts w:ascii="Arial" w:hAnsi="Arial" w:cs="Arial"/>
          <w:sz w:val="24"/>
          <w:szCs w:val="24"/>
        </w:rPr>
        <w:t xml:space="preserve">§ </w:t>
      </w:r>
      <w:r w:rsidR="00367350">
        <w:rPr>
          <w:rFonts w:ascii="Arial" w:hAnsi="Arial" w:cs="Arial"/>
          <w:sz w:val="24"/>
          <w:szCs w:val="24"/>
        </w:rPr>
        <w:t xml:space="preserve">9.10, </w:t>
      </w:r>
      <w:r w:rsidR="007C735E">
        <w:rPr>
          <w:rFonts w:ascii="Arial" w:hAnsi="Arial" w:cs="Arial"/>
          <w:sz w:val="24"/>
          <w:szCs w:val="24"/>
        </w:rPr>
        <w:t>9.6 och 9.7</w:t>
      </w:r>
      <w:r w:rsidR="009A171D">
        <w:rPr>
          <w:rFonts w:ascii="Arial" w:hAnsi="Arial" w:cs="Arial"/>
          <w:sz w:val="24"/>
          <w:szCs w:val="24"/>
        </w:rPr>
        <w:t xml:space="preserve"> SFS 1993:387</w:t>
      </w:r>
      <w:r w:rsidR="007C735E">
        <w:rPr>
          <w:rFonts w:ascii="Arial" w:hAnsi="Arial" w:cs="Arial"/>
          <w:sz w:val="24"/>
          <w:szCs w:val="24"/>
        </w:rPr>
        <w:t>)</w:t>
      </w:r>
      <w:r w:rsidR="009A171D">
        <w:rPr>
          <w:rFonts w:ascii="Arial" w:hAnsi="Arial" w:cs="Arial"/>
          <w:sz w:val="24"/>
          <w:szCs w:val="24"/>
        </w:rPr>
        <w:t xml:space="preserve"> </w:t>
      </w:r>
      <w:r w:rsidR="00FF4FCF">
        <w:rPr>
          <w:rFonts w:ascii="Arial" w:hAnsi="Arial" w:cs="Arial"/>
          <w:sz w:val="24"/>
          <w:szCs w:val="24"/>
        </w:rPr>
        <w:t>samt</w:t>
      </w:r>
      <w:r w:rsidR="009A171D">
        <w:rPr>
          <w:rFonts w:ascii="Arial" w:hAnsi="Arial" w:cs="Arial"/>
          <w:sz w:val="24"/>
          <w:szCs w:val="24"/>
        </w:rPr>
        <w:t xml:space="preserve"> som</w:t>
      </w:r>
      <w:r w:rsidR="00FF4FCF">
        <w:rPr>
          <w:rFonts w:ascii="Arial" w:hAnsi="Arial" w:cs="Arial"/>
          <w:sz w:val="24"/>
          <w:szCs w:val="24"/>
        </w:rPr>
        <w:t xml:space="preserve"> i ett fall anpassad anställning. </w:t>
      </w:r>
      <w:r>
        <w:rPr>
          <w:rFonts w:ascii="Arial" w:hAnsi="Arial" w:cs="Arial"/>
          <w:sz w:val="24"/>
          <w:szCs w:val="24"/>
        </w:rPr>
        <w:t xml:space="preserve"> </w:t>
      </w:r>
    </w:p>
    <w:p w14:paraId="578A95EF" w14:textId="2F043FA2" w:rsidR="001075DA" w:rsidRDefault="00FD618C" w:rsidP="001075DA">
      <w:pPr>
        <w:rPr>
          <w:rFonts w:ascii="Arial" w:hAnsi="Arial" w:cs="Arial"/>
          <w:sz w:val="24"/>
          <w:szCs w:val="24"/>
        </w:rPr>
      </w:pPr>
      <w:r>
        <w:rPr>
          <w:rFonts w:ascii="Arial" w:hAnsi="Arial" w:cs="Arial"/>
          <w:sz w:val="24"/>
          <w:szCs w:val="24"/>
        </w:rPr>
        <w:t xml:space="preserve">Projektet </w:t>
      </w:r>
      <w:r w:rsidR="001075DA" w:rsidRPr="00FD618C">
        <w:rPr>
          <w:rFonts w:ascii="Arial" w:hAnsi="Arial" w:cs="Arial"/>
          <w:i/>
          <w:iCs/>
          <w:sz w:val="24"/>
          <w:szCs w:val="24"/>
        </w:rPr>
        <w:t>Funka till häst</w:t>
      </w:r>
      <w:r w:rsidR="001075DA" w:rsidRPr="005C76E6">
        <w:rPr>
          <w:rFonts w:ascii="Arial" w:hAnsi="Arial" w:cs="Arial"/>
          <w:sz w:val="24"/>
          <w:szCs w:val="24"/>
        </w:rPr>
        <w:t xml:space="preserve"> </w:t>
      </w:r>
      <w:r>
        <w:rPr>
          <w:rFonts w:ascii="Arial" w:hAnsi="Arial" w:cs="Arial"/>
          <w:sz w:val="24"/>
          <w:szCs w:val="24"/>
        </w:rPr>
        <w:t>utgår</w:t>
      </w:r>
      <w:r w:rsidR="00485876">
        <w:rPr>
          <w:rFonts w:ascii="Arial" w:hAnsi="Arial" w:cs="Arial"/>
          <w:sz w:val="24"/>
          <w:szCs w:val="24"/>
        </w:rPr>
        <w:t xml:space="preserve"> </w:t>
      </w:r>
      <w:r w:rsidR="001075DA" w:rsidRPr="005C76E6">
        <w:rPr>
          <w:rFonts w:ascii="Arial" w:hAnsi="Arial" w:cs="Arial"/>
          <w:sz w:val="24"/>
          <w:szCs w:val="24"/>
        </w:rPr>
        <w:t xml:space="preserve">från </w:t>
      </w:r>
      <w:r w:rsidR="001075DA">
        <w:rPr>
          <w:rFonts w:ascii="Arial" w:hAnsi="Arial" w:cs="Arial"/>
          <w:sz w:val="24"/>
          <w:szCs w:val="24"/>
        </w:rPr>
        <w:t xml:space="preserve">ett </w:t>
      </w:r>
      <w:r w:rsidR="001075DA" w:rsidRPr="00E14A5D">
        <w:rPr>
          <w:rFonts w:ascii="Arial" w:hAnsi="Arial" w:cs="Arial"/>
          <w:i/>
          <w:iCs/>
          <w:sz w:val="24"/>
          <w:szCs w:val="24"/>
        </w:rPr>
        <w:t>rättighetsperspektiv</w:t>
      </w:r>
      <w:r w:rsidR="001075DA">
        <w:rPr>
          <w:rFonts w:ascii="Arial" w:hAnsi="Arial" w:cs="Arial"/>
          <w:sz w:val="24"/>
          <w:szCs w:val="24"/>
        </w:rPr>
        <w:t xml:space="preserve"> och </w:t>
      </w:r>
      <w:r w:rsidR="001075DA" w:rsidRPr="005C76E6">
        <w:rPr>
          <w:rFonts w:ascii="Arial" w:hAnsi="Arial" w:cs="Arial"/>
          <w:sz w:val="24"/>
          <w:szCs w:val="24"/>
        </w:rPr>
        <w:t xml:space="preserve">begreppen </w:t>
      </w:r>
      <w:r w:rsidR="001075DA" w:rsidRPr="00602023">
        <w:rPr>
          <w:rFonts w:ascii="Arial" w:hAnsi="Arial" w:cs="Arial"/>
          <w:i/>
          <w:iCs/>
          <w:sz w:val="24"/>
          <w:szCs w:val="24"/>
        </w:rPr>
        <w:t xml:space="preserve">delaktighet, självbestämmande och </w:t>
      </w:r>
      <w:proofErr w:type="spellStart"/>
      <w:r w:rsidR="001075DA" w:rsidRPr="00602023">
        <w:rPr>
          <w:rFonts w:ascii="Arial" w:hAnsi="Arial" w:cs="Arial"/>
          <w:i/>
          <w:iCs/>
          <w:sz w:val="24"/>
          <w:szCs w:val="24"/>
        </w:rPr>
        <w:t>inklusion</w:t>
      </w:r>
      <w:proofErr w:type="spellEnd"/>
      <w:r w:rsidR="001075DA">
        <w:rPr>
          <w:rFonts w:ascii="Arial" w:hAnsi="Arial" w:cs="Arial"/>
          <w:sz w:val="24"/>
          <w:szCs w:val="24"/>
        </w:rPr>
        <w:t>. Begrepp</w:t>
      </w:r>
      <w:r w:rsidR="00526B16">
        <w:rPr>
          <w:rFonts w:ascii="Arial" w:hAnsi="Arial" w:cs="Arial"/>
          <w:sz w:val="24"/>
          <w:szCs w:val="24"/>
        </w:rPr>
        <w:t xml:space="preserve"> som</w:t>
      </w:r>
      <w:r w:rsidR="001075DA">
        <w:rPr>
          <w:rFonts w:ascii="Arial" w:hAnsi="Arial" w:cs="Arial"/>
          <w:sz w:val="24"/>
          <w:szCs w:val="24"/>
        </w:rPr>
        <w:t xml:space="preserve"> </w:t>
      </w:r>
      <w:r w:rsidR="001075DA" w:rsidRPr="00BF50E2">
        <w:rPr>
          <w:rFonts w:ascii="Arial" w:hAnsi="Arial" w:cs="Arial"/>
          <w:sz w:val="24"/>
          <w:szCs w:val="24"/>
        </w:rPr>
        <w:t>är mångtydiga</w:t>
      </w:r>
      <w:r w:rsidR="001075DA">
        <w:rPr>
          <w:rFonts w:ascii="Arial" w:hAnsi="Arial" w:cs="Arial"/>
          <w:sz w:val="24"/>
          <w:szCs w:val="24"/>
        </w:rPr>
        <w:t>,</w:t>
      </w:r>
      <w:r w:rsidR="001075DA" w:rsidRPr="00BF50E2">
        <w:rPr>
          <w:rFonts w:ascii="Arial" w:hAnsi="Arial" w:cs="Arial"/>
          <w:sz w:val="24"/>
          <w:szCs w:val="24"/>
        </w:rPr>
        <w:t xml:space="preserve"> </w:t>
      </w:r>
      <w:r w:rsidR="00526B16">
        <w:rPr>
          <w:rFonts w:ascii="Arial" w:hAnsi="Arial" w:cs="Arial"/>
          <w:sz w:val="24"/>
          <w:szCs w:val="24"/>
        </w:rPr>
        <w:t xml:space="preserve">både </w:t>
      </w:r>
      <w:r w:rsidR="001075DA" w:rsidRPr="00BF50E2">
        <w:rPr>
          <w:rFonts w:ascii="Arial" w:hAnsi="Arial" w:cs="Arial"/>
          <w:sz w:val="24"/>
          <w:szCs w:val="24"/>
        </w:rPr>
        <w:t>går i</w:t>
      </w:r>
      <w:r w:rsidR="00526B16">
        <w:rPr>
          <w:rFonts w:ascii="Arial" w:hAnsi="Arial" w:cs="Arial"/>
          <w:sz w:val="24"/>
          <w:szCs w:val="24"/>
        </w:rPr>
        <w:t xml:space="preserve"> varandra </w:t>
      </w:r>
      <w:r w:rsidR="001075DA" w:rsidRPr="00BF50E2">
        <w:rPr>
          <w:rFonts w:ascii="Arial" w:hAnsi="Arial" w:cs="Arial"/>
          <w:sz w:val="24"/>
          <w:szCs w:val="24"/>
        </w:rPr>
        <w:t xml:space="preserve">och kan </w:t>
      </w:r>
      <w:r w:rsidR="00526B16">
        <w:rPr>
          <w:rFonts w:ascii="Arial" w:hAnsi="Arial" w:cs="Arial"/>
          <w:sz w:val="24"/>
          <w:szCs w:val="24"/>
        </w:rPr>
        <w:t xml:space="preserve">sägas </w:t>
      </w:r>
      <w:r w:rsidR="001075DA" w:rsidRPr="00BF50E2">
        <w:rPr>
          <w:rFonts w:ascii="Arial" w:hAnsi="Arial" w:cs="Arial"/>
          <w:sz w:val="24"/>
          <w:szCs w:val="24"/>
        </w:rPr>
        <w:t xml:space="preserve">förutsätta varandra. </w:t>
      </w:r>
      <w:r w:rsidR="001075DA" w:rsidRPr="00602023">
        <w:rPr>
          <w:rFonts w:ascii="Arial" w:hAnsi="Arial" w:cs="Arial"/>
          <w:sz w:val="24"/>
          <w:szCs w:val="24"/>
        </w:rPr>
        <w:t xml:space="preserve">Delaktigheten </w:t>
      </w:r>
      <w:r w:rsidR="001075DA" w:rsidRPr="00BF50E2">
        <w:rPr>
          <w:rFonts w:ascii="Arial" w:hAnsi="Arial" w:cs="Arial"/>
          <w:sz w:val="24"/>
          <w:szCs w:val="24"/>
        </w:rPr>
        <w:t xml:space="preserve">ses </w:t>
      </w:r>
      <w:r w:rsidR="002803DF">
        <w:rPr>
          <w:rFonts w:ascii="Arial" w:hAnsi="Arial" w:cs="Arial"/>
          <w:sz w:val="24"/>
          <w:szCs w:val="24"/>
        </w:rPr>
        <w:t xml:space="preserve">utifrån att man vill och </w:t>
      </w:r>
      <w:r w:rsidR="00052C1A">
        <w:rPr>
          <w:rFonts w:ascii="Arial" w:hAnsi="Arial" w:cs="Arial"/>
          <w:sz w:val="24"/>
          <w:szCs w:val="24"/>
        </w:rPr>
        <w:t>ges förutsättningar att ta del i samhället</w:t>
      </w:r>
      <w:r w:rsidR="00A45B67">
        <w:rPr>
          <w:rFonts w:ascii="Arial" w:hAnsi="Arial" w:cs="Arial"/>
          <w:sz w:val="24"/>
          <w:szCs w:val="24"/>
        </w:rPr>
        <w:t>,</w:t>
      </w:r>
      <w:r w:rsidR="00CE0B18">
        <w:rPr>
          <w:rFonts w:ascii="Arial" w:hAnsi="Arial" w:cs="Arial"/>
          <w:sz w:val="24"/>
          <w:szCs w:val="24"/>
        </w:rPr>
        <w:t xml:space="preserve"> som medborgare</w:t>
      </w:r>
      <w:r w:rsidR="00AB0D2A">
        <w:rPr>
          <w:rFonts w:ascii="Arial" w:hAnsi="Arial" w:cs="Arial"/>
          <w:sz w:val="24"/>
          <w:szCs w:val="24"/>
        </w:rPr>
        <w:t>, här gällande fritid och arbete/sysselsättning,</w:t>
      </w:r>
      <w:r w:rsidR="00CE0B18">
        <w:rPr>
          <w:rFonts w:ascii="Arial" w:hAnsi="Arial" w:cs="Arial"/>
          <w:sz w:val="24"/>
          <w:szCs w:val="24"/>
        </w:rPr>
        <w:t xml:space="preserve"> men också inom ramen för den hästrelaterade aktiviteten</w:t>
      </w:r>
      <w:r w:rsidR="00AB0D2A">
        <w:rPr>
          <w:rFonts w:ascii="Arial" w:hAnsi="Arial" w:cs="Arial"/>
          <w:sz w:val="24"/>
          <w:szCs w:val="24"/>
        </w:rPr>
        <w:t xml:space="preserve"> där det </w:t>
      </w:r>
      <w:r w:rsidR="001075DA" w:rsidRPr="00BF50E2">
        <w:rPr>
          <w:rFonts w:ascii="Arial" w:hAnsi="Arial" w:cs="Arial"/>
          <w:sz w:val="24"/>
          <w:szCs w:val="24"/>
        </w:rPr>
        <w:t xml:space="preserve">som Molin (2004) beskriver kan </w:t>
      </w:r>
      <w:r w:rsidR="00AB0D2A">
        <w:rPr>
          <w:rFonts w:ascii="Arial" w:hAnsi="Arial" w:cs="Arial"/>
          <w:sz w:val="24"/>
          <w:szCs w:val="24"/>
        </w:rPr>
        <w:t xml:space="preserve">handla om att vara </w:t>
      </w:r>
      <w:r w:rsidR="001075DA" w:rsidRPr="00BF50E2">
        <w:rPr>
          <w:rFonts w:ascii="Arial" w:hAnsi="Arial" w:cs="Arial"/>
          <w:sz w:val="24"/>
          <w:szCs w:val="24"/>
        </w:rPr>
        <w:t>med och gör saker praktiskt men också kän</w:t>
      </w:r>
      <w:r w:rsidR="00AB0D2A">
        <w:rPr>
          <w:rFonts w:ascii="Arial" w:hAnsi="Arial" w:cs="Arial"/>
          <w:sz w:val="24"/>
          <w:szCs w:val="24"/>
        </w:rPr>
        <w:t>na sig delaktig</w:t>
      </w:r>
      <w:r w:rsidR="001B43D0">
        <w:rPr>
          <w:rFonts w:ascii="Arial" w:hAnsi="Arial" w:cs="Arial"/>
          <w:sz w:val="24"/>
          <w:szCs w:val="24"/>
        </w:rPr>
        <w:t>.</w:t>
      </w:r>
      <w:r w:rsidR="001075DA" w:rsidRPr="00BF50E2">
        <w:rPr>
          <w:rFonts w:ascii="Arial" w:hAnsi="Arial" w:cs="Arial"/>
          <w:sz w:val="24"/>
          <w:szCs w:val="24"/>
        </w:rPr>
        <w:t xml:space="preserve"> </w:t>
      </w:r>
      <w:r w:rsidR="001075DA" w:rsidRPr="00602023">
        <w:rPr>
          <w:rFonts w:ascii="Arial" w:hAnsi="Arial" w:cs="Arial"/>
          <w:sz w:val="24"/>
          <w:szCs w:val="24"/>
        </w:rPr>
        <w:t xml:space="preserve">Självbestämmandet </w:t>
      </w:r>
      <w:r w:rsidR="001075DA" w:rsidRPr="00BF50E2">
        <w:rPr>
          <w:rFonts w:ascii="Arial" w:hAnsi="Arial" w:cs="Arial"/>
          <w:sz w:val="24"/>
          <w:szCs w:val="24"/>
        </w:rPr>
        <w:t>kopplas</w:t>
      </w:r>
      <w:r w:rsidR="000F7EB8">
        <w:rPr>
          <w:rFonts w:ascii="Arial" w:hAnsi="Arial" w:cs="Arial"/>
          <w:sz w:val="24"/>
          <w:szCs w:val="24"/>
        </w:rPr>
        <w:t xml:space="preserve"> här</w:t>
      </w:r>
      <w:r w:rsidR="001075DA" w:rsidRPr="00BF50E2">
        <w:rPr>
          <w:rFonts w:ascii="Arial" w:hAnsi="Arial" w:cs="Arial"/>
          <w:sz w:val="24"/>
          <w:szCs w:val="24"/>
        </w:rPr>
        <w:t xml:space="preserve"> till möjligheten att </w:t>
      </w:r>
      <w:r w:rsidR="006362B1">
        <w:rPr>
          <w:rFonts w:ascii="Arial" w:hAnsi="Arial" w:cs="Arial"/>
          <w:sz w:val="24"/>
          <w:szCs w:val="24"/>
        </w:rPr>
        <w:t xml:space="preserve">göra det man vill, på sitt vis, </w:t>
      </w:r>
      <w:r w:rsidR="001F45AD">
        <w:rPr>
          <w:rFonts w:ascii="Arial" w:hAnsi="Arial" w:cs="Arial"/>
          <w:sz w:val="24"/>
          <w:szCs w:val="24"/>
        </w:rPr>
        <w:t xml:space="preserve">att ta egna initiativ och kunna </w:t>
      </w:r>
      <w:r w:rsidR="001075DA" w:rsidRPr="00BF50E2">
        <w:rPr>
          <w:rFonts w:ascii="Arial" w:hAnsi="Arial" w:cs="Arial"/>
          <w:sz w:val="24"/>
          <w:szCs w:val="24"/>
        </w:rPr>
        <w:t>välja</w:t>
      </w:r>
      <w:r w:rsidR="00817288">
        <w:rPr>
          <w:rFonts w:ascii="Arial" w:hAnsi="Arial" w:cs="Arial"/>
          <w:sz w:val="24"/>
          <w:szCs w:val="24"/>
        </w:rPr>
        <w:t xml:space="preserve"> och </w:t>
      </w:r>
      <w:r w:rsidR="00014678">
        <w:rPr>
          <w:rFonts w:ascii="Arial" w:hAnsi="Arial" w:cs="Arial"/>
          <w:sz w:val="24"/>
          <w:szCs w:val="24"/>
        </w:rPr>
        <w:t>förknippas med den integritet</w:t>
      </w:r>
      <w:r w:rsidR="007C48D0">
        <w:rPr>
          <w:rFonts w:ascii="Arial" w:hAnsi="Arial" w:cs="Arial"/>
          <w:sz w:val="24"/>
          <w:szCs w:val="24"/>
        </w:rPr>
        <w:t xml:space="preserve"> och värdighet </w:t>
      </w:r>
      <w:r w:rsidR="00014678">
        <w:rPr>
          <w:rFonts w:ascii="Arial" w:hAnsi="Arial" w:cs="Arial"/>
          <w:sz w:val="24"/>
          <w:szCs w:val="24"/>
        </w:rPr>
        <w:t>som beskrivs som avgörande för en människa</w:t>
      </w:r>
      <w:r w:rsidR="007C48D0">
        <w:rPr>
          <w:rFonts w:ascii="Arial" w:hAnsi="Arial" w:cs="Arial"/>
          <w:sz w:val="24"/>
          <w:szCs w:val="24"/>
        </w:rPr>
        <w:t>s välmående</w:t>
      </w:r>
      <w:r w:rsidR="00CA1AE1">
        <w:rPr>
          <w:rFonts w:ascii="Arial" w:hAnsi="Arial" w:cs="Arial"/>
          <w:sz w:val="24"/>
          <w:szCs w:val="24"/>
        </w:rPr>
        <w:t xml:space="preserve"> och fungerande (Nordenfelt 2000; </w:t>
      </w:r>
      <w:proofErr w:type="spellStart"/>
      <w:r w:rsidR="00CA1AE1">
        <w:rPr>
          <w:rFonts w:ascii="Arial" w:hAnsi="Arial" w:cs="Arial"/>
          <w:sz w:val="24"/>
          <w:szCs w:val="24"/>
        </w:rPr>
        <w:t>Shafer</w:t>
      </w:r>
      <w:proofErr w:type="spellEnd"/>
      <w:r w:rsidR="00CA1AE1">
        <w:rPr>
          <w:rFonts w:ascii="Arial" w:hAnsi="Arial" w:cs="Arial"/>
          <w:sz w:val="24"/>
          <w:szCs w:val="24"/>
        </w:rPr>
        <w:t xml:space="preserve"> Landau 2015)</w:t>
      </w:r>
      <w:r w:rsidR="007C48D0">
        <w:rPr>
          <w:rFonts w:ascii="Arial" w:hAnsi="Arial" w:cs="Arial"/>
          <w:sz w:val="24"/>
          <w:szCs w:val="24"/>
        </w:rPr>
        <w:t xml:space="preserve">. </w:t>
      </w:r>
      <w:proofErr w:type="spellStart"/>
      <w:r w:rsidR="00891CF1">
        <w:rPr>
          <w:rFonts w:ascii="Arial" w:hAnsi="Arial" w:cs="Arial"/>
          <w:i/>
          <w:iCs/>
          <w:sz w:val="24"/>
          <w:szCs w:val="24"/>
        </w:rPr>
        <w:t>I</w:t>
      </w:r>
      <w:r w:rsidR="001075DA" w:rsidRPr="00602023">
        <w:rPr>
          <w:rFonts w:ascii="Arial" w:hAnsi="Arial" w:cs="Arial"/>
          <w:i/>
          <w:iCs/>
          <w:sz w:val="24"/>
          <w:szCs w:val="24"/>
        </w:rPr>
        <w:t>nklusion</w:t>
      </w:r>
      <w:proofErr w:type="spellEnd"/>
      <w:r w:rsidR="001075DA" w:rsidRPr="00602023">
        <w:rPr>
          <w:rFonts w:ascii="Arial" w:hAnsi="Arial" w:cs="Arial"/>
          <w:i/>
          <w:iCs/>
          <w:sz w:val="24"/>
          <w:szCs w:val="24"/>
        </w:rPr>
        <w:t xml:space="preserve"> </w:t>
      </w:r>
      <w:r w:rsidR="00891CF1">
        <w:rPr>
          <w:rFonts w:ascii="Arial" w:hAnsi="Arial" w:cs="Arial"/>
          <w:sz w:val="24"/>
          <w:szCs w:val="24"/>
        </w:rPr>
        <w:t>kan som i fallet delaktighet ses utifrån att vara inkluderad i samhället och ha förutsättningar att kunna vara det, exempelvis utöva ett fritidsintresse</w:t>
      </w:r>
      <w:r w:rsidR="00661093">
        <w:rPr>
          <w:rFonts w:ascii="Arial" w:hAnsi="Arial" w:cs="Arial"/>
          <w:sz w:val="24"/>
          <w:szCs w:val="24"/>
        </w:rPr>
        <w:t xml:space="preserve"> eller ha en sysselsättning/ett arbete men</w:t>
      </w:r>
      <w:r w:rsidR="008D7BF7">
        <w:rPr>
          <w:rFonts w:ascii="Arial" w:hAnsi="Arial" w:cs="Arial"/>
          <w:sz w:val="24"/>
          <w:szCs w:val="24"/>
        </w:rPr>
        <w:t xml:space="preserve">, i den här texten står det som sker inom ramen för den hästrelaterade insatsen i fokus, i vilken grad personer </w:t>
      </w:r>
      <w:r w:rsidR="000C5F0F">
        <w:rPr>
          <w:rFonts w:ascii="Arial" w:hAnsi="Arial" w:cs="Arial"/>
          <w:sz w:val="24"/>
          <w:szCs w:val="24"/>
        </w:rPr>
        <w:t>inkluderas, alltså räknas med ges förutsättningar att kunna fylla en funktion</w:t>
      </w:r>
      <w:r w:rsidR="00B408A7">
        <w:rPr>
          <w:rFonts w:ascii="Arial" w:hAnsi="Arial" w:cs="Arial"/>
          <w:sz w:val="24"/>
          <w:szCs w:val="24"/>
        </w:rPr>
        <w:t xml:space="preserve"> i det som genomförs/ska utföras. </w:t>
      </w:r>
      <w:r w:rsidR="00661093">
        <w:rPr>
          <w:rFonts w:ascii="Arial" w:hAnsi="Arial" w:cs="Arial"/>
          <w:sz w:val="24"/>
          <w:szCs w:val="24"/>
        </w:rPr>
        <w:t xml:space="preserve"> </w:t>
      </w:r>
    </w:p>
    <w:p w14:paraId="6C0B287D" w14:textId="25F774FB" w:rsidR="001075DA" w:rsidRPr="00AC3F1B" w:rsidRDefault="006E0A20" w:rsidP="00A715EB">
      <w:pPr>
        <w:rPr>
          <w:rFonts w:ascii="Arial" w:hAnsi="Arial" w:cs="Arial"/>
          <w:sz w:val="24"/>
          <w:szCs w:val="24"/>
        </w:rPr>
      </w:pPr>
      <w:r>
        <w:rPr>
          <w:rFonts w:ascii="Arial" w:hAnsi="Arial" w:cs="Arial"/>
          <w:sz w:val="24"/>
          <w:szCs w:val="24"/>
        </w:rPr>
        <w:t xml:space="preserve">I den här texten </w:t>
      </w:r>
      <w:r w:rsidR="00933837">
        <w:rPr>
          <w:rFonts w:ascii="Arial" w:hAnsi="Arial" w:cs="Arial"/>
          <w:sz w:val="24"/>
          <w:szCs w:val="24"/>
        </w:rPr>
        <w:t>f</w:t>
      </w:r>
      <w:r w:rsidR="001075DA">
        <w:rPr>
          <w:rFonts w:ascii="Arial" w:hAnsi="Arial" w:cs="Arial"/>
          <w:sz w:val="24"/>
          <w:szCs w:val="24"/>
        </w:rPr>
        <w:t>okus</w:t>
      </w:r>
      <w:r w:rsidR="00933837">
        <w:rPr>
          <w:rFonts w:ascii="Arial" w:hAnsi="Arial" w:cs="Arial"/>
          <w:sz w:val="24"/>
          <w:szCs w:val="24"/>
        </w:rPr>
        <w:t xml:space="preserve">eras även </w:t>
      </w:r>
      <w:r w:rsidR="001075DA" w:rsidRPr="0050632E">
        <w:rPr>
          <w:rFonts w:ascii="Arial" w:hAnsi="Arial" w:cs="Arial"/>
          <w:i/>
          <w:iCs/>
          <w:sz w:val="24"/>
          <w:szCs w:val="24"/>
        </w:rPr>
        <w:t>lärandet</w:t>
      </w:r>
      <w:r w:rsidR="00933837">
        <w:rPr>
          <w:rFonts w:ascii="Arial" w:hAnsi="Arial" w:cs="Arial"/>
          <w:i/>
          <w:iCs/>
          <w:sz w:val="24"/>
          <w:szCs w:val="24"/>
        </w:rPr>
        <w:t>,</w:t>
      </w:r>
      <w:r w:rsidR="001075DA">
        <w:rPr>
          <w:rFonts w:ascii="Arial" w:hAnsi="Arial" w:cs="Arial"/>
          <w:i/>
          <w:iCs/>
          <w:sz w:val="24"/>
          <w:szCs w:val="24"/>
        </w:rPr>
        <w:t xml:space="preserve"> </w:t>
      </w:r>
      <w:r w:rsidR="001075DA">
        <w:rPr>
          <w:rFonts w:ascii="Arial" w:hAnsi="Arial" w:cs="Arial"/>
          <w:sz w:val="24"/>
          <w:szCs w:val="24"/>
        </w:rPr>
        <w:t xml:space="preserve">som ses som en förmodad del i den </w:t>
      </w:r>
      <w:r w:rsidR="00EA1091">
        <w:rPr>
          <w:rFonts w:ascii="Arial" w:hAnsi="Arial" w:cs="Arial"/>
          <w:sz w:val="24"/>
          <w:szCs w:val="24"/>
        </w:rPr>
        <w:t>betydelse</w:t>
      </w:r>
      <w:r w:rsidR="001075DA">
        <w:rPr>
          <w:rFonts w:ascii="Arial" w:hAnsi="Arial" w:cs="Arial"/>
          <w:sz w:val="24"/>
          <w:szCs w:val="24"/>
        </w:rPr>
        <w:t xml:space="preserve"> </w:t>
      </w:r>
      <w:r w:rsidR="00B83224">
        <w:rPr>
          <w:rFonts w:ascii="Arial" w:hAnsi="Arial" w:cs="Arial"/>
          <w:sz w:val="24"/>
          <w:szCs w:val="24"/>
        </w:rPr>
        <w:t xml:space="preserve">som </w:t>
      </w:r>
      <w:r w:rsidR="001075DA">
        <w:rPr>
          <w:rFonts w:ascii="Arial" w:hAnsi="Arial" w:cs="Arial"/>
          <w:sz w:val="24"/>
          <w:szCs w:val="24"/>
        </w:rPr>
        <w:t>personerna ger hästrelaterad</w:t>
      </w:r>
      <w:r w:rsidR="00A715EB">
        <w:rPr>
          <w:rFonts w:ascii="Arial" w:hAnsi="Arial" w:cs="Arial"/>
          <w:sz w:val="24"/>
          <w:szCs w:val="24"/>
        </w:rPr>
        <w:t>e</w:t>
      </w:r>
      <w:r w:rsidR="001075DA">
        <w:rPr>
          <w:rFonts w:ascii="Arial" w:hAnsi="Arial" w:cs="Arial"/>
          <w:sz w:val="24"/>
          <w:szCs w:val="24"/>
        </w:rPr>
        <w:t xml:space="preserve"> aktivitete</w:t>
      </w:r>
      <w:r w:rsidR="003C04BA">
        <w:rPr>
          <w:rFonts w:ascii="Arial" w:hAnsi="Arial" w:cs="Arial"/>
          <w:sz w:val="24"/>
          <w:szCs w:val="24"/>
        </w:rPr>
        <w:t>r</w:t>
      </w:r>
      <w:r w:rsidR="001075DA">
        <w:rPr>
          <w:rFonts w:ascii="Arial" w:hAnsi="Arial" w:cs="Arial"/>
          <w:sz w:val="24"/>
          <w:szCs w:val="24"/>
        </w:rPr>
        <w:t xml:space="preserve">. Konkret sett till det praktiska görandet i stallet och </w:t>
      </w:r>
      <w:r w:rsidR="003C04BA">
        <w:rPr>
          <w:rFonts w:ascii="Arial" w:hAnsi="Arial" w:cs="Arial"/>
          <w:sz w:val="24"/>
          <w:szCs w:val="24"/>
        </w:rPr>
        <w:t>ridningen</w:t>
      </w:r>
      <w:r w:rsidR="001075DA">
        <w:rPr>
          <w:rFonts w:ascii="Arial" w:hAnsi="Arial" w:cs="Arial"/>
          <w:sz w:val="24"/>
          <w:szCs w:val="24"/>
        </w:rPr>
        <w:t xml:space="preserve"> men också i fråga om </w:t>
      </w:r>
      <w:r w:rsidR="00B83224">
        <w:rPr>
          <w:rFonts w:ascii="Arial" w:hAnsi="Arial" w:cs="Arial"/>
          <w:sz w:val="24"/>
          <w:szCs w:val="24"/>
        </w:rPr>
        <w:t xml:space="preserve">sig själva och </w:t>
      </w:r>
      <w:r w:rsidR="001075DA">
        <w:rPr>
          <w:rFonts w:ascii="Arial" w:hAnsi="Arial" w:cs="Arial"/>
          <w:sz w:val="24"/>
          <w:szCs w:val="24"/>
        </w:rPr>
        <w:t xml:space="preserve">det sociala </w:t>
      </w:r>
      <w:r w:rsidR="00A715EB">
        <w:rPr>
          <w:rFonts w:ascii="Arial" w:hAnsi="Arial" w:cs="Arial"/>
          <w:sz w:val="24"/>
          <w:szCs w:val="24"/>
        </w:rPr>
        <w:t xml:space="preserve">och livet i vidare mening. </w:t>
      </w:r>
      <w:r w:rsidR="001075DA" w:rsidRPr="00AC3F1B">
        <w:rPr>
          <w:rFonts w:ascii="Arial" w:hAnsi="Arial" w:cs="Arial"/>
          <w:sz w:val="24"/>
          <w:szCs w:val="24"/>
        </w:rPr>
        <w:t xml:space="preserve">När vi talar om lärande avser vi i detta sammanhang lärande som en social process grundad i den lokala sociokulturella och </w:t>
      </w:r>
      <w:proofErr w:type="spellStart"/>
      <w:r w:rsidR="001075DA" w:rsidRPr="00AC3F1B">
        <w:rPr>
          <w:rFonts w:ascii="Arial" w:hAnsi="Arial" w:cs="Arial"/>
          <w:sz w:val="24"/>
          <w:szCs w:val="24"/>
        </w:rPr>
        <w:t>interaktionella</w:t>
      </w:r>
      <w:proofErr w:type="spellEnd"/>
      <w:r w:rsidR="001075DA" w:rsidRPr="00AC3F1B">
        <w:rPr>
          <w:rFonts w:ascii="Arial" w:hAnsi="Arial" w:cs="Arial"/>
          <w:sz w:val="24"/>
          <w:szCs w:val="24"/>
        </w:rPr>
        <w:t xml:space="preserve"> kontext där deltagare med olika kunskaper och perspektiv möts (Säljö, 2022, 2014).</w:t>
      </w:r>
    </w:p>
    <w:p w14:paraId="112598E9" w14:textId="77777777" w:rsidR="001075DA" w:rsidRPr="00E72BBF" w:rsidRDefault="001075DA" w:rsidP="001075DA">
      <w:pPr>
        <w:pStyle w:val="Rubrik1"/>
        <w:rPr>
          <w:rFonts w:eastAsiaTheme="minorHAnsi"/>
        </w:rPr>
      </w:pPr>
      <w:r w:rsidRPr="00E72BBF">
        <w:rPr>
          <w:rFonts w:eastAsiaTheme="minorHAnsi"/>
        </w:rPr>
        <w:t>Teoretisk ram</w:t>
      </w:r>
    </w:p>
    <w:p w14:paraId="6A67E2C9" w14:textId="52A7DF42" w:rsidR="001075DA" w:rsidRPr="00532E85" w:rsidRDefault="009632B3" w:rsidP="001075DA">
      <w:pPr>
        <w:rPr>
          <w:rFonts w:ascii="Arial" w:hAnsi="Arial" w:cs="Arial"/>
          <w:color w:val="FF0000"/>
          <w:sz w:val="24"/>
          <w:szCs w:val="24"/>
        </w:rPr>
      </w:pPr>
      <w:r>
        <w:rPr>
          <w:rFonts w:ascii="Arial" w:hAnsi="Arial" w:cs="Arial"/>
          <w:sz w:val="24"/>
          <w:szCs w:val="24"/>
        </w:rPr>
        <w:t>IF och kognitiv funktionsnedsättning innebär för många människor att de inte givet kan utöva det självbestämmande de har rätt till och som studien också utgår ifrån.</w:t>
      </w:r>
      <w:r w:rsidR="004331C3">
        <w:rPr>
          <w:rFonts w:ascii="Arial" w:hAnsi="Arial" w:cs="Arial"/>
          <w:sz w:val="24"/>
          <w:szCs w:val="24"/>
        </w:rPr>
        <w:t xml:space="preserve"> De finns också i den maktobalans som </w:t>
      </w:r>
      <w:r w:rsidR="004E2203">
        <w:rPr>
          <w:rFonts w:ascii="Arial" w:hAnsi="Arial" w:cs="Arial"/>
          <w:sz w:val="24"/>
          <w:szCs w:val="24"/>
        </w:rPr>
        <w:t>ingår i en stödrelation (</w:t>
      </w:r>
      <w:proofErr w:type="spellStart"/>
      <w:r w:rsidR="004E2203">
        <w:rPr>
          <w:rFonts w:ascii="Arial" w:hAnsi="Arial" w:cs="Arial"/>
          <w:sz w:val="24"/>
          <w:szCs w:val="24"/>
        </w:rPr>
        <w:t>Hasenfeld</w:t>
      </w:r>
      <w:proofErr w:type="spellEnd"/>
      <w:r w:rsidR="004E2203">
        <w:rPr>
          <w:rFonts w:ascii="Arial" w:hAnsi="Arial" w:cs="Arial"/>
          <w:sz w:val="24"/>
          <w:szCs w:val="24"/>
        </w:rPr>
        <w:t xml:space="preserve"> 1987)</w:t>
      </w:r>
      <w:r w:rsidR="00DC6DEA">
        <w:rPr>
          <w:rFonts w:ascii="Arial" w:hAnsi="Arial" w:cs="Arial"/>
          <w:sz w:val="24"/>
          <w:szCs w:val="24"/>
        </w:rPr>
        <w:t xml:space="preserve">. </w:t>
      </w:r>
      <w:r w:rsidR="006C10F2">
        <w:rPr>
          <w:rFonts w:ascii="Arial" w:hAnsi="Arial" w:cs="Arial"/>
          <w:sz w:val="24"/>
          <w:szCs w:val="24"/>
        </w:rPr>
        <w:t>Det</w:t>
      </w:r>
      <w:r w:rsidR="00DC6DEA">
        <w:rPr>
          <w:rFonts w:ascii="Arial" w:hAnsi="Arial" w:cs="Arial"/>
          <w:sz w:val="24"/>
          <w:szCs w:val="24"/>
        </w:rPr>
        <w:t xml:space="preserve">ta </w:t>
      </w:r>
      <w:r w:rsidR="006C10F2">
        <w:rPr>
          <w:rFonts w:ascii="Arial" w:hAnsi="Arial" w:cs="Arial"/>
          <w:sz w:val="24"/>
          <w:szCs w:val="24"/>
        </w:rPr>
        <w:t xml:space="preserve">tillsammans med förekomsten av kategorisering och generalisering </w:t>
      </w:r>
      <w:r w:rsidR="00426BF9">
        <w:rPr>
          <w:rFonts w:ascii="Arial" w:hAnsi="Arial" w:cs="Arial"/>
          <w:sz w:val="24"/>
          <w:szCs w:val="24"/>
        </w:rPr>
        <w:t xml:space="preserve">kring dessa personer </w:t>
      </w:r>
      <w:r w:rsidR="006C10F2">
        <w:rPr>
          <w:rFonts w:ascii="Arial" w:hAnsi="Arial" w:cs="Arial"/>
          <w:sz w:val="24"/>
          <w:szCs w:val="24"/>
        </w:rPr>
        <w:t>(Tideman &amp; Strandberg</w:t>
      </w:r>
      <w:r w:rsidR="004F2A4A">
        <w:rPr>
          <w:rFonts w:ascii="Arial" w:hAnsi="Arial" w:cs="Arial"/>
          <w:sz w:val="24"/>
          <w:szCs w:val="24"/>
        </w:rPr>
        <w:t xml:space="preserve"> 2018) motiverar valet av positioneringsteori </w:t>
      </w:r>
      <w:r w:rsidR="005C077F" w:rsidRPr="00D1518A">
        <w:rPr>
          <w:rFonts w:ascii="Arial" w:hAnsi="Arial" w:cs="Arial"/>
          <w:sz w:val="24"/>
          <w:szCs w:val="24"/>
        </w:rPr>
        <w:t>(</w:t>
      </w:r>
      <w:proofErr w:type="spellStart"/>
      <w:r w:rsidR="005C077F" w:rsidRPr="00D1518A">
        <w:rPr>
          <w:rFonts w:ascii="Arial" w:hAnsi="Arial" w:cs="Arial"/>
          <w:sz w:val="24"/>
          <w:szCs w:val="24"/>
        </w:rPr>
        <w:t>Harre</w:t>
      </w:r>
      <w:proofErr w:type="spellEnd"/>
      <w:r w:rsidR="005C077F" w:rsidRPr="00D1518A">
        <w:rPr>
          <w:rFonts w:ascii="Arial" w:hAnsi="Arial" w:cs="Arial"/>
          <w:sz w:val="24"/>
          <w:szCs w:val="24"/>
        </w:rPr>
        <w:t xml:space="preserve"> &amp; </w:t>
      </w:r>
      <w:proofErr w:type="spellStart"/>
      <w:r w:rsidR="005C077F" w:rsidRPr="00D1518A">
        <w:rPr>
          <w:rFonts w:ascii="Arial" w:hAnsi="Arial" w:cs="Arial"/>
          <w:sz w:val="24"/>
          <w:szCs w:val="24"/>
        </w:rPr>
        <w:t>Langenhove</w:t>
      </w:r>
      <w:proofErr w:type="spellEnd"/>
      <w:r w:rsidR="005C077F" w:rsidRPr="00D1518A">
        <w:rPr>
          <w:rFonts w:ascii="Arial" w:hAnsi="Arial" w:cs="Arial"/>
          <w:sz w:val="24"/>
          <w:szCs w:val="24"/>
        </w:rPr>
        <w:t xml:space="preserve"> 1991; </w:t>
      </w:r>
      <w:proofErr w:type="spellStart"/>
      <w:r w:rsidR="005C077F" w:rsidRPr="00D1518A">
        <w:rPr>
          <w:rFonts w:ascii="Arial" w:hAnsi="Arial" w:cs="Arial"/>
          <w:sz w:val="24"/>
          <w:szCs w:val="24"/>
        </w:rPr>
        <w:t>Harré</w:t>
      </w:r>
      <w:proofErr w:type="spellEnd"/>
      <w:r w:rsidR="005C077F" w:rsidRPr="00D1518A">
        <w:rPr>
          <w:rFonts w:ascii="Arial" w:hAnsi="Arial" w:cs="Arial"/>
          <w:sz w:val="24"/>
          <w:szCs w:val="24"/>
        </w:rPr>
        <w:t xml:space="preserve"> </w:t>
      </w:r>
      <w:proofErr w:type="gramStart"/>
      <w:r w:rsidR="005C077F" w:rsidRPr="00D1518A">
        <w:rPr>
          <w:rFonts w:ascii="Arial" w:hAnsi="Arial" w:cs="Arial"/>
          <w:sz w:val="24"/>
          <w:szCs w:val="24"/>
        </w:rPr>
        <w:t>m.fl.</w:t>
      </w:r>
      <w:proofErr w:type="gramEnd"/>
      <w:r w:rsidR="005C077F" w:rsidRPr="00D1518A">
        <w:rPr>
          <w:rFonts w:ascii="Arial" w:hAnsi="Arial" w:cs="Arial"/>
          <w:sz w:val="24"/>
          <w:szCs w:val="24"/>
        </w:rPr>
        <w:t xml:space="preserve"> 2009) </w:t>
      </w:r>
      <w:r w:rsidR="00F702F8">
        <w:rPr>
          <w:rFonts w:ascii="Arial" w:hAnsi="Arial" w:cs="Arial"/>
          <w:sz w:val="24"/>
          <w:szCs w:val="24"/>
        </w:rPr>
        <w:t>som</w:t>
      </w:r>
      <w:r w:rsidR="006F7315">
        <w:rPr>
          <w:rFonts w:ascii="Arial" w:hAnsi="Arial" w:cs="Arial"/>
          <w:sz w:val="24"/>
          <w:szCs w:val="24"/>
        </w:rPr>
        <w:t xml:space="preserve"> del i den teoretiska ramen. Den</w:t>
      </w:r>
      <w:r w:rsidR="005C077F">
        <w:rPr>
          <w:rFonts w:ascii="Arial" w:hAnsi="Arial" w:cs="Arial"/>
          <w:sz w:val="24"/>
          <w:szCs w:val="24"/>
        </w:rPr>
        <w:t xml:space="preserve"> </w:t>
      </w:r>
      <w:r w:rsidR="001075DA" w:rsidRPr="00D1518A">
        <w:rPr>
          <w:rFonts w:ascii="Arial" w:hAnsi="Arial" w:cs="Arial"/>
          <w:sz w:val="24"/>
          <w:szCs w:val="24"/>
        </w:rPr>
        <w:t xml:space="preserve">ställer frågor kring och bidrar till att belysa vilket mandat </w:t>
      </w:r>
      <w:r w:rsidR="001075DA">
        <w:rPr>
          <w:rFonts w:ascii="Arial" w:hAnsi="Arial" w:cs="Arial"/>
          <w:sz w:val="24"/>
          <w:szCs w:val="24"/>
        </w:rPr>
        <w:t xml:space="preserve">och </w:t>
      </w:r>
      <w:r w:rsidR="00CD20EB">
        <w:rPr>
          <w:rFonts w:ascii="Arial" w:hAnsi="Arial" w:cs="Arial"/>
          <w:sz w:val="24"/>
          <w:szCs w:val="24"/>
        </w:rPr>
        <w:t xml:space="preserve">utrymme att förhandla sin position </w:t>
      </w:r>
      <w:r w:rsidR="001075DA" w:rsidRPr="00D1518A">
        <w:rPr>
          <w:rFonts w:ascii="Arial" w:hAnsi="Arial" w:cs="Arial"/>
          <w:sz w:val="24"/>
          <w:szCs w:val="24"/>
        </w:rPr>
        <w:t>människor får och tar sinsemellan</w:t>
      </w:r>
      <w:r w:rsidR="006F7315">
        <w:rPr>
          <w:rFonts w:ascii="Arial" w:hAnsi="Arial" w:cs="Arial"/>
          <w:sz w:val="24"/>
          <w:szCs w:val="24"/>
        </w:rPr>
        <w:t xml:space="preserve"> och </w:t>
      </w:r>
      <w:r w:rsidR="00EC4E10">
        <w:rPr>
          <w:rFonts w:ascii="Arial" w:hAnsi="Arial" w:cs="Arial"/>
          <w:sz w:val="24"/>
          <w:szCs w:val="24"/>
        </w:rPr>
        <w:t>talar om en första, andra och tredje ordningens positionering; den första</w:t>
      </w:r>
      <w:r w:rsidR="00B00633">
        <w:rPr>
          <w:rFonts w:ascii="Arial" w:hAnsi="Arial" w:cs="Arial"/>
          <w:sz w:val="24"/>
          <w:szCs w:val="24"/>
        </w:rPr>
        <w:t xml:space="preserve"> handlar om här och nu, det som pågår i stunden och ofta omedvetet, den andra</w:t>
      </w:r>
      <w:r w:rsidR="00A86C02">
        <w:rPr>
          <w:rFonts w:ascii="Arial" w:hAnsi="Arial" w:cs="Arial"/>
          <w:sz w:val="24"/>
          <w:szCs w:val="24"/>
        </w:rPr>
        <w:t xml:space="preserve"> om då människor protesterar</w:t>
      </w:r>
      <w:r w:rsidR="000615EC">
        <w:rPr>
          <w:rFonts w:ascii="Arial" w:hAnsi="Arial" w:cs="Arial"/>
          <w:sz w:val="24"/>
          <w:szCs w:val="24"/>
        </w:rPr>
        <w:t xml:space="preserve"> och inte fogar sig i den position de fått/erbjuds och den tredje slutligen </w:t>
      </w:r>
      <w:r w:rsidR="00853661">
        <w:rPr>
          <w:rFonts w:ascii="Arial" w:hAnsi="Arial" w:cs="Arial"/>
          <w:sz w:val="24"/>
          <w:szCs w:val="24"/>
        </w:rPr>
        <w:t>om hur andra, omgivningen, talar om en i syfte att påverka ens position</w:t>
      </w:r>
      <w:r w:rsidR="00EA37F5">
        <w:rPr>
          <w:rFonts w:ascii="Arial" w:hAnsi="Arial" w:cs="Arial"/>
          <w:sz w:val="24"/>
          <w:szCs w:val="24"/>
        </w:rPr>
        <w:t>, här sett som att även det kan ske omedvetet, som ett uttryck för en kultur</w:t>
      </w:r>
      <w:r w:rsidR="00A42E81">
        <w:rPr>
          <w:rFonts w:ascii="Arial" w:hAnsi="Arial" w:cs="Arial"/>
          <w:sz w:val="24"/>
          <w:szCs w:val="24"/>
        </w:rPr>
        <w:t xml:space="preserve"> </w:t>
      </w:r>
      <w:r w:rsidR="00151E2A">
        <w:rPr>
          <w:rFonts w:ascii="Arial" w:hAnsi="Arial" w:cs="Arial"/>
          <w:sz w:val="24"/>
          <w:szCs w:val="24"/>
        </w:rPr>
        <w:t>och den</w:t>
      </w:r>
      <w:r w:rsidR="00A42E81">
        <w:rPr>
          <w:rFonts w:ascii="Arial" w:hAnsi="Arial" w:cs="Arial"/>
          <w:sz w:val="24"/>
          <w:szCs w:val="24"/>
        </w:rPr>
        <w:t xml:space="preserve"> konstruktion man mer eller mindre medvetet </w:t>
      </w:r>
      <w:r w:rsidR="003B6345">
        <w:rPr>
          <w:rFonts w:ascii="Arial" w:hAnsi="Arial" w:cs="Arial"/>
          <w:sz w:val="24"/>
          <w:szCs w:val="24"/>
        </w:rPr>
        <w:t>har</w:t>
      </w:r>
      <w:r w:rsidR="00151E2A">
        <w:rPr>
          <w:rFonts w:ascii="Arial" w:hAnsi="Arial" w:cs="Arial"/>
          <w:sz w:val="24"/>
          <w:szCs w:val="24"/>
        </w:rPr>
        <w:t xml:space="preserve"> gjort sig av exempelvis funktionsnedsättning</w:t>
      </w:r>
      <w:r w:rsidR="003B6345">
        <w:rPr>
          <w:rFonts w:ascii="Arial" w:hAnsi="Arial" w:cs="Arial"/>
          <w:sz w:val="24"/>
          <w:szCs w:val="24"/>
        </w:rPr>
        <w:t xml:space="preserve">. </w:t>
      </w:r>
      <w:r w:rsidR="00996D41">
        <w:rPr>
          <w:rFonts w:ascii="Arial" w:hAnsi="Arial" w:cs="Arial"/>
          <w:sz w:val="24"/>
          <w:szCs w:val="24"/>
        </w:rPr>
        <w:t>Författarna</w:t>
      </w:r>
      <w:r w:rsidR="0037655B">
        <w:rPr>
          <w:rFonts w:ascii="Arial" w:hAnsi="Arial" w:cs="Arial"/>
          <w:sz w:val="24"/>
          <w:szCs w:val="24"/>
        </w:rPr>
        <w:t xml:space="preserve"> (</w:t>
      </w:r>
      <w:proofErr w:type="spellStart"/>
      <w:r w:rsidR="0037655B" w:rsidRPr="00D1518A">
        <w:rPr>
          <w:rFonts w:ascii="Arial" w:hAnsi="Arial" w:cs="Arial"/>
          <w:sz w:val="24"/>
          <w:szCs w:val="24"/>
        </w:rPr>
        <w:t>Harre</w:t>
      </w:r>
      <w:proofErr w:type="spellEnd"/>
      <w:r w:rsidR="0037655B" w:rsidRPr="00D1518A">
        <w:rPr>
          <w:rFonts w:ascii="Arial" w:hAnsi="Arial" w:cs="Arial"/>
          <w:sz w:val="24"/>
          <w:szCs w:val="24"/>
        </w:rPr>
        <w:t xml:space="preserve"> &amp; </w:t>
      </w:r>
      <w:proofErr w:type="spellStart"/>
      <w:r w:rsidR="0037655B" w:rsidRPr="00D1518A">
        <w:rPr>
          <w:rFonts w:ascii="Arial" w:hAnsi="Arial" w:cs="Arial"/>
          <w:sz w:val="24"/>
          <w:szCs w:val="24"/>
        </w:rPr>
        <w:t>Langenhove</w:t>
      </w:r>
      <w:proofErr w:type="spellEnd"/>
      <w:r w:rsidR="0037655B" w:rsidRPr="00D1518A">
        <w:rPr>
          <w:rFonts w:ascii="Arial" w:hAnsi="Arial" w:cs="Arial"/>
          <w:sz w:val="24"/>
          <w:szCs w:val="24"/>
        </w:rPr>
        <w:t xml:space="preserve"> 1991</w:t>
      </w:r>
      <w:r w:rsidR="0037655B">
        <w:rPr>
          <w:rFonts w:ascii="Arial" w:hAnsi="Arial" w:cs="Arial"/>
          <w:sz w:val="24"/>
          <w:szCs w:val="24"/>
        </w:rPr>
        <w:t xml:space="preserve">) </w:t>
      </w:r>
      <w:r w:rsidR="00996D41">
        <w:rPr>
          <w:rFonts w:ascii="Arial" w:hAnsi="Arial" w:cs="Arial"/>
          <w:sz w:val="24"/>
          <w:szCs w:val="24"/>
        </w:rPr>
        <w:t xml:space="preserve">talar även om </w:t>
      </w:r>
      <w:r w:rsidR="009B4F8D">
        <w:rPr>
          <w:rFonts w:ascii="Arial" w:hAnsi="Arial" w:cs="Arial"/>
          <w:sz w:val="24"/>
          <w:szCs w:val="24"/>
        </w:rPr>
        <w:t>tvingande inslag, att genom sitt sätt att vara eller tilltala en person, milt tvingar in den</w:t>
      </w:r>
      <w:r w:rsidR="00AB64A3">
        <w:rPr>
          <w:rFonts w:ascii="Arial" w:hAnsi="Arial" w:cs="Arial"/>
          <w:sz w:val="24"/>
          <w:szCs w:val="24"/>
        </w:rPr>
        <w:t xml:space="preserve"> in i en position vilket översatt i sammanhang där personer med funktionsnedsättning, som har/behöver stöd av olika slag,</w:t>
      </w:r>
      <w:r w:rsidR="008E3481">
        <w:rPr>
          <w:rFonts w:ascii="Arial" w:hAnsi="Arial" w:cs="Arial"/>
          <w:sz w:val="24"/>
          <w:szCs w:val="24"/>
        </w:rPr>
        <w:t xml:space="preserve"> exempelvis kallas för brukare eller tvingas in i olika kategorier för att så att säga</w:t>
      </w:r>
      <w:r w:rsidR="007D5606">
        <w:rPr>
          <w:rFonts w:ascii="Arial" w:hAnsi="Arial" w:cs="Arial"/>
          <w:sz w:val="24"/>
          <w:szCs w:val="24"/>
        </w:rPr>
        <w:t xml:space="preserve"> kvala in för att få stöd. </w:t>
      </w:r>
      <w:r w:rsidR="00A42E81">
        <w:rPr>
          <w:rFonts w:ascii="Arial" w:hAnsi="Arial" w:cs="Arial"/>
          <w:sz w:val="24"/>
          <w:szCs w:val="24"/>
        </w:rPr>
        <w:t xml:space="preserve"> </w:t>
      </w:r>
      <w:r w:rsidR="00CD20EB">
        <w:rPr>
          <w:rFonts w:ascii="Arial" w:hAnsi="Arial" w:cs="Arial"/>
          <w:sz w:val="24"/>
          <w:szCs w:val="24"/>
        </w:rPr>
        <w:t xml:space="preserve"> </w:t>
      </w:r>
    </w:p>
    <w:p w14:paraId="2E741615" w14:textId="21B61C36" w:rsidR="001075DA" w:rsidRPr="00D1518A" w:rsidRDefault="001075DA" w:rsidP="001075DA">
      <w:pPr>
        <w:rPr>
          <w:rFonts w:ascii="Arial" w:hAnsi="Arial" w:cs="Arial"/>
          <w:color w:val="FF0000"/>
          <w:sz w:val="24"/>
          <w:szCs w:val="24"/>
        </w:rPr>
      </w:pPr>
      <w:r w:rsidRPr="00D1518A">
        <w:rPr>
          <w:rFonts w:ascii="Arial" w:hAnsi="Arial" w:cs="Arial"/>
          <w:sz w:val="24"/>
          <w:szCs w:val="24"/>
        </w:rPr>
        <w:lastRenderedPageBreak/>
        <w:t xml:space="preserve">Relevansen av </w:t>
      </w:r>
      <w:r w:rsidR="002C71E2">
        <w:rPr>
          <w:rFonts w:ascii="Arial" w:hAnsi="Arial" w:cs="Arial"/>
          <w:sz w:val="24"/>
          <w:szCs w:val="24"/>
        </w:rPr>
        <w:t xml:space="preserve">att använda </w:t>
      </w:r>
      <w:r w:rsidR="00E86499">
        <w:rPr>
          <w:rFonts w:ascii="Arial" w:hAnsi="Arial" w:cs="Arial"/>
          <w:sz w:val="24"/>
          <w:szCs w:val="24"/>
        </w:rPr>
        <w:t>positionerings</w:t>
      </w:r>
      <w:r>
        <w:rPr>
          <w:rFonts w:ascii="Arial" w:hAnsi="Arial" w:cs="Arial"/>
          <w:sz w:val="24"/>
          <w:szCs w:val="24"/>
        </w:rPr>
        <w:t>teori</w:t>
      </w:r>
      <w:r w:rsidR="002C71E2">
        <w:rPr>
          <w:rFonts w:ascii="Arial" w:hAnsi="Arial" w:cs="Arial"/>
          <w:sz w:val="24"/>
          <w:szCs w:val="24"/>
        </w:rPr>
        <w:t xml:space="preserve"> i studier om personer med funktionsnedsättningar och deras villkor</w:t>
      </w:r>
      <w:r>
        <w:rPr>
          <w:rFonts w:ascii="Arial" w:hAnsi="Arial" w:cs="Arial"/>
          <w:sz w:val="24"/>
          <w:szCs w:val="24"/>
        </w:rPr>
        <w:t xml:space="preserve"> </w:t>
      </w:r>
      <w:r w:rsidR="006F7315">
        <w:rPr>
          <w:rFonts w:ascii="Arial" w:hAnsi="Arial" w:cs="Arial"/>
          <w:sz w:val="24"/>
          <w:szCs w:val="24"/>
        </w:rPr>
        <w:t xml:space="preserve">bekräftas </w:t>
      </w:r>
      <w:r w:rsidR="007D5606">
        <w:rPr>
          <w:rFonts w:ascii="Arial" w:hAnsi="Arial" w:cs="Arial"/>
          <w:sz w:val="24"/>
          <w:szCs w:val="24"/>
        </w:rPr>
        <w:t xml:space="preserve">också </w:t>
      </w:r>
      <w:r w:rsidR="006F7315">
        <w:rPr>
          <w:rFonts w:ascii="Arial" w:hAnsi="Arial" w:cs="Arial"/>
          <w:sz w:val="24"/>
          <w:szCs w:val="24"/>
        </w:rPr>
        <w:t xml:space="preserve">av exempelvis </w:t>
      </w:r>
      <w:r w:rsidR="00C106E7">
        <w:rPr>
          <w:rFonts w:ascii="Arial" w:hAnsi="Arial" w:cs="Arial"/>
          <w:sz w:val="24"/>
          <w:szCs w:val="24"/>
        </w:rPr>
        <w:t>Gustavsson, Nyberg &amp; Westin 2017</w:t>
      </w:r>
      <w:r w:rsidR="006F7315">
        <w:rPr>
          <w:rFonts w:ascii="Arial" w:hAnsi="Arial" w:cs="Arial"/>
          <w:sz w:val="24"/>
          <w:szCs w:val="24"/>
        </w:rPr>
        <w:t xml:space="preserve"> som</w:t>
      </w:r>
      <w:r w:rsidR="004A6BF6">
        <w:rPr>
          <w:rFonts w:ascii="Arial" w:hAnsi="Arial" w:cs="Arial"/>
          <w:sz w:val="24"/>
          <w:szCs w:val="24"/>
        </w:rPr>
        <w:t xml:space="preserve"> kopplar positioneringen till</w:t>
      </w:r>
      <w:r w:rsidR="004331C3">
        <w:rPr>
          <w:rFonts w:ascii="Arial" w:hAnsi="Arial" w:cs="Arial"/>
          <w:sz w:val="24"/>
          <w:szCs w:val="24"/>
        </w:rPr>
        <w:t xml:space="preserve"> och med till</w:t>
      </w:r>
      <w:r w:rsidR="004A6BF6">
        <w:rPr>
          <w:rFonts w:ascii="Arial" w:hAnsi="Arial" w:cs="Arial"/>
          <w:sz w:val="24"/>
          <w:szCs w:val="24"/>
        </w:rPr>
        <w:t xml:space="preserve"> identitet och </w:t>
      </w:r>
      <w:r w:rsidR="004331C3">
        <w:rPr>
          <w:rFonts w:ascii="Arial" w:hAnsi="Arial" w:cs="Arial"/>
          <w:sz w:val="24"/>
          <w:szCs w:val="24"/>
        </w:rPr>
        <w:t xml:space="preserve">människors </w:t>
      </w:r>
      <w:r w:rsidR="004A6BF6">
        <w:rPr>
          <w:rFonts w:ascii="Arial" w:hAnsi="Arial" w:cs="Arial"/>
          <w:sz w:val="24"/>
          <w:szCs w:val="24"/>
        </w:rPr>
        <w:t>upplevelse av sig själv</w:t>
      </w:r>
      <w:r w:rsidR="00C106E7">
        <w:rPr>
          <w:rFonts w:ascii="Arial" w:hAnsi="Arial" w:cs="Arial"/>
          <w:sz w:val="24"/>
          <w:szCs w:val="24"/>
        </w:rPr>
        <w:t>.</w:t>
      </w:r>
      <w:r w:rsidR="00405A9D">
        <w:rPr>
          <w:rFonts w:ascii="Arial" w:hAnsi="Arial" w:cs="Arial"/>
          <w:sz w:val="24"/>
          <w:szCs w:val="24"/>
        </w:rPr>
        <w:t xml:space="preserve"> </w:t>
      </w:r>
    </w:p>
    <w:p w14:paraId="367FEE09" w14:textId="77777777" w:rsidR="001075DA" w:rsidRDefault="001075DA" w:rsidP="001075DA">
      <w:pPr>
        <w:pStyle w:val="Rubrik1"/>
      </w:pPr>
      <w:r>
        <w:t>Metod</w:t>
      </w:r>
    </w:p>
    <w:p w14:paraId="59F3C01F" w14:textId="51BA0F07" w:rsidR="003F04A9" w:rsidRDefault="00933837" w:rsidP="003F04A9">
      <w:pPr>
        <w:rPr>
          <w:rFonts w:ascii="Arial" w:hAnsi="Arial" w:cs="Arial"/>
          <w:sz w:val="24"/>
          <w:szCs w:val="24"/>
        </w:rPr>
      </w:pPr>
      <w:r>
        <w:rPr>
          <w:rFonts w:ascii="Arial" w:hAnsi="Arial" w:cs="Arial"/>
          <w:sz w:val="24"/>
          <w:szCs w:val="24"/>
        </w:rPr>
        <w:t>S</w:t>
      </w:r>
      <w:r w:rsidR="00332421" w:rsidRPr="0080452E">
        <w:rPr>
          <w:rFonts w:ascii="Arial" w:hAnsi="Arial" w:cs="Arial"/>
          <w:sz w:val="24"/>
          <w:szCs w:val="24"/>
        </w:rPr>
        <w:t>tudien</w:t>
      </w:r>
      <w:r w:rsidR="00142FAD" w:rsidRPr="0080452E">
        <w:rPr>
          <w:rFonts w:ascii="Arial" w:hAnsi="Arial" w:cs="Arial"/>
          <w:sz w:val="24"/>
          <w:szCs w:val="24"/>
        </w:rPr>
        <w:t xml:space="preserve"> är explorativ och har sin grund i social</w:t>
      </w:r>
      <w:r w:rsidR="00C36A52" w:rsidRPr="0080452E">
        <w:rPr>
          <w:rFonts w:ascii="Arial" w:hAnsi="Arial" w:cs="Arial"/>
          <w:sz w:val="24"/>
          <w:szCs w:val="24"/>
        </w:rPr>
        <w:t xml:space="preserve"> </w:t>
      </w:r>
      <w:proofErr w:type="spellStart"/>
      <w:r w:rsidR="00142FAD" w:rsidRPr="0080452E">
        <w:rPr>
          <w:rFonts w:ascii="Arial" w:hAnsi="Arial" w:cs="Arial"/>
          <w:sz w:val="24"/>
          <w:szCs w:val="24"/>
        </w:rPr>
        <w:t>konstruktionism</w:t>
      </w:r>
      <w:proofErr w:type="spellEnd"/>
      <w:r w:rsidR="00142FAD" w:rsidRPr="0080452E">
        <w:rPr>
          <w:rFonts w:ascii="Arial" w:hAnsi="Arial" w:cs="Arial"/>
          <w:sz w:val="24"/>
          <w:szCs w:val="24"/>
        </w:rPr>
        <w:t xml:space="preserve"> </w:t>
      </w:r>
      <w:r w:rsidR="00C36A52" w:rsidRPr="0080452E">
        <w:rPr>
          <w:rFonts w:ascii="Arial" w:hAnsi="Arial" w:cs="Arial"/>
          <w:sz w:val="24"/>
          <w:szCs w:val="24"/>
        </w:rPr>
        <w:t>– idéer, värden, antaganden antas prägla människors uppfattning och ställningstaganden</w:t>
      </w:r>
      <w:r>
        <w:rPr>
          <w:rFonts w:ascii="Arial" w:hAnsi="Arial" w:cs="Arial"/>
          <w:sz w:val="24"/>
          <w:szCs w:val="24"/>
        </w:rPr>
        <w:t xml:space="preserve"> (Berger &amp; </w:t>
      </w:r>
      <w:proofErr w:type="spellStart"/>
      <w:r>
        <w:rPr>
          <w:rFonts w:ascii="Arial" w:hAnsi="Arial" w:cs="Arial"/>
          <w:sz w:val="24"/>
          <w:szCs w:val="24"/>
        </w:rPr>
        <w:t>Luckman</w:t>
      </w:r>
      <w:proofErr w:type="spellEnd"/>
      <w:r>
        <w:rPr>
          <w:rFonts w:ascii="Arial" w:hAnsi="Arial" w:cs="Arial"/>
          <w:sz w:val="24"/>
          <w:szCs w:val="24"/>
        </w:rPr>
        <w:t xml:space="preserve"> </w:t>
      </w:r>
      <w:r w:rsidR="00435DAC">
        <w:rPr>
          <w:rFonts w:ascii="Arial" w:hAnsi="Arial" w:cs="Arial"/>
          <w:sz w:val="24"/>
          <w:szCs w:val="24"/>
        </w:rPr>
        <w:t>1991</w:t>
      </w:r>
      <w:r w:rsidR="00B14268">
        <w:rPr>
          <w:rFonts w:ascii="Arial" w:hAnsi="Arial" w:cs="Arial"/>
          <w:sz w:val="24"/>
          <w:szCs w:val="24"/>
        </w:rPr>
        <w:t>).</w:t>
      </w:r>
      <w:r w:rsidR="003F04A9" w:rsidRPr="00B14268">
        <w:rPr>
          <w:rFonts w:ascii="Arial" w:hAnsi="Arial" w:cs="Arial"/>
          <w:sz w:val="24"/>
          <w:szCs w:val="24"/>
        </w:rPr>
        <w:t xml:space="preserve"> </w:t>
      </w:r>
      <w:r w:rsidR="00391DD0">
        <w:rPr>
          <w:rFonts w:ascii="Arial" w:hAnsi="Arial" w:cs="Arial"/>
          <w:sz w:val="24"/>
          <w:szCs w:val="24"/>
        </w:rPr>
        <w:t>F</w:t>
      </w:r>
      <w:r w:rsidR="003F04A9">
        <w:rPr>
          <w:rFonts w:ascii="Arial" w:hAnsi="Arial" w:cs="Arial"/>
          <w:sz w:val="24"/>
          <w:szCs w:val="24"/>
        </w:rPr>
        <w:t>öreställningar om och attityder till saker och ting, exempelvis funktionsnedsättningar, ges ett värde i fråga om hur vi förhåller oss till och upplever det som sker (</w:t>
      </w:r>
      <w:r w:rsidR="00B7704D">
        <w:rPr>
          <w:rFonts w:ascii="Arial" w:hAnsi="Arial" w:cs="Arial"/>
          <w:sz w:val="24"/>
          <w:szCs w:val="24"/>
        </w:rPr>
        <w:t xml:space="preserve">Breivik </w:t>
      </w:r>
      <w:r w:rsidR="00525B17">
        <w:rPr>
          <w:rFonts w:ascii="Arial" w:hAnsi="Arial" w:cs="Arial"/>
          <w:sz w:val="24"/>
          <w:szCs w:val="24"/>
        </w:rPr>
        <w:t>2016</w:t>
      </w:r>
      <w:r w:rsidR="003F04A9">
        <w:rPr>
          <w:rFonts w:ascii="Arial" w:hAnsi="Arial" w:cs="Arial"/>
          <w:sz w:val="24"/>
          <w:szCs w:val="24"/>
        </w:rPr>
        <w:t>) – alltså att vi ser det vi tror och tänker och vice versa, vi kan också komma att uppleva oss så som vi blir sedda och bemöts.</w:t>
      </w:r>
    </w:p>
    <w:p w14:paraId="2D358EB3" w14:textId="771E4E15" w:rsidR="00332421" w:rsidRPr="0080452E" w:rsidRDefault="00332421" w:rsidP="00332421">
      <w:pPr>
        <w:rPr>
          <w:rFonts w:ascii="Arial" w:hAnsi="Arial" w:cs="Arial"/>
          <w:color w:val="FF0000"/>
          <w:sz w:val="24"/>
          <w:szCs w:val="24"/>
        </w:rPr>
      </w:pPr>
    </w:p>
    <w:p w14:paraId="64DB90E8" w14:textId="77777777" w:rsidR="001075DA" w:rsidRPr="00441953" w:rsidRDefault="001075DA" w:rsidP="001075DA">
      <w:pPr>
        <w:pStyle w:val="Rubrik2"/>
        <w:rPr>
          <w:rFonts w:ascii="Arial" w:hAnsi="Arial" w:cs="Arial"/>
          <w:i/>
          <w:iCs/>
          <w:sz w:val="24"/>
          <w:szCs w:val="24"/>
        </w:rPr>
      </w:pPr>
      <w:r w:rsidRPr="00441953">
        <w:rPr>
          <w:rFonts w:ascii="Arial" w:hAnsi="Arial" w:cs="Arial"/>
          <w:i/>
          <w:iCs/>
          <w:sz w:val="24"/>
          <w:szCs w:val="24"/>
        </w:rPr>
        <w:t xml:space="preserve">Kontext och forskningspersoner i studien  </w:t>
      </w:r>
    </w:p>
    <w:p w14:paraId="5652F29D" w14:textId="4AC422EB" w:rsidR="001075DA" w:rsidRPr="00AE62D3" w:rsidRDefault="001075DA" w:rsidP="001075DA">
      <w:pPr>
        <w:rPr>
          <w:rFonts w:ascii="Arial" w:hAnsi="Arial" w:cs="Arial"/>
          <w:color w:val="FF0000"/>
          <w:sz w:val="24"/>
          <w:szCs w:val="24"/>
        </w:rPr>
      </w:pPr>
      <w:r>
        <w:rPr>
          <w:rFonts w:ascii="Arial" w:hAnsi="Arial" w:cs="Arial"/>
          <w:sz w:val="24"/>
          <w:szCs w:val="24"/>
        </w:rPr>
        <w:t xml:space="preserve">Två verksamheter ingår i </w:t>
      </w:r>
      <w:r w:rsidR="00E76513">
        <w:rPr>
          <w:rFonts w:ascii="Arial" w:hAnsi="Arial" w:cs="Arial"/>
          <w:sz w:val="24"/>
          <w:szCs w:val="24"/>
        </w:rPr>
        <w:t>studien</w:t>
      </w:r>
      <w:r w:rsidR="004534FF">
        <w:rPr>
          <w:rFonts w:ascii="Arial" w:hAnsi="Arial" w:cs="Arial"/>
          <w:sz w:val="24"/>
          <w:szCs w:val="24"/>
        </w:rPr>
        <w:t xml:space="preserve">. I texten </w:t>
      </w:r>
      <w:r w:rsidR="00AB0F8A">
        <w:rPr>
          <w:rFonts w:ascii="Arial" w:hAnsi="Arial" w:cs="Arial"/>
          <w:sz w:val="24"/>
          <w:szCs w:val="24"/>
        </w:rPr>
        <w:t>kallas de</w:t>
      </w:r>
      <w:r>
        <w:rPr>
          <w:rFonts w:ascii="Arial" w:hAnsi="Arial" w:cs="Arial"/>
          <w:sz w:val="24"/>
          <w:szCs w:val="24"/>
        </w:rPr>
        <w:t xml:space="preserve"> </w:t>
      </w:r>
      <w:r w:rsidRPr="00AB0F8A">
        <w:rPr>
          <w:rFonts w:ascii="Arial" w:hAnsi="Arial" w:cs="Arial"/>
          <w:i/>
          <w:iCs/>
          <w:sz w:val="24"/>
          <w:szCs w:val="24"/>
        </w:rPr>
        <w:t>Stora Ridcentret</w:t>
      </w:r>
      <w:r>
        <w:rPr>
          <w:rFonts w:ascii="Arial" w:hAnsi="Arial" w:cs="Arial"/>
          <w:sz w:val="24"/>
          <w:szCs w:val="24"/>
        </w:rPr>
        <w:t xml:space="preserve"> och </w:t>
      </w:r>
      <w:r w:rsidRPr="00AB0F8A">
        <w:rPr>
          <w:rFonts w:ascii="Arial" w:hAnsi="Arial" w:cs="Arial"/>
          <w:i/>
          <w:iCs/>
          <w:sz w:val="24"/>
          <w:szCs w:val="24"/>
        </w:rPr>
        <w:t>Lilla Gården</w:t>
      </w:r>
      <w:r>
        <w:rPr>
          <w:rFonts w:ascii="Arial" w:hAnsi="Arial" w:cs="Arial"/>
          <w:sz w:val="24"/>
          <w:szCs w:val="24"/>
        </w:rPr>
        <w:t>. Den första</w:t>
      </w:r>
      <w:r w:rsidRPr="00D476EA">
        <w:rPr>
          <w:rFonts w:ascii="Arial" w:hAnsi="Arial" w:cs="Arial"/>
          <w:sz w:val="24"/>
          <w:szCs w:val="24"/>
        </w:rPr>
        <w:t xml:space="preserve"> </w:t>
      </w:r>
      <w:r>
        <w:rPr>
          <w:rFonts w:ascii="Arial" w:hAnsi="Arial" w:cs="Arial"/>
          <w:sz w:val="24"/>
          <w:szCs w:val="24"/>
        </w:rPr>
        <w:t>som är</w:t>
      </w:r>
      <w:r w:rsidRPr="00D476EA">
        <w:rPr>
          <w:rFonts w:ascii="Arial" w:hAnsi="Arial" w:cs="Arial"/>
          <w:sz w:val="24"/>
          <w:szCs w:val="24"/>
        </w:rPr>
        <w:t xml:space="preserve"> en ridskola </w:t>
      </w:r>
      <w:r>
        <w:rPr>
          <w:rFonts w:ascii="Arial" w:hAnsi="Arial" w:cs="Arial"/>
          <w:sz w:val="24"/>
          <w:szCs w:val="24"/>
        </w:rPr>
        <w:t>har över 40</w:t>
      </w:r>
      <w:r w:rsidRPr="00D476EA">
        <w:rPr>
          <w:rFonts w:ascii="Arial" w:hAnsi="Arial" w:cs="Arial"/>
          <w:sz w:val="24"/>
          <w:szCs w:val="24"/>
        </w:rPr>
        <w:t xml:space="preserve"> hästar. Stallen för dessa är uppdelade i flera mindre stall, </w:t>
      </w:r>
      <w:r w:rsidR="001661AD">
        <w:rPr>
          <w:rFonts w:ascii="Arial" w:hAnsi="Arial" w:cs="Arial"/>
          <w:sz w:val="24"/>
          <w:szCs w:val="24"/>
        </w:rPr>
        <w:t xml:space="preserve">men som alla hänger samman och via </w:t>
      </w:r>
      <w:r w:rsidRPr="00D476EA">
        <w:rPr>
          <w:rFonts w:ascii="Arial" w:hAnsi="Arial" w:cs="Arial"/>
          <w:sz w:val="24"/>
          <w:szCs w:val="24"/>
        </w:rPr>
        <w:t xml:space="preserve">långa </w:t>
      </w:r>
      <w:r w:rsidR="00D86550">
        <w:rPr>
          <w:rFonts w:ascii="Arial" w:hAnsi="Arial" w:cs="Arial"/>
          <w:sz w:val="24"/>
          <w:szCs w:val="24"/>
        </w:rPr>
        <w:t xml:space="preserve">gångar </w:t>
      </w:r>
      <w:r w:rsidR="001661AD">
        <w:rPr>
          <w:rFonts w:ascii="Arial" w:hAnsi="Arial" w:cs="Arial"/>
          <w:sz w:val="24"/>
          <w:szCs w:val="24"/>
        </w:rPr>
        <w:t xml:space="preserve">beklädda </w:t>
      </w:r>
      <w:r>
        <w:rPr>
          <w:rFonts w:ascii="Arial" w:hAnsi="Arial" w:cs="Arial"/>
          <w:sz w:val="24"/>
          <w:szCs w:val="24"/>
        </w:rPr>
        <w:t xml:space="preserve">med </w:t>
      </w:r>
      <w:r w:rsidRPr="00D476EA">
        <w:rPr>
          <w:rFonts w:ascii="Arial" w:hAnsi="Arial" w:cs="Arial"/>
          <w:sz w:val="24"/>
          <w:szCs w:val="24"/>
        </w:rPr>
        <w:t>gummimatta</w:t>
      </w:r>
      <w:r>
        <w:rPr>
          <w:rFonts w:ascii="Arial" w:hAnsi="Arial" w:cs="Arial"/>
          <w:sz w:val="24"/>
          <w:szCs w:val="24"/>
        </w:rPr>
        <w:t xml:space="preserve"> </w:t>
      </w:r>
      <w:r w:rsidR="004555DA">
        <w:rPr>
          <w:rFonts w:ascii="Arial" w:hAnsi="Arial" w:cs="Arial"/>
          <w:sz w:val="24"/>
          <w:szCs w:val="24"/>
        </w:rPr>
        <w:t>nås</w:t>
      </w:r>
      <w:r w:rsidRPr="00D476EA">
        <w:rPr>
          <w:rFonts w:ascii="Arial" w:hAnsi="Arial" w:cs="Arial"/>
          <w:sz w:val="24"/>
          <w:szCs w:val="24"/>
        </w:rPr>
        <w:t xml:space="preserve"> ridhus och utomhusbanor. </w:t>
      </w:r>
      <w:r>
        <w:rPr>
          <w:rFonts w:ascii="Arial" w:hAnsi="Arial" w:cs="Arial"/>
          <w:sz w:val="24"/>
          <w:szCs w:val="24"/>
        </w:rPr>
        <w:t>I en del finns även ett hund-dagis samt exempelvis kaniner som en del av personerna också sköter om. I studien deltar personer från d</w:t>
      </w:r>
      <w:r w:rsidRPr="00D476EA">
        <w:rPr>
          <w:rFonts w:ascii="Arial" w:hAnsi="Arial" w:cs="Arial"/>
          <w:sz w:val="24"/>
          <w:szCs w:val="24"/>
        </w:rPr>
        <w:t>aglig verksamhet</w:t>
      </w:r>
      <w:r>
        <w:rPr>
          <w:rFonts w:ascii="Arial" w:hAnsi="Arial" w:cs="Arial"/>
          <w:sz w:val="24"/>
          <w:szCs w:val="24"/>
        </w:rPr>
        <w:t xml:space="preserve"> som arbetar främst i ponnystallet och ryttare från den så kallade </w:t>
      </w:r>
      <w:r w:rsidRPr="00D476EA">
        <w:rPr>
          <w:rFonts w:ascii="Arial" w:hAnsi="Arial" w:cs="Arial"/>
          <w:sz w:val="24"/>
          <w:szCs w:val="24"/>
        </w:rPr>
        <w:t>pararidning</w:t>
      </w:r>
      <w:r>
        <w:rPr>
          <w:rFonts w:ascii="Arial" w:hAnsi="Arial" w:cs="Arial"/>
          <w:sz w:val="24"/>
          <w:szCs w:val="24"/>
        </w:rPr>
        <w:t>en</w:t>
      </w:r>
      <w:r w:rsidRPr="00D476EA">
        <w:rPr>
          <w:rFonts w:ascii="Arial" w:hAnsi="Arial" w:cs="Arial"/>
          <w:sz w:val="24"/>
          <w:szCs w:val="24"/>
        </w:rPr>
        <w:t>. En av deltagarna från daglig verksamhet samt personen med anpassad anställning har även rollen som assistenter till pararyttarna som rider i grupp. Pararyttarna</w:t>
      </w:r>
      <w:r>
        <w:rPr>
          <w:rFonts w:ascii="Arial" w:hAnsi="Arial" w:cs="Arial"/>
          <w:sz w:val="24"/>
          <w:szCs w:val="24"/>
        </w:rPr>
        <w:t xml:space="preserve"> som ingår i studien är tre till antalet</w:t>
      </w:r>
      <w:r w:rsidRPr="00D476EA">
        <w:rPr>
          <w:rFonts w:ascii="Arial" w:hAnsi="Arial" w:cs="Arial"/>
          <w:sz w:val="24"/>
          <w:szCs w:val="24"/>
        </w:rPr>
        <w:t xml:space="preserve"> </w:t>
      </w:r>
      <w:r>
        <w:rPr>
          <w:rFonts w:ascii="Arial" w:hAnsi="Arial" w:cs="Arial"/>
          <w:sz w:val="24"/>
          <w:szCs w:val="24"/>
        </w:rPr>
        <w:t xml:space="preserve">som kommer från ett gruppboende tillsammans med en personal och en anhörig och hemifrån med sin förälder som också är behjälplig. </w:t>
      </w:r>
      <w:r w:rsidR="0021039D">
        <w:rPr>
          <w:rFonts w:ascii="Arial" w:hAnsi="Arial" w:cs="Arial"/>
          <w:sz w:val="24"/>
          <w:szCs w:val="24"/>
        </w:rPr>
        <w:t>Den personal som arbetar på anläggningen är antingen riktad</w:t>
      </w:r>
      <w:r w:rsidR="00D030E4">
        <w:rPr>
          <w:rFonts w:ascii="Arial" w:hAnsi="Arial" w:cs="Arial"/>
          <w:sz w:val="24"/>
          <w:szCs w:val="24"/>
        </w:rPr>
        <w:t xml:space="preserve"> främst</w:t>
      </w:r>
      <w:r w:rsidR="0021039D">
        <w:rPr>
          <w:rFonts w:ascii="Arial" w:hAnsi="Arial" w:cs="Arial"/>
          <w:sz w:val="24"/>
          <w:szCs w:val="24"/>
        </w:rPr>
        <w:t xml:space="preserve"> mot stallverksamheten eller mot </w:t>
      </w:r>
      <w:r w:rsidR="00D030E4">
        <w:rPr>
          <w:rFonts w:ascii="Arial" w:hAnsi="Arial" w:cs="Arial"/>
          <w:sz w:val="24"/>
          <w:szCs w:val="24"/>
        </w:rPr>
        <w:t xml:space="preserve">deltagarna i LSS-verksamheterna. </w:t>
      </w:r>
      <w:r w:rsidR="00B513F1">
        <w:rPr>
          <w:rFonts w:ascii="Arial" w:hAnsi="Arial" w:cs="Arial"/>
          <w:sz w:val="24"/>
          <w:szCs w:val="24"/>
        </w:rPr>
        <w:t>Deltagarna</w:t>
      </w:r>
      <w:r w:rsidR="00995DF5">
        <w:rPr>
          <w:rFonts w:ascii="Arial" w:hAnsi="Arial" w:cs="Arial"/>
          <w:sz w:val="24"/>
          <w:szCs w:val="24"/>
        </w:rPr>
        <w:t>, eventuella medföljande</w:t>
      </w:r>
      <w:r w:rsidR="00B513F1">
        <w:rPr>
          <w:rFonts w:ascii="Arial" w:hAnsi="Arial" w:cs="Arial"/>
          <w:sz w:val="24"/>
          <w:szCs w:val="24"/>
        </w:rPr>
        <w:t xml:space="preserve"> och deras handledare</w:t>
      </w:r>
      <w:r w:rsidR="00812AE9">
        <w:rPr>
          <w:rFonts w:ascii="Arial" w:hAnsi="Arial" w:cs="Arial"/>
          <w:sz w:val="24"/>
          <w:szCs w:val="24"/>
        </w:rPr>
        <w:t>/</w:t>
      </w:r>
      <w:r w:rsidR="00995DF5">
        <w:rPr>
          <w:rFonts w:ascii="Arial" w:hAnsi="Arial" w:cs="Arial"/>
          <w:sz w:val="24"/>
          <w:szCs w:val="24"/>
        </w:rPr>
        <w:t>ridlärare</w:t>
      </w:r>
      <w:r w:rsidR="00956A43">
        <w:rPr>
          <w:rFonts w:ascii="Arial" w:hAnsi="Arial" w:cs="Arial"/>
          <w:sz w:val="24"/>
          <w:szCs w:val="24"/>
        </w:rPr>
        <w:t xml:space="preserve"> </w:t>
      </w:r>
      <w:r w:rsidR="00812AE9">
        <w:rPr>
          <w:rFonts w:ascii="Arial" w:hAnsi="Arial" w:cs="Arial"/>
          <w:sz w:val="24"/>
          <w:szCs w:val="24"/>
        </w:rPr>
        <w:t xml:space="preserve">är i den större </w:t>
      </w:r>
      <w:r w:rsidR="00995DF5">
        <w:rPr>
          <w:rFonts w:ascii="Arial" w:hAnsi="Arial" w:cs="Arial"/>
          <w:sz w:val="24"/>
          <w:szCs w:val="24"/>
        </w:rPr>
        <w:t>stall</w:t>
      </w:r>
      <w:r w:rsidR="00812AE9">
        <w:rPr>
          <w:rFonts w:ascii="Arial" w:hAnsi="Arial" w:cs="Arial"/>
          <w:sz w:val="24"/>
          <w:szCs w:val="24"/>
        </w:rPr>
        <w:t xml:space="preserve">verksamheten </w:t>
      </w:r>
      <w:r w:rsidR="00995DF5">
        <w:rPr>
          <w:rFonts w:ascii="Arial" w:hAnsi="Arial" w:cs="Arial"/>
          <w:sz w:val="24"/>
          <w:szCs w:val="24"/>
        </w:rPr>
        <w:t xml:space="preserve">samtidigt som de är </w:t>
      </w:r>
      <w:r w:rsidR="00EC389F">
        <w:rPr>
          <w:rFonts w:ascii="Arial" w:hAnsi="Arial" w:cs="Arial"/>
          <w:sz w:val="24"/>
          <w:szCs w:val="24"/>
        </w:rPr>
        <w:t xml:space="preserve">”för sig” (ett rum i rummet). </w:t>
      </w:r>
    </w:p>
    <w:p w14:paraId="4732652D" w14:textId="2076819F" w:rsidR="001075DA" w:rsidRDefault="001075DA" w:rsidP="001075DA">
      <w:pPr>
        <w:rPr>
          <w:rFonts w:ascii="Arial" w:hAnsi="Arial" w:cs="Arial"/>
          <w:sz w:val="24"/>
          <w:szCs w:val="24"/>
        </w:rPr>
      </w:pPr>
      <w:r>
        <w:rPr>
          <w:rFonts w:ascii="Arial" w:hAnsi="Arial" w:cs="Arial"/>
          <w:sz w:val="24"/>
          <w:szCs w:val="24"/>
        </w:rPr>
        <w:t xml:space="preserve">Den andra verksamheten, </w:t>
      </w:r>
      <w:r w:rsidRPr="00D476EA">
        <w:rPr>
          <w:rFonts w:ascii="Arial" w:hAnsi="Arial" w:cs="Arial"/>
          <w:sz w:val="24"/>
          <w:szCs w:val="24"/>
        </w:rPr>
        <w:t>Lilla Gården</w:t>
      </w:r>
      <w:r>
        <w:rPr>
          <w:rFonts w:ascii="Arial" w:hAnsi="Arial" w:cs="Arial"/>
          <w:sz w:val="24"/>
          <w:szCs w:val="24"/>
        </w:rPr>
        <w:t xml:space="preserve">, har färre än tio hästar som alla står i boxar med låga </w:t>
      </w:r>
      <w:proofErr w:type="spellStart"/>
      <w:r>
        <w:rPr>
          <w:rFonts w:ascii="Arial" w:hAnsi="Arial" w:cs="Arial"/>
          <w:sz w:val="24"/>
          <w:szCs w:val="24"/>
        </w:rPr>
        <w:t>boxdörrar</w:t>
      </w:r>
      <w:proofErr w:type="spellEnd"/>
      <w:r>
        <w:rPr>
          <w:rFonts w:ascii="Arial" w:hAnsi="Arial" w:cs="Arial"/>
          <w:sz w:val="24"/>
          <w:szCs w:val="24"/>
        </w:rPr>
        <w:t xml:space="preserve"> så att man lätt ser in och kan prata med hästarna. Verksamheten erbjuder olika former av LSS-insatser, </w:t>
      </w:r>
      <w:r w:rsidR="004555DA">
        <w:rPr>
          <w:rFonts w:ascii="Arial" w:hAnsi="Arial" w:cs="Arial"/>
          <w:sz w:val="24"/>
          <w:szCs w:val="24"/>
        </w:rPr>
        <w:t>bland annat</w:t>
      </w:r>
      <w:r w:rsidRPr="00D476EA">
        <w:rPr>
          <w:rFonts w:ascii="Arial" w:hAnsi="Arial" w:cs="Arial"/>
          <w:sz w:val="24"/>
          <w:szCs w:val="24"/>
        </w:rPr>
        <w:t xml:space="preserve"> daglig verksamhet</w:t>
      </w:r>
      <w:r>
        <w:rPr>
          <w:rFonts w:ascii="Arial" w:hAnsi="Arial" w:cs="Arial"/>
          <w:sz w:val="24"/>
          <w:szCs w:val="24"/>
        </w:rPr>
        <w:t xml:space="preserve">. </w:t>
      </w:r>
      <w:r w:rsidRPr="00D476EA">
        <w:rPr>
          <w:rFonts w:ascii="Arial" w:hAnsi="Arial" w:cs="Arial"/>
          <w:sz w:val="24"/>
          <w:szCs w:val="24"/>
        </w:rPr>
        <w:t xml:space="preserve">I verksamheten finns därför </w:t>
      </w:r>
      <w:r w:rsidR="00F8268E">
        <w:rPr>
          <w:rFonts w:ascii="Arial" w:hAnsi="Arial" w:cs="Arial"/>
          <w:sz w:val="24"/>
          <w:szCs w:val="24"/>
        </w:rPr>
        <w:t xml:space="preserve">såväl </w:t>
      </w:r>
      <w:r w:rsidRPr="00D476EA">
        <w:rPr>
          <w:rFonts w:ascii="Arial" w:hAnsi="Arial" w:cs="Arial"/>
          <w:sz w:val="24"/>
          <w:szCs w:val="24"/>
        </w:rPr>
        <w:t>barn</w:t>
      </w:r>
      <w:r w:rsidR="00F8268E">
        <w:rPr>
          <w:rFonts w:ascii="Arial" w:hAnsi="Arial" w:cs="Arial"/>
          <w:sz w:val="24"/>
          <w:szCs w:val="24"/>
        </w:rPr>
        <w:t xml:space="preserve"> och</w:t>
      </w:r>
      <w:r w:rsidRPr="00D476EA">
        <w:rPr>
          <w:rFonts w:ascii="Arial" w:hAnsi="Arial" w:cs="Arial"/>
          <w:sz w:val="24"/>
          <w:szCs w:val="24"/>
        </w:rPr>
        <w:t xml:space="preserve"> unga</w:t>
      </w:r>
      <w:r w:rsidR="00F8268E">
        <w:rPr>
          <w:rFonts w:ascii="Arial" w:hAnsi="Arial" w:cs="Arial"/>
          <w:sz w:val="24"/>
          <w:szCs w:val="24"/>
        </w:rPr>
        <w:t xml:space="preserve"> som </w:t>
      </w:r>
      <w:r w:rsidRPr="00D476EA">
        <w:rPr>
          <w:rFonts w:ascii="Arial" w:hAnsi="Arial" w:cs="Arial"/>
          <w:sz w:val="24"/>
          <w:szCs w:val="24"/>
        </w:rPr>
        <w:t xml:space="preserve">unga vuxna och </w:t>
      </w:r>
      <w:r w:rsidR="00F8268E">
        <w:rPr>
          <w:rFonts w:ascii="Arial" w:hAnsi="Arial" w:cs="Arial"/>
          <w:sz w:val="24"/>
          <w:szCs w:val="24"/>
        </w:rPr>
        <w:t>något äldre vuxna</w:t>
      </w:r>
      <w:r w:rsidR="00A30F04">
        <w:rPr>
          <w:rFonts w:ascii="Arial" w:hAnsi="Arial" w:cs="Arial"/>
          <w:sz w:val="24"/>
          <w:szCs w:val="24"/>
        </w:rPr>
        <w:t xml:space="preserve"> </w:t>
      </w:r>
      <w:r w:rsidRPr="00D476EA">
        <w:rPr>
          <w:rFonts w:ascii="Arial" w:hAnsi="Arial" w:cs="Arial"/>
          <w:sz w:val="24"/>
          <w:szCs w:val="24"/>
        </w:rPr>
        <w:t>samt personal med olika uppgifter</w:t>
      </w:r>
      <w:r w:rsidR="00A30F04">
        <w:rPr>
          <w:rFonts w:ascii="Arial" w:hAnsi="Arial" w:cs="Arial"/>
          <w:sz w:val="24"/>
          <w:szCs w:val="24"/>
        </w:rPr>
        <w:t xml:space="preserve">. </w:t>
      </w:r>
      <w:r>
        <w:rPr>
          <w:rFonts w:ascii="Arial" w:hAnsi="Arial" w:cs="Arial"/>
          <w:sz w:val="24"/>
          <w:szCs w:val="24"/>
        </w:rPr>
        <w:t xml:space="preserve">Några av </w:t>
      </w:r>
      <w:r w:rsidR="00A30F04">
        <w:rPr>
          <w:rFonts w:ascii="Arial" w:hAnsi="Arial" w:cs="Arial"/>
          <w:sz w:val="24"/>
          <w:szCs w:val="24"/>
        </w:rPr>
        <w:t>deltagarna</w:t>
      </w:r>
      <w:r>
        <w:rPr>
          <w:rFonts w:ascii="Arial" w:hAnsi="Arial" w:cs="Arial"/>
          <w:sz w:val="24"/>
          <w:szCs w:val="24"/>
        </w:rPr>
        <w:t xml:space="preserve"> rider tillsammans på en ridskola en gång i veckan. </w:t>
      </w:r>
      <w:r w:rsidRPr="00D476EA">
        <w:rPr>
          <w:rFonts w:ascii="Arial" w:hAnsi="Arial" w:cs="Arial"/>
          <w:sz w:val="24"/>
          <w:szCs w:val="24"/>
        </w:rPr>
        <w:t xml:space="preserve">Verksamhetens olika inriktningar smälter samman och </w:t>
      </w:r>
      <w:r>
        <w:rPr>
          <w:rFonts w:ascii="Arial" w:hAnsi="Arial" w:cs="Arial"/>
          <w:sz w:val="24"/>
          <w:szCs w:val="24"/>
        </w:rPr>
        <w:t xml:space="preserve">framstår som en helhet. </w:t>
      </w:r>
      <w:r w:rsidRPr="00D476EA">
        <w:rPr>
          <w:rFonts w:ascii="Arial" w:hAnsi="Arial" w:cs="Arial"/>
          <w:sz w:val="24"/>
          <w:szCs w:val="24"/>
        </w:rPr>
        <w:t xml:space="preserve">Utanför i andra byggnader/hagar, finns </w:t>
      </w:r>
      <w:r w:rsidR="00A30F04">
        <w:rPr>
          <w:rFonts w:ascii="Arial" w:hAnsi="Arial" w:cs="Arial"/>
          <w:sz w:val="24"/>
          <w:szCs w:val="24"/>
        </w:rPr>
        <w:t>även andra djur</w:t>
      </w:r>
      <w:r w:rsidR="00AA4661">
        <w:rPr>
          <w:rFonts w:ascii="Arial" w:hAnsi="Arial" w:cs="Arial"/>
          <w:sz w:val="24"/>
          <w:szCs w:val="24"/>
        </w:rPr>
        <w:t xml:space="preserve"> av olika slag</w:t>
      </w:r>
      <w:r w:rsidRPr="00D476EA">
        <w:rPr>
          <w:rFonts w:ascii="Arial" w:hAnsi="Arial" w:cs="Arial"/>
          <w:sz w:val="24"/>
          <w:szCs w:val="24"/>
        </w:rPr>
        <w:t xml:space="preserve"> som också sköts om av daglig verksamhet.</w:t>
      </w:r>
      <w:r w:rsidRPr="00AE62D3">
        <w:rPr>
          <w:rFonts w:ascii="Arial" w:hAnsi="Arial" w:cs="Arial"/>
          <w:color w:val="FF0000"/>
          <w:sz w:val="24"/>
          <w:szCs w:val="24"/>
        </w:rPr>
        <w:t xml:space="preserve"> </w:t>
      </w:r>
      <w:r>
        <w:rPr>
          <w:rFonts w:ascii="Arial" w:hAnsi="Arial" w:cs="Arial"/>
          <w:sz w:val="24"/>
          <w:szCs w:val="24"/>
        </w:rPr>
        <w:t>Föreståndare och a</w:t>
      </w:r>
      <w:r w:rsidRPr="00D476EA">
        <w:rPr>
          <w:rFonts w:ascii="Arial" w:hAnsi="Arial" w:cs="Arial"/>
          <w:sz w:val="24"/>
          <w:szCs w:val="24"/>
        </w:rPr>
        <w:t xml:space="preserve">nsvarig för verksamheten </w:t>
      </w:r>
      <w:r>
        <w:rPr>
          <w:rFonts w:ascii="Arial" w:hAnsi="Arial" w:cs="Arial"/>
          <w:sz w:val="24"/>
          <w:szCs w:val="24"/>
        </w:rPr>
        <w:t>har god kompetens inom både hästverksamhet och funktionshinderområdet.</w:t>
      </w:r>
    </w:p>
    <w:p w14:paraId="10335802" w14:textId="0847BC6A" w:rsidR="00BB0A63" w:rsidRPr="00441953" w:rsidRDefault="00BB0A63" w:rsidP="00BB0A63">
      <w:pPr>
        <w:pStyle w:val="Rubrik2"/>
        <w:rPr>
          <w:rFonts w:ascii="Arial" w:hAnsi="Arial" w:cs="Arial"/>
          <w:i/>
          <w:iCs/>
          <w:sz w:val="24"/>
          <w:szCs w:val="24"/>
        </w:rPr>
      </w:pPr>
      <w:r>
        <w:rPr>
          <w:rFonts w:ascii="Arial" w:hAnsi="Arial" w:cs="Arial"/>
          <w:i/>
          <w:iCs/>
          <w:sz w:val="24"/>
          <w:szCs w:val="24"/>
        </w:rPr>
        <w:t xml:space="preserve">Projektet Funka till häst och etiska överväganden </w:t>
      </w:r>
    </w:p>
    <w:p w14:paraId="6B2DC4C0" w14:textId="14368A4F" w:rsidR="007549AD" w:rsidRPr="00D476EA" w:rsidRDefault="007549AD" w:rsidP="001075DA">
      <w:pPr>
        <w:rPr>
          <w:rFonts w:ascii="Arial" w:hAnsi="Arial" w:cs="Arial"/>
          <w:sz w:val="24"/>
          <w:szCs w:val="24"/>
        </w:rPr>
      </w:pPr>
      <w:r>
        <w:rPr>
          <w:rFonts w:ascii="Arial" w:hAnsi="Arial" w:cs="Arial"/>
          <w:sz w:val="24"/>
          <w:szCs w:val="24"/>
        </w:rPr>
        <w:t>Projektet</w:t>
      </w:r>
      <w:r w:rsidRPr="00F649F4">
        <w:rPr>
          <w:rFonts w:ascii="Arial" w:hAnsi="Arial" w:cs="Arial"/>
          <w:sz w:val="24"/>
          <w:szCs w:val="24"/>
        </w:rPr>
        <w:t xml:space="preserve"> Funka till häst</w:t>
      </w:r>
      <w:r>
        <w:rPr>
          <w:rFonts w:ascii="Arial" w:hAnsi="Arial" w:cs="Arial"/>
          <w:sz w:val="24"/>
          <w:szCs w:val="24"/>
        </w:rPr>
        <w:t xml:space="preserve"> </w:t>
      </w:r>
      <w:r w:rsidRPr="00F649F4">
        <w:rPr>
          <w:rFonts w:ascii="Arial" w:hAnsi="Arial" w:cs="Arial"/>
          <w:sz w:val="24"/>
          <w:szCs w:val="24"/>
        </w:rPr>
        <w:t xml:space="preserve">är etikprövat och godkänt av Etikprövningsmyndigheten (diarienummer </w:t>
      </w:r>
      <w:proofErr w:type="gramStart"/>
      <w:r w:rsidRPr="00F649F4">
        <w:rPr>
          <w:rFonts w:ascii="Arial" w:hAnsi="Arial" w:cs="Arial"/>
          <w:sz w:val="24"/>
          <w:szCs w:val="24"/>
        </w:rPr>
        <w:t>2020-05955</w:t>
      </w:r>
      <w:proofErr w:type="gramEnd"/>
      <w:r w:rsidRPr="00F649F4">
        <w:rPr>
          <w:rFonts w:ascii="Arial" w:hAnsi="Arial" w:cs="Arial"/>
          <w:sz w:val="24"/>
          <w:szCs w:val="24"/>
        </w:rPr>
        <w:t>) och genomfört i enlighet med god forskning</w:t>
      </w:r>
      <w:r w:rsidR="00EF10F0">
        <w:rPr>
          <w:rFonts w:ascii="Arial" w:hAnsi="Arial" w:cs="Arial"/>
          <w:sz w:val="24"/>
          <w:szCs w:val="24"/>
        </w:rPr>
        <w:t>s</w:t>
      </w:r>
      <w:r w:rsidRPr="00F649F4">
        <w:rPr>
          <w:rFonts w:ascii="Arial" w:hAnsi="Arial" w:cs="Arial"/>
          <w:sz w:val="24"/>
          <w:szCs w:val="24"/>
        </w:rPr>
        <w:t xml:space="preserve">sed (Vetenskapsrådet 2017). </w:t>
      </w:r>
      <w:r>
        <w:rPr>
          <w:rFonts w:ascii="Arial" w:hAnsi="Arial" w:cs="Arial"/>
          <w:sz w:val="24"/>
          <w:szCs w:val="24"/>
        </w:rPr>
        <w:t xml:space="preserve">Personer som har sin aktivitet i någon av verksamheterna och deltar i </w:t>
      </w:r>
      <w:r w:rsidR="005F06DF">
        <w:rPr>
          <w:rFonts w:ascii="Arial" w:hAnsi="Arial" w:cs="Arial"/>
          <w:sz w:val="24"/>
          <w:szCs w:val="24"/>
        </w:rPr>
        <w:t>studien</w:t>
      </w:r>
      <w:r>
        <w:rPr>
          <w:rFonts w:ascii="Arial" w:hAnsi="Arial" w:cs="Arial"/>
          <w:sz w:val="24"/>
          <w:szCs w:val="24"/>
        </w:rPr>
        <w:t xml:space="preserve"> </w:t>
      </w:r>
      <w:r w:rsidR="008C461A">
        <w:rPr>
          <w:rFonts w:ascii="Arial" w:hAnsi="Arial" w:cs="Arial"/>
          <w:sz w:val="24"/>
          <w:szCs w:val="24"/>
        </w:rPr>
        <w:t xml:space="preserve">har getts </w:t>
      </w:r>
      <w:r w:rsidR="00C24117">
        <w:rPr>
          <w:rFonts w:ascii="Arial" w:hAnsi="Arial" w:cs="Arial"/>
          <w:sz w:val="24"/>
          <w:szCs w:val="24"/>
        </w:rPr>
        <w:t xml:space="preserve">information om deltagandet i olika former och vid flera </w:t>
      </w:r>
      <w:r w:rsidR="00C24117">
        <w:rPr>
          <w:rFonts w:ascii="Arial" w:hAnsi="Arial" w:cs="Arial"/>
          <w:sz w:val="24"/>
          <w:szCs w:val="24"/>
        </w:rPr>
        <w:lastRenderedPageBreak/>
        <w:t xml:space="preserve">tillfällen för att </w:t>
      </w:r>
      <w:r w:rsidR="005F06DF">
        <w:rPr>
          <w:rFonts w:ascii="Arial" w:hAnsi="Arial" w:cs="Arial"/>
          <w:sz w:val="24"/>
          <w:szCs w:val="24"/>
        </w:rPr>
        <w:t xml:space="preserve">nå ett </w:t>
      </w:r>
      <w:r w:rsidR="008C461A">
        <w:rPr>
          <w:rFonts w:ascii="Arial" w:hAnsi="Arial" w:cs="Arial"/>
          <w:sz w:val="24"/>
          <w:szCs w:val="24"/>
        </w:rPr>
        <w:t>informerat</w:t>
      </w:r>
      <w:r w:rsidRPr="00F649F4">
        <w:rPr>
          <w:rFonts w:ascii="Arial" w:hAnsi="Arial" w:cs="Arial"/>
          <w:sz w:val="24"/>
          <w:szCs w:val="24"/>
        </w:rPr>
        <w:t xml:space="preserve"> samtycke</w:t>
      </w:r>
      <w:r>
        <w:rPr>
          <w:rFonts w:ascii="Arial" w:hAnsi="Arial" w:cs="Arial"/>
          <w:sz w:val="24"/>
          <w:szCs w:val="24"/>
        </w:rPr>
        <w:t xml:space="preserve">. </w:t>
      </w:r>
      <w:r w:rsidRPr="00F649F4">
        <w:rPr>
          <w:rFonts w:ascii="Arial" w:hAnsi="Arial" w:cs="Arial"/>
          <w:sz w:val="24"/>
          <w:szCs w:val="24"/>
        </w:rPr>
        <w:t xml:space="preserve">En del personer </w:t>
      </w:r>
      <w:r>
        <w:rPr>
          <w:rFonts w:ascii="Arial" w:hAnsi="Arial" w:cs="Arial"/>
          <w:sz w:val="24"/>
          <w:szCs w:val="24"/>
        </w:rPr>
        <w:t>hade på grund av sin funktionsnedsättning svårigheter att förstå även de förenklade och bildsatta varianterna av samtycke</w:t>
      </w:r>
      <w:r w:rsidR="005F06DF">
        <w:rPr>
          <w:rFonts w:ascii="Arial" w:hAnsi="Arial" w:cs="Arial"/>
          <w:sz w:val="24"/>
          <w:szCs w:val="24"/>
        </w:rPr>
        <w:t>sblanketten</w:t>
      </w:r>
      <w:r>
        <w:rPr>
          <w:rFonts w:ascii="Arial" w:hAnsi="Arial" w:cs="Arial"/>
          <w:sz w:val="24"/>
          <w:szCs w:val="24"/>
        </w:rPr>
        <w:t xml:space="preserve"> varför anhöriga/företrädare involverades. </w:t>
      </w:r>
      <w:r w:rsidRPr="00F649F4">
        <w:rPr>
          <w:rFonts w:ascii="Arial" w:hAnsi="Arial" w:cs="Arial"/>
          <w:sz w:val="24"/>
          <w:szCs w:val="24"/>
        </w:rPr>
        <w:t>Under genomförandet frågade</w:t>
      </w:r>
      <w:r>
        <w:rPr>
          <w:rFonts w:ascii="Arial" w:hAnsi="Arial" w:cs="Arial"/>
          <w:sz w:val="24"/>
          <w:szCs w:val="24"/>
        </w:rPr>
        <w:t xml:space="preserve">s alla personer om de ville delta, om jag fick fråga saker, spela in </w:t>
      </w:r>
      <w:proofErr w:type="gramStart"/>
      <w:r>
        <w:rPr>
          <w:rFonts w:ascii="Arial" w:hAnsi="Arial" w:cs="Arial"/>
          <w:sz w:val="24"/>
          <w:szCs w:val="24"/>
        </w:rPr>
        <w:t>etc.</w:t>
      </w:r>
      <w:proofErr w:type="gramEnd"/>
      <w:r>
        <w:rPr>
          <w:rFonts w:ascii="Arial" w:hAnsi="Arial" w:cs="Arial"/>
          <w:sz w:val="24"/>
          <w:szCs w:val="24"/>
        </w:rPr>
        <w:t xml:space="preserve"> </w:t>
      </w:r>
      <w:r w:rsidRPr="00F649F4">
        <w:rPr>
          <w:rFonts w:ascii="Arial" w:hAnsi="Arial" w:cs="Arial"/>
          <w:sz w:val="24"/>
          <w:szCs w:val="24"/>
        </w:rPr>
        <w:t xml:space="preserve">Som Kalman och Lövgren (2012) skriver tillhör personer med </w:t>
      </w:r>
      <w:r w:rsidR="000F0FF1">
        <w:rPr>
          <w:rFonts w:ascii="Arial" w:hAnsi="Arial" w:cs="Arial"/>
          <w:sz w:val="24"/>
          <w:szCs w:val="24"/>
        </w:rPr>
        <w:t xml:space="preserve">IF eller </w:t>
      </w:r>
      <w:r>
        <w:rPr>
          <w:rFonts w:ascii="Arial" w:hAnsi="Arial" w:cs="Arial"/>
          <w:sz w:val="24"/>
          <w:szCs w:val="24"/>
        </w:rPr>
        <w:t>kognitiv funktionsnedsättning en särskilt utsatt grupp</w:t>
      </w:r>
      <w:r w:rsidRPr="00F649F4">
        <w:rPr>
          <w:rFonts w:ascii="Arial" w:hAnsi="Arial" w:cs="Arial"/>
          <w:sz w:val="24"/>
          <w:szCs w:val="24"/>
        </w:rPr>
        <w:t xml:space="preserve"> varför deras integritet ska visas särskild hänsyn. </w:t>
      </w:r>
      <w:r w:rsidR="00172720">
        <w:rPr>
          <w:rFonts w:ascii="Arial" w:hAnsi="Arial" w:cs="Arial"/>
          <w:sz w:val="24"/>
          <w:szCs w:val="24"/>
        </w:rPr>
        <w:t xml:space="preserve">Avidentifierat och transkriberat material från intervjuer och observationer </w:t>
      </w:r>
      <w:r>
        <w:rPr>
          <w:rFonts w:ascii="Arial" w:hAnsi="Arial" w:cs="Arial"/>
          <w:sz w:val="24"/>
          <w:szCs w:val="24"/>
        </w:rPr>
        <w:t xml:space="preserve">förvaras på universitetets servrar till vilka endast vi som forskare har tillgång, övrigt material förvaras i </w:t>
      </w:r>
      <w:r w:rsidR="00172720">
        <w:rPr>
          <w:rFonts w:ascii="Arial" w:hAnsi="Arial" w:cs="Arial"/>
          <w:sz w:val="24"/>
          <w:szCs w:val="24"/>
        </w:rPr>
        <w:t>säkerhets</w:t>
      </w:r>
      <w:r>
        <w:rPr>
          <w:rFonts w:ascii="Arial" w:hAnsi="Arial" w:cs="Arial"/>
          <w:sz w:val="24"/>
          <w:szCs w:val="24"/>
        </w:rPr>
        <w:t>skåp</w:t>
      </w:r>
      <w:r w:rsidR="00172720">
        <w:rPr>
          <w:rFonts w:ascii="Arial" w:hAnsi="Arial" w:cs="Arial"/>
          <w:sz w:val="24"/>
          <w:szCs w:val="24"/>
        </w:rPr>
        <w:t xml:space="preserve"> </w:t>
      </w:r>
      <w:r w:rsidR="009F3C30">
        <w:rPr>
          <w:rFonts w:ascii="Arial" w:hAnsi="Arial" w:cs="Arial"/>
          <w:sz w:val="24"/>
          <w:szCs w:val="24"/>
        </w:rPr>
        <w:t>i universitetets lokaler</w:t>
      </w:r>
      <w:r>
        <w:rPr>
          <w:rFonts w:ascii="Arial" w:hAnsi="Arial" w:cs="Arial"/>
          <w:sz w:val="24"/>
          <w:szCs w:val="24"/>
        </w:rPr>
        <w:t>.</w:t>
      </w:r>
      <w:r w:rsidR="00172720">
        <w:rPr>
          <w:rFonts w:ascii="Arial" w:hAnsi="Arial" w:cs="Arial"/>
          <w:sz w:val="24"/>
          <w:szCs w:val="24"/>
        </w:rPr>
        <w:t xml:space="preserve"> </w:t>
      </w:r>
    </w:p>
    <w:p w14:paraId="736037A7" w14:textId="77777777" w:rsidR="001075DA" w:rsidRPr="00441953" w:rsidRDefault="001075DA" w:rsidP="001075DA">
      <w:pPr>
        <w:pStyle w:val="Rubrik2"/>
        <w:rPr>
          <w:rFonts w:ascii="Arial" w:hAnsi="Arial" w:cs="Arial"/>
          <w:i/>
          <w:iCs/>
          <w:sz w:val="24"/>
          <w:szCs w:val="24"/>
        </w:rPr>
      </w:pPr>
      <w:r w:rsidRPr="00441953">
        <w:rPr>
          <w:rFonts w:ascii="Arial" w:hAnsi="Arial" w:cs="Arial"/>
          <w:i/>
          <w:iCs/>
          <w:sz w:val="24"/>
          <w:szCs w:val="24"/>
        </w:rPr>
        <w:t>Deltagande observation</w:t>
      </w:r>
    </w:p>
    <w:p w14:paraId="4D43E65F" w14:textId="6B0DAA5B" w:rsidR="001075DA" w:rsidRPr="00D476EA" w:rsidRDefault="000F410A" w:rsidP="001075DA">
      <w:pPr>
        <w:rPr>
          <w:rFonts w:ascii="Arial" w:hAnsi="Arial" w:cs="Arial"/>
          <w:sz w:val="24"/>
          <w:szCs w:val="24"/>
        </w:rPr>
      </w:pPr>
      <w:r>
        <w:rPr>
          <w:rFonts w:ascii="Arial" w:hAnsi="Arial" w:cs="Arial"/>
          <w:sz w:val="24"/>
          <w:szCs w:val="24"/>
        </w:rPr>
        <w:t xml:space="preserve">De deltagande observationer som ligger till grund för den här texten har genomförts av en av forskarna i studien, Susanne Larsson. </w:t>
      </w:r>
      <w:r w:rsidR="001C7B6E">
        <w:rPr>
          <w:rFonts w:ascii="Arial" w:hAnsi="Arial" w:cs="Arial"/>
          <w:sz w:val="24"/>
          <w:szCs w:val="24"/>
        </w:rPr>
        <w:t>De</w:t>
      </w:r>
      <w:r w:rsidR="001075DA">
        <w:rPr>
          <w:rFonts w:ascii="Arial" w:hAnsi="Arial" w:cs="Arial"/>
          <w:sz w:val="24"/>
          <w:szCs w:val="24"/>
        </w:rPr>
        <w:t xml:space="preserve"> deltagande observationer </w:t>
      </w:r>
      <w:r w:rsidR="00221839">
        <w:rPr>
          <w:rFonts w:ascii="Arial" w:hAnsi="Arial" w:cs="Arial"/>
          <w:sz w:val="24"/>
          <w:szCs w:val="24"/>
        </w:rPr>
        <w:t xml:space="preserve">genomfördes </w:t>
      </w:r>
      <w:r w:rsidR="001075DA">
        <w:rPr>
          <w:rFonts w:ascii="Arial" w:hAnsi="Arial" w:cs="Arial"/>
          <w:sz w:val="24"/>
          <w:szCs w:val="24"/>
        </w:rPr>
        <w:t xml:space="preserve">i verksamheterna </w:t>
      </w:r>
      <w:r w:rsidR="001075DA" w:rsidRPr="00D476EA">
        <w:rPr>
          <w:rFonts w:ascii="Arial" w:hAnsi="Arial" w:cs="Arial"/>
          <w:sz w:val="24"/>
          <w:szCs w:val="24"/>
        </w:rPr>
        <w:t>med avsikt att komma nära det som skulle studeras, att studera det i realtid och sätta det i sitt sammanhang (</w:t>
      </w:r>
      <w:proofErr w:type="spellStart"/>
      <w:r w:rsidR="001075DA" w:rsidRPr="00D476EA">
        <w:rPr>
          <w:rFonts w:ascii="Arial" w:hAnsi="Arial" w:cs="Arial"/>
          <w:sz w:val="24"/>
          <w:szCs w:val="24"/>
        </w:rPr>
        <w:t>Fangen</w:t>
      </w:r>
      <w:proofErr w:type="spellEnd"/>
      <w:r w:rsidR="001075DA" w:rsidRPr="00D476EA">
        <w:rPr>
          <w:rFonts w:ascii="Arial" w:hAnsi="Arial" w:cs="Arial"/>
          <w:sz w:val="24"/>
          <w:szCs w:val="24"/>
        </w:rPr>
        <w:t xml:space="preserve"> 2005). </w:t>
      </w:r>
      <w:r w:rsidR="001075DA">
        <w:rPr>
          <w:rFonts w:ascii="Arial" w:hAnsi="Arial" w:cs="Arial"/>
          <w:sz w:val="24"/>
          <w:szCs w:val="24"/>
        </w:rPr>
        <w:t>Vidare för att få</w:t>
      </w:r>
      <w:r w:rsidR="001075DA" w:rsidRPr="00D476EA">
        <w:rPr>
          <w:rFonts w:ascii="Arial" w:hAnsi="Arial" w:cs="Arial"/>
          <w:sz w:val="24"/>
          <w:szCs w:val="24"/>
        </w:rPr>
        <w:t xml:space="preserve"> möjlighet att förstå människors handlingar och upplevelser samt att resonera kring tolkning av dessa</w:t>
      </w:r>
      <w:r w:rsidR="001075DA">
        <w:rPr>
          <w:rFonts w:ascii="Arial" w:hAnsi="Arial" w:cs="Arial"/>
          <w:sz w:val="24"/>
          <w:szCs w:val="24"/>
        </w:rPr>
        <w:t xml:space="preserve"> (</w:t>
      </w:r>
      <w:proofErr w:type="spellStart"/>
      <w:r w:rsidR="001075DA">
        <w:rPr>
          <w:rFonts w:ascii="Arial" w:hAnsi="Arial" w:cs="Arial"/>
          <w:sz w:val="24"/>
          <w:szCs w:val="24"/>
        </w:rPr>
        <w:t>Creswell</w:t>
      </w:r>
      <w:proofErr w:type="spellEnd"/>
      <w:r w:rsidR="001075DA">
        <w:rPr>
          <w:rFonts w:ascii="Arial" w:hAnsi="Arial" w:cs="Arial"/>
          <w:sz w:val="24"/>
          <w:szCs w:val="24"/>
        </w:rPr>
        <w:t xml:space="preserve"> 2013)</w:t>
      </w:r>
      <w:r w:rsidR="001075DA" w:rsidRPr="00D476EA">
        <w:rPr>
          <w:rFonts w:ascii="Arial" w:hAnsi="Arial" w:cs="Arial"/>
          <w:sz w:val="24"/>
          <w:szCs w:val="24"/>
        </w:rPr>
        <w:t xml:space="preserve">. Valet att </w:t>
      </w:r>
      <w:r w:rsidR="001075DA">
        <w:rPr>
          <w:rFonts w:ascii="Arial" w:hAnsi="Arial" w:cs="Arial"/>
          <w:sz w:val="24"/>
          <w:szCs w:val="24"/>
        </w:rPr>
        <w:t xml:space="preserve">genomföra observationer trots att de bildsamtal som beskrivs nedan utgör studiens främsta informationskälla har sin grund i att </w:t>
      </w:r>
      <w:r w:rsidR="00FF0F45">
        <w:rPr>
          <w:rFonts w:ascii="Arial" w:hAnsi="Arial" w:cs="Arial"/>
          <w:sz w:val="24"/>
          <w:szCs w:val="24"/>
        </w:rPr>
        <w:t>Susanne Larsson</w:t>
      </w:r>
      <w:r w:rsidR="001075DA" w:rsidRPr="00D476EA">
        <w:rPr>
          <w:rFonts w:ascii="Arial" w:hAnsi="Arial" w:cs="Arial"/>
          <w:sz w:val="24"/>
          <w:szCs w:val="24"/>
        </w:rPr>
        <w:t xml:space="preserve"> kom in som ny forskare i projektet</w:t>
      </w:r>
      <w:r w:rsidR="00D00801">
        <w:rPr>
          <w:rFonts w:ascii="Arial" w:hAnsi="Arial" w:cs="Arial"/>
          <w:sz w:val="24"/>
          <w:szCs w:val="24"/>
        </w:rPr>
        <w:t xml:space="preserve"> för att arbeta med den del av projektet som handlade om bildsamtal</w:t>
      </w:r>
      <w:r w:rsidR="003B33F9">
        <w:rPr>
          <w:rFonts w:ascii="Arial" w:hAnsi="Arial" w:cs="Arial"/>
          <w:sz w:val="24"/>
          <w:szCs w:val="24"/>
        </w:rPr>
        <w:t xml:space="preserve">. Hon </w:t>
      </w:r>
      <w:r w:rsidR="001075DA" w:rsidRPr="00D476EA">
        <w:rPr>
          <w:rFonts w:ascii="Arial" w:hAnsi="Arial" w:cs="Arial"/>
          <w:sz w:val="24"/>
          <w:szCs w:val="24"/>
        </w:rPr>
        <w:t>behövde</w:t>
      </w:r>
      <w:r w:rsidR="003B33F9">
        <w:rPr>
          <w:rFonts w:ascii="Arial" w:hAnsi="Arial" w:cs="Arial"/>
          <w:sz w:val="24"/>
          <w:szCs w:val="24"/>
        </w:rPr>
        <w:t xml:space="preserve"> därmed</w:t>
      </w:r>
      <w:r w:rsidR="001075DA" w:rsidRPr="00D476EA">
        <w:rPr>
          <w:rFonts w:ascii="Arial" w:hAnsi="Arial" w:cs="Arial"/>
          <w:sz w:val="24"/>
          <w:szCs w:val="24"/>
        </w:rPr>
        <w:t xml:space="preserve"> få </w:t>
      </w:r>
      <w:r w:rsidR="001075DA">
        <w:rPr>
          <w:rFonts w:ascii="Arial" w:hAnsi="Arial" w:cs="Arial"/>
          <w:sz w:val="24"/>
          <w:szCs w:val="24"/>
        </w:rPr>
        <w:t>bli bekant med</w:t>
      </w:r>
      <w:r w:rsidR="003B33F9">
        <w:rPr>
          <w:rFonts w:ascii="Arial" w:hAnsi="Arial" w:cs="Arial"/>
          <w:sz w:val="24"/>
          <w:szCs w:val="24"/>
        </w:rPr>
        <w:t xml:space="preserve"> och </w:t>
      </w:r>
      <w:r w:rsidR="001075DA">
        <w:rPr>
          <w:rFonts w:ascii="Arial" w:hAnsi="Arial" w:cs="Arial"/>
          <w:sz w:val="24"/>
          <w:szCs w:val="24"/>
        </w:rPr>
        <w:t xml:space="preserve">för personer inom ramen för deras aktiviteter samt ledarna för dessa. </w:t>
      </w:r>
      <w:r w:rsidR="001075DA" w:rsidRPr="00D476EA">
        <w:rPr>
          <w:rFonts w:ascii="Arial" w:hAnsi="Arial" w:cs="Arial"/>
          <w:sz w:val="24"/>
          <w:szCs w:val="24"/>
        </w:rPr>
        <w:t>Observation</w:t>
      </w:r>
      <w:r w:rsidR="001075DA">
        <w:rPr>
          <w:rFonts w:ascii="Arial" w:hAnsi="Arial" w:cs="Arial"/>
          <w:sz w:val="24"/>
          <w:szCs w:val="24"/>
        </w:rPr>
        <w:t xml:space="preserve"> som metod ger</w:t>
      </w:r>
      <w:r w:rsidR="001075DA" w:rsidRPr="00D476EA">
        <w:rPr>
          <w:rFonts w:ascii="Arial" w:hAnsi="Arial" w:cs="Arial"/>
          <w:sz w:val="24"/>
          <w:szCs w:val="24"/>
        </w:rPr>
        <w:t xml:space="preserve"> utrymme för tolkning och som </w:t>
      </w:r>
      <w:proofErr w:type="spellStart"/>
      <w:r w:rsidR="001075DA" w:rsidRPr="00D476EA">
        <w:rPr>
          <w:rFonts w:ascii="Arial" w:hAnsi="Arial" w:cs="Arial"/>
          <w:sz w:val="24"/>
          <w:szCs w:val="24"/>
        </w:rPr>
        <w:t>Angrosino</w:t>
      </w:r>
      <w:proofErr w:type="spellEnd"/>
      <w:r w:rsidR="001075DA" w:rsidRPr="00D476EA">
        <w:rPr>
          <w:rFonts w:ascii="Arial" w:hAnsi="Arial" w:cs="Arial"/>
          <w:sz w:val="24"/>
          <w:szCs w:val="24"/>
        </w:rPr>
        <w:t xml:space="preserve"> och Rosenberg (2011) skriver finns då också risken för bias, alltså en eventuell partiskhet eller prägling av den egna personen och den förförståelse man som forskare bär på.</w:t>
      </w:r>
    </w:p>
    <w:p w14:paraId="40E9A925" w14:textId="0D5E5C45" w:rsidR="001075DA" w:rsidRPr="00D476EA" w:rsidRDefault="001075DA" w:rsidP="001075DA">
      <w:pPr>
        <w:rPr>
          <w:rFonts w:ascii="Arial" w:hAnsi="Arial" w:cs="Arial"/>
          <w:sz w:val="24"/>
          <w:szCs w:val="24"/>
        </w:rPr>
      </w:pPr>
      <w:r>
        <w:rPr>
          <w:rFonts w:ascii="Arial" w:hAnsi="Arial" w:cs="Arial"/>
          <w:sz w:val="24"/>
          <w:szCs w:val="24"/>
        </w:rPr>
        <w:t xml:space="preserve">På Stora ridcentret genomfördes </w:t>
      </w:r>
      <w:r w:rsidRPr="00D476EA">
        <w:rPr>
          <w:rFonts w:ascii="Arial" w:hAnsi="Arial" w:cs="Arial"/>
          <w:sz w:val="24"/>
          <w:szCs w:val="24"/>
        </w:rPr>
        <w:t xml:space="preserve">tre </w:t>
      </w:r>
      <w:r>
        <w:rPr>
          <w:rFonts w:ascii="Arial" w:hAnsi="Arial" w:cs="Arial"/>
          <w:sz w:val="24"/>
          <w:szCs w:val="24"/>
        </w:rPr>
        <w:t>observationer</w:t>
      </w:r>
      <w:r w:rsidRPr="00D476EA">
        <w:rPr>
          <w:rFonts w:ascii="Arial" w:hAnsi="Arial" w:cs="Arial"/>
          <w:sz w:val="24"/>
          <w:szCs w:val="24"/>
        </w:rPr>
        <w:t xml:space="preserve"> om ca fyra timmar vardera samt pararidningen för gruppen om tre ryttare vid två tillfällen och den för den enskilda ryttaren vid tre tillfällen</w:t>
      </w:r>
      <w:r>
        <w:rPr>
          <w:rFonts w:ascii="Arial" w:hAnsi="Arial" w:cs="Arial"/>
          <w:sz w:val="24"/>
          <w:szCs w:val="24"/>
        </w:rPr>
        <w:t>. På Lilla Gården genomfördes fy</w:t>
      </w:r>
      <w:r w:rsidRPr="00A97836">
        <w:rPr>
          <w:rFonts w:ascii="Arial" w:hAnsi="Arial" w:cs="Arial"/>
          <w:sz w:val="24"/>
          <w:szCs w:val="24"/>
        </w:rPr>
        <w:t xml:space="preserve">ra </w:t>
      </w:r>
      <w:r>
        <w:rPr>
          <w:rFonts w:ascii="Arial" w:hAnsi="Arial" w:cs="Arial"/>
          <w:sz w:val="24"/>
          <w:szCs w:val="24"/>
        </w:rPr>
        <w:t>observationer</w:t>
      </w:r>
      <w:r w:rsidRPr="00D476EA">
        <w:rPr>
          <w:rFonts w:ascii="Arial" w:hAnsi="Arial" w:cs="Arial"/>
          <w:sz w:val="24"/>
          <w:szCs w:val="24"/>
        </w:rPr>
        <w:t xml:space="preserve"> </w:t>
      </w:r>
      <w:r>
        <w:rPr>
          <w:rFonts w:ascii="Arial" w:hAnsi="Arial" w:cs="Arial"/>
          <w:sz w:val="24"/>
          <w:szCs w:val="24"/>
        </w:rPr>
        <w:t>om tre till fem timmar</w:t>
      </w:r>
      <w:r w:rsidRPr="00D476EA">
        <w:rPr>
          <w:rFonts w:ascii="Arial" w:hAnsi="Arial" w:cs="Arial"/>
          <w:sz w:val="24"/>
          <w:szCs w:val="24"/>
        </w:rPr>
        <w:t xml:space="preserve">, </w:t>
      </w:r>
      <w:proofErr w:type="gramStart"/>
      <w:r w:rsidRPr="00D476EA">
        <w:rPr>
          <w:rFonts w:ascii="Arial" w:hAnsi="Arial" w:cs="Arial"/>
          <w:sz w:val="24"/>
          <w:szCs w:val="24"/>
        </w:rPr>
        <w:t xml:space="preserve">tre </w:t>
      </w:r>
      <w:r>
        <w:rPr>
          <w:rFonts w:ascii="Arial" w:hAnsi="Arial" w:cs="Arial"/>
          <w:sz w:val="24"/>
          <w:szCs w:val="24"/>
        </w:rPr>
        <w:t>stycken</w:t>
      </w:r>
      <w:proofErr w:type="gramEnd"/>
      <w:r>
        <w:rPr>
          <w:rFonts w:ascii="Arial" w:hAnsi="Arial" w:cs="Arial"/>
          <w:sz w:val="24"/>
          <w:szCs w:val="24"/>
        </w:rPr>
        <w:t xml:space="preserve"> </w:t>
      </w:r>
      <w:r w:rsidRPr="00D476EA">
        <w:rPr>
          <w:rFonts w:ascii="Arial" w:hAnsi="Arial" w:cs="Arial"/>
          <w:sz w:val="24"/>
          <w:szCs w:val="24"/>
        </w:rPr>
        <w:t xml:space="preserve">under daglig- samt </w:t>
      </w:r>
      <w:r>
        <w:rPr>
          <w:rFonts w:ascii="Arial" w:hAnsi="Arial" w:cs="Arial"/>
          <w:sz w:val="24"/>
          <w:szCs w:val="24"/>
        </w:rPr>
        <w:t>kortidstillsyns</w:t>
      </w:r>
      <w:r w:rsidRPr="00D476EA">
        <w:rPr>
          <w:rFonts w:ascii="Arial" w:hAnsi="Arial" w:cs="Arial"/>
          <w:sz w:val="24"/>
          <w:szCs w:val="24"/>
        </w:rPr>
        <w:t>verksamhet</w:t>
      </w:r>
      <w:r>
        <w:rPr>
          <w:rFonts w:ascii="Arial" w:hAnsi="Arial" w:cs="Arial"/>
          <w:sz w:val="24"/>
          <w:szCs w:val="24"/>
        </w:rPr>
        <w:t>/fritids</w:t>
      </w:r>
      <w:r w:rsidRPr="00D476EA">
        <w:rPr>
          <w:rFonts w:ascii="Arial" w:hAnsi="Arial" w:cs="Arial"/>
          <w:sz w:val="24"/>
          <w:szCs w:val="24"/>
        </w:rPr>
        <w:t xml:space="preserve"> samt ett då tre av </w:t>
      </w:r>
      <w:r>
        <w:rPr>
          <w:rFonts w:ascii="Arial" w:hAnsi="Arial" w:cs="Arial"/>
          <w:sz w:val="24"/>
          <w:szCs w:val="24"/>
        </w:rPr>
        <w:t>personerna</w:t>
      </w:r>
      <w:r w:rsidRPr="00D476EA">
        <w:rPr>
          <w:rFonts w:ascii="Arial" w:hAnsi="Arial" w:cs="Arial"/>
          <w:sz w:val="24"/>
          <w:szCs w:val="24"/>
        </w:rPr>
        <w:t xml:space="preserve"> åkte i väg till en ridskola för den veckovisa ridlektionen tillsammans med ansvarig för hela verksamheten som också ledde den</w:t>
      </w:r>
      <w:r>
        <w:rPr>
          <w:rFonts w:ascii="Arial" w:hAnsi="Arial" w:cs="Arial"/>
          <w:sz w:val="24"/>
          <w:szCs w:val="24"/>
        </w:rPr>
        <w:t>. Materialet från observationerna består av fältanteckningar som skriv</w:t>
      </w:r>
      <w:r w:rsidR="00FF0F45">
        <w:rPr>
          <w:rFonts w:ascii="Arial" w:hAnsi="Arial" w:cs="Arial"/>
          <w:sz w:val="24"/>
          <w:szCs w:val="24"/>
        </w:rPr>
        <w:t>it</w:t>
      </w:r>
      <w:r>
        <w:rPr>
          <w:rFonts w:ascii="Arial" w:hAnsi="Arial" w:cs="Arial"/>
          <w:sz w:val="24"/>
          <w:szCs w:val="24"/>
        </w:rPr>
        <w:t>s om till protokoll.</w:t>
      </w:r>
    </w:p>
    <w:p w14:paraId="5F0ADA17" w14:textId="77777777" w:rsidR="001075DA" w:rsidRPr="00441953" w:rsidRDefault="001075DA" w:rsidP="001075DA">
      <w:pPr>
        <w:pStyle w:val="Rubrik2"/>
        <w:rPr>
          <w:rFonts w:ascii="Arial" w:eastAsiaTheme="minorHAnsi" w:hAnsi="Arial" w:cs="Arial"/>
          <w:i/>
          <w:iCs/>
          <w:sz w:val="24"/>
          <w:szCs w:val="24"/>
        </w:rPr>
      </w:pPr>
      <w:r w:rsidRPr="00441953">
        <w:rPr>
          <w:rFonts w:ascii="Arial" w:eastAsiaTheme="minorHAnsi" w:hAnsi="Arial" w:cs="Arial"/>
          <w:i/>
          <w:iCs/>
          <w:sz w:val="24"/>
          <w:szCs w:val="24"/>
        </w:rPr>
        <w:t>Bildsamtalen – intervjuer med stöd av personernas fotografier</w:t>
      </w:r>
    </w:p>
    <w:p w14:paraId="3E5D828A" w14:textId="04B2C221" w:rsidR="001075DA" w:rsidRPr="00D476EA" w:rsidRDefault="001075DA" w:rsidP="001075DA">
      <w:pPr>
        <w:rPr>
          <w:rFonts w:ascii="Arial" w:hAnsi="Arial" w:cs="Arial"/>
          <w:sz w:val="24"/>
          <w:szCs w:val="24"/>
        </w:rPr>
      </w:pPr>
      <w:r w:rsidRPr="00FD549E">
        <w:rPr>
          <w:rFonts w:ascii="Arial" w:hAnsi="Arial" w:cs="Arial"/>
          <w:sz w:val="24"/>
          <w:szCs w:val="24"/>
        </w:rPr>
        <w:t xml:space="preserve">Bildsamtalen med personer med IF </w:t>
      </w:r>
      <w:r>
        <w:rPr>
          <w:rFonts w:ascii="Arial" w:hAnsi="Arial" w:cs="Arial"/>
          <w:sz w:val="24"/>
          <w:szCs w:val="24"/>
        </w:rPr>
        <w:t xml:space="preserve">eller kognitiv funktionsnedsättning </w:t>
      </w:r>
      <w:r w:rsidRPr="00FD549E">
        <w:rPr>
          <w:rFonts w:ascii="Arial" w:hAnsi="Arial" w:cs="Arial"/>
          <w:sz w:val="24"/>
          <w:szCs w:val="24"/>
        </w:rPr>
        <w:t>utgick i</w:t>
      </w:r>
      <w:r>
        <w:rPr>
          <w:rFonts w:ascii="Arial" w:hAnsi="Arial" w:cs="Arial"/>
          <w:sz w:val="24"/>
          <w:szCs w:val="24"/>
        </w:rPr>
        <w:t xml:space="preserve">från fotografier som personerna själva tagit eller fått hjälp att ta/välja ut av anhöriga/ledare </w:t>
      </w:r>
      <w:r w:rsidRPr="00FD549E">
        <w:rPr>
          <w:rFonts w:ascii="Arial" w:hAnsi="Arial" w:cs="Arial"/>
          <w:sz w:val="24"/>
          <w:szCs w:val="24"/>
        </w:rPr>
        <w:t xml:space="preserve">inspirerades av Photovoice (Wang &amp; </w:t>
      </w:r>
      <w:proofErr w:type="spellStart"/>
      <w:r w:rsidRPr="00FD549E">
        <w:rPr>
          <w:rFonts w:ascii="Arial" w:hAnsi="Arial" w:cs="Arial"/>
          <w:sz w:val="24"/>
          <w:szCs w:val="24"/>
        </w:rPr>
        <w:t>Burris</w:t>
      </w:r>
      <w:proofErr w:type="spellEnd"/>
      <w:r w:rsidRPr="00FD549E">
        <w:rPr>
          <w:rFonts w:ascii="Arial" w:hAnsi="Arial" w:cs="Arial"/>
          <w:sz w:val="24"/>
          <w:szCs w:val="24"/>
        </w:rPr>
        <w:t xml:space="preserve"> 1997)</w:t>
      </w:r>
      <w:r>
        <w:rPr>
          <w:rFonts w:ascii="Arial" w:hAnsi="Arial" w:cs="Arial"/>
          <w:sz w:val="24"/>
          <w:szCs w:val="24"/>
        </w:rPr>
        <w:t xml:space="preserve">. </w:t>
      </w:r>
      <w:r w:rsidRPr="00FD549E">
        <w:rPr>
          <w:rFonts w:ascii="Arial" w:hAnsi="Arial" w:cs="Arial"/>
          <w:sz w:val="24"/>
          <w:szCs w:val="24"/>
          <w:lang w:val="en-US"/>
        </w:rPr>
        <w:t>Ph</w:t>
      </w:r>
      <w:r>
        <w:rPr>
          <w:rFonts w:ascii="Arial" w:hAnsi="Arial" w:cs="Arial"/>
          <w:sz w:val="24"/>
          <w:szCs w:val="24"/>
          <w:lang w:val="en-US"/>
        </w:rPr>
        <w:t>otovoice</w:t>
      </w:r>
      <w:r w:rsidRPr="00FD549E">
        <w:rPr>
          <w:rFonts w:ascii="Arial" w:hAnsi="Arial" w:cs="Arial"/>
          <w:sz w:val="24"/>
          <w:szCs w:val="24"/>
          <w:lang w:val="en-US"/>
        </w:rPr>
        <w:t xml:space="preserve"> </w:t>
      </w:r>
      <w:proofErr w:type="spellStart"/>
      <w:r w:rsidRPr="00FD549E">
        <w:rPr>
          <w:rFonts w:ascii="Arial" w:hAnsi="Arial" w:cs="Arial"/>
          <w:sz w:val="24"/>
          <w:szCs w:val="24"/>
          <w:lang w:val="en-US"/>
        </w:rPr>
        <w:t>syftar</w:t>
      </w:r>
      <w:proofErr w:type="spellEnd"/>
      <w:r w:rsidRPr="00FD549E">
        <w:rPr>
          <w:rFonts w:ascii="Arial" w:hAnsi="Arial" w:cs="Arial"/>
          <w:sz w:val="24"/>
          <w:szCs w:val="24"/>
          <w:lang w:val="en-US"/>
        </w:rPr>
        <w:t xml:space="preserve"> till </w:t>
      </w:r>
      <w:proofErr w:type="spellStart"/>
      <w:proofErr w:type="gramStart"/>
      <w:r w:rsidRPr="00FD549E">
        <w:rPr>
          <w:rFonts w:ascii="Arial" w:hAnsi="Arial" w:cs="Arial"/>
          <w:sz w:val="24"/>
          <w:szCs w:val="24"/>
          <w:lang w:val="en-US"/>
        </w:rPr>
        <w:t>att</w:t>
      </w:r>
      <w:proofErr w:type="spellEnd"/>
      <w:r w:rsidRPr="00FD549E">
        <w:rPr>
          <w:rFonts w:ascii="Arial" w:hAnsi="Arial" w:cs="Arial"/>
          <w:sz w:val="24"/>
          <w:szCs w:val="24"/>
          <w:lang w:val="en-US"/>
        </w:rPr>
        <w:t xml:space="preserve"> ”enable</w:t>
      </w:r>
      <w:proofErr w:type="gramEnd"/>
      <w:r w:rsidRPr="00FD549E">
        <w:rPr>
          <w:rFonts w:ascii="Arial" w:hAnsi="Arial" w:cs="Arial"/>
          <w:sz w:val="24"/>
          <w:szCs w:val="24"/>
          <w:lang w:val="en-US"/>
        </w:rPr>
        <w:t xml:space="preserve"> people to record and reflect their </w:t>
      </w:r>
      <w:proofErr w:type="spellStart"/>
      <w:r w:rsidRPr="00FD549E">
        <w:rPr>
          <w:rFonts w:ascii="Arial" w:hAnsi="Arial" w:cs="Arial"/>
          <w:sz w:val="24"/>
          <w:szCs w:val="24"/>
          <w:lang w:val="en-US"/>
        </w:rPr>
        <w:t>communitie´s</w:t>
      </w:r>
      <w:proofErr w:type="spellEnd"/>
      <w:r w:rsidRPr="00FD549E">
        <w:rPr>
          <w:rFonts w:ascii="Arial" w:hAnsi="Arial" w:cs="Arial"/>
          <w:sz w:val="24"/>
          <w:szCs w:val="24"/>
          <w:lang w:val="en-US"/>
        </w:rPr>
        <w:t xml:space="preserve"> strengths and </w:t>
      </w:r>
      <w:proofErr w:type="spellStart"/>
      <w:r w:rsidRPr="00FD549E">
        <w:rPr>
          <w:rFonts w:ascii="Arial" w:hAnsi="Arial" w:cs="Arial"/>
          <w:sz w:val="24"/>
          <w:szCs w:val="24"/>
          <w:lang w:val="en-US"/>
        </w:rPr>
        <w:t>concernes</w:t>
      </w:r>
      <w:proofErr w:type="spellEnd"/>
      <w:r w:rsidRPr="00FD549E">
        <w:rPr>
          <w:rFonts w:ascii="Arial" w:hAnsi="Arial" w:cs="Arial"/>
          <w:sz w:val="24"/>
          <w:szCs w:val="24"/>
          <w:lang w:val="en-US"/>
        </w:rPr>
        <w:t>” (</w:t>
      </w:r>
      <w:r>
        <w:rPr>
          <w:rFonts w:ascii="Arial" w:hAnsi="Arial" w:cs="Arial"/>
          <w:sz w:val="24"/>
          <w:szCs w:val="24"/>
          <w:lang w:val="en-US"/>
        </w:rPr>
        <w:t xml:space="preserve">ibid. </w:t>
      </w:r>
      <w:r w:rsidRPr="00FD549E">
        <w:rPr>
          <w:rFonts w:ascii="Arial" w:hAnsi="Arial" w:cs="Arial"/>
          <w:sz w:val="24"/>
          <w:szCs w:val="24"/>
          <w:lang w:val="en-US"/>
        </w:rPr>
        <w:t xml:space="preserve">s. 369). </w:t>
      </w:r>
      <w:r w:rsidRPr="00504536">
        <w:rPr>
          <w:rFonts w:ascii="Arial" w:hAnsi="Arial" w:cs="Arial"/>
          <w:sz w:val="24"/>
          <w:szCs w:val="24"/>
        </w:rPr>
        <w:t>Ta</w:t>
      </w:r>
      <w:r>
        <w:rPr>
          <w:rFonts w:ascii="Arial" w:hAnsi="Arial" w:cs="Arial"/>
          <w:sz w:val="24"/>
          <w:szCs w:val="24"/>
        </w:rPr>
        <w:t>nken är att man g</w:t>
      </w:r>
      <w:r w:rsidRPr="00D476EA">
        <w:rPr>
          <w:rFonts w:ascii="Arial" w:hAnsi="Arial" w:cs="Arial"/>
          <w:sz w:val="24"/>
          <w:szCs w:val="24"/>
        </w:rPr>
        <w:t xml:space="preserve">enom större eller mindre gruppdiskussioner </w:t>
      </w:r>
      <w:r>
        <w:rPr>
          <w:rFonts w:ascii="Arial" w:hAnsi="Arial" w:cs="Arial"/>
          <w:sz w:val="24"/>
          <w:szCs w:val="24"/>
        </w:rPr>
        <w:t xml:space="preserve">ska kunna utveckla </w:t>
      </w:r>
      <w:r w:rsidRPr="00D476EA">
        <w:rPr>
          <w:rFonts w:ascii="Arial" w:hAnsi="Arial" w:cs="Arial"/>
          <w:sz w:val="24"/>
          <w:szCs w:val="24"/>
        </w:rPr>
        <w:t xml:space="preserve">kunskap och en kritisk dialog kring ett områdes angelägenheter och genom detta nå dem som skriver policys (ibid.). Precis som Wang och </w:t>
      </w:r>
      <w:proofErr w:type="spellStart"/>
      <w:r w:rsidRPr="00D476EA">
        <w:rPr>
          <w:rFonts w:ascii="Arial" w:hAnsi="Arial" w:cs="Arial"/>
          <w:sz w:val="24"/>
          <w:szCs w:val="24"/>
        </w:rPr>
        <w:t>Burris</w:t>
      </w:r>
      <w:proofErr w:type="spellEnd"/>
      <w:r w:rsidRPr="00D476EA">
        <w:rPr>
          <w:rFonts w:ascii="Arial" w:hAnsi="Arial" w:cs="Arial"/>
          <w:sz w:val="24"/>
          <w:szCs w:val="24"/>
        </w:rPr>
        <w:t xml:space="preserve"> beskriver sin artikels huvudfokus, </w:t>
      </w:r>
      <w:r>
        <w:rPr>
          <w:rFonts w:ascii="Arial" w:hAnsi="Arial" w:cs="Arial"/>
          <w:sz w:val="24"/>
          <w:szCs w:val="24"/>
        </w:rPr>
        <w:t xml:space="preserve">ansågs </w:t>
      </w:r>
      <w:r w:rsidRPr="00D476EA">
        <w:rPr>
          <w:rFonts w:ascii="Arial" w:hAnsi="Arial" w:cs="Arial"/>
          <w:sz w:val="24"/>
          <w:szCs w:val="24"/>
        </w:rPr>
        <w:t xml:space="preserve">det visuella </w:t>
      </w:r>
      <w:r>
        <w:rPr>
          <w:rFonts w:ascii="Arial" w:hAnsi="Arial" w:cs="Arial"/>
          <w:sz w:val="24"/>
          <w:szCs w:val="24"/>
        </w:rPr>
        <w:t>kunna bli</w:t>
      </w:r>
      <w:r w:rsidRPr="00D476EA">
        <w:rPr>
          <w:rFonts w:ascii="Arial" w:hAnsi="Arial" w:cs="Arial"/>
          <w:sz w:val="24"/>
          <w:szCs w:val="24"/>
        </w:rPr>
        <w:t xml:space="preserve"> en slags underlag som kan främja en delad expertis och kunskap – </w:t>
      </w:r>
      <w:r>
        <w:rPr>
          <w:rFonts w:ascii="Arial" w:hAnsi="Arial" w:cs="Arial"/>
          <w:sz w:val="24"/>
          <w:szCs w:val="24"/>
        </w:rPr>
        <w:t>och</w:t>
      </w:r>
      <w:r w:rsidRPr="00D476EA">
        <w:rPr>
          <w:rFonts w:ascii="Arial" w:hAnsi="Arial" w:cs="Arial"/>
          <w:sz w:val="24"/>
          <w:szCs w:val="24"/>
        </w:rPr>
        <w:t xml:space="preserve"> ge personerna med IF röst, en bildens röst kring det de vill säga om sin aktivitet</w:t>
      </w:r>
      <w:r w:rsidR="00D22B21">
        <w:rPr>
          <w:rFonts w:ascii="Arial" w:hAnsi="Arial" w:cs="Arial"/>
          <w:sz w:val="24"/>
          <w:szCs w:val="24"/>
        </w:rPr>
        <w:t xml:space="preserve"> (se även </w:t>
      </w:r>
      <w:r w:rsidR="009D45EF" w:rsidRPr="009D45EF">
        <w:rPr>
          <w:rFonts w:ascii="Arial" w:hAnsi="Arial" w:cs="Arial"/>
          <w:sz w:val="24"/>
          <w:szCs w:val="24"/>
        </w:rPr>
        <w:t xml:space="preserve">Williamson, </w:t>
      </w:r>
      <w:proofErr w:type="spellStart"/>
      <w:r w:rsidR="009D45EF" w:rsidRPr="009D45EF">
        <w:rPr>
          <w:rFonts w:ascii="Arial" w:hAnsi="Arial" w:cs="Arial"/>
          <w:sz w:val="24"/>
          <w:szCs w:val="24"/>
        </w:rPr>
        <w:t>Heumen</w:t>
      </w:r>
      <w:proofErr w:type="spellEnd"/>
      <w:r w:rsidR="009D45EF" w:rsidRPr="009D45EF">
        <w:rPr>
          <w:rFonts w:ascii="Arial" w:hAnsi="Arial" w:cs="Arial"/>
          <w:sz w:val="24"/>
          <w:szCs w:val="24"/>
        </w:rPr>
        <w:t xml:space="preserve"> &amp; Schwartz</w:t>
      </w:r>
      <w:r w:rsidR="00D22B21">
        <w:rPr>
          <w:rFonts w:ascii="Arial" w:hAnsi="Arial" w:cs="Arial"/>
          <w:sz w:val="24"/>
          <w:szCs w:val="24"/>
        </w:rPr>
        <w:t xml:space="preserve"> </w:t>
      </w:r>
      <w:r w:rsidR="00F63555">
        <w:rPr>
          <w:rFonts w:ascii="Arial" w:hAnsi="Arial" w:cs="Arial"/>
          <w:sz w:val="24"/>
          <w:szCs w:val="24"/>
        </w:rPr>
        <w:t>2020)</w:t>
      </w:r>
      <w:r w:rsidRPr="00D476EA">
        <w:rPr>
          <w:rFonts w:ascii="Arial" w:hAnsi="Arial" w:cs="Arial"/>
          <w:sz w:val="24"/>
          <w:szCs w:val="24"/>
        </w:rPr>
        <w:t xml:space="preserve">. Wernesjö, Gustavsson och Dahlstedt (2020) </w:t>
      </w:r>
      <w:r>
        <w:rPr>
          <w:rFonts w:ascii="Arial" w:hAnsi="Arial" w:cs="Arial"/>
          <w:sz w:val="24"/>
          <w:szCs w:val="24"/>
        </w:rPr>
        <w:t xml:space="preserve">har även de inspirerats av Photovoice och beskriver hur den kan bidra till att deltagare via sina bilder kan forma samtalet och att den lämpar sig i undersökningar av människors levnadsvillkor med intresse för deras eget meningsskapande. </w:t>
      </w:r>
      <w:r w:rsidRPr="00D476EA">
        <w:rPr>
          <w:rFonts w:ascii="Arial" w:hAnsi="Arial" w:cs="Arial"/>
          <w:sz w:val="24"/>
          <w:szCs w:val="24"/>
        </w:rPr>
        <w:t xml:space="preserve">Beskrivande för Photovoice och viktigt i </w:t>
      </w:r>
      <w:r w:rsidRPr="00D476EA">
        <w:rPr>
          <w:rFonts w:ascii="Arial" w:hAnsi="Arial" w:cs="Arial"/>
          <w:sz w:val="24"/>
          <w:szCs w:val="24"/>
        </w:rPr>
        <w:lastRenderedPageBreak/>
        <w:t xml:space="preserve">sammanhanget är att metoden är flexibel och ska anpassas utifrån målgrupp och fråga. </w:t>
      </w:r>
    </w:p>
    <w:p w14:paraId="2465CE56" w14:textId="2FAE4B32" w:rsidR="001075DA" w:rsidRPr="00D476EA" w:rsidRDefault="0033616D" w:rsidP="001075DA">
      <w:pPr>
        <w:rPr>
          <w:rFonts w:ascii="Arial" w:hAnsi="Arial" w:cs="Arial"/>
          <w:sz w:val="24"/>
          <w:szCs w:val="24"/>
        </w:rPr>
      </w:pPr>
      <w:r>
        <w:rPr>
          <w:rFonts w:ascii="Arial" w:hAnsi="Arial" w:cs="Arial"/>
          <w:sz w:val="24"/>
          <w:szCs w:val="24"/>
        </w:rPr>
        <w:t xml:space="preserve">Susanne Larsson är den av forskarna som genomfört bildensamtalen med deltagarna. </w:t>
      </w:r>
      <w:r w:rsidR="001075DA">
        <w:rPr>
          <w:rFonts w:ascii="Arial" w:hAnsi="Arial" w:cs="Arial"/>
          <w:sz w:val="24"/>
          <w:szCs w:val="24"/>
        </w:rPr>
        <w:t xml:space="preserve">Personerna fick först skriftlig information om bildsamtalen som förtydligats med bilder. </w:t>
      </w:r>
      <w:r>
        <w:rPr>
          <w:rFonts w:ascii="Arial" w:hAnsi="Arial" w:cs="Arial"/>
          <w:sz w:val="24"/>
          <w:szCs w:val="24"/>
        </w:rPr>
        <w:t>Redan under observationerna</w:t>
      </w:r>
      <w:r w:rsidR="001075DA">
        <w:rPr>
          <w:rFonts w:ascii="Arial" w:hAnsi="Arial" w:cs="Arial"/>
          <w:sz w:val="24"/>
          <w:szCs w:val="24"/>
        </w:rPr>
        <w:t xml:space="preserve"> talade</w:t>
      </w:r>
      <w:r w:rsidR="009B48E4">
        <w:rPr>
          <w:rFonts w:ascii="Arial" w:hAnsi="Arial" w:cs="Arial"/>
          <w:sz w:val="24"/>
          <w:szCs w:val="24"/>
        </w:rPr>
        <w:t xml:space="preserve">s det om att dessa samtal skulle genomföras. </w:t>
      </w:r>
      <w:r w:rsidR="001075DA">
        <w:rPr>
          <w:rFonts w:ascii="Arial" w:hAnsi="Arial" w:cs="Arial"/>
          <w:sz w:val="24"/>
          <w:szCs w:val="24"/>
        </w:rPr>
        <w:t xml:space="preserve">Vid bildsamtalets början </w:t>
      </w:r>
      <w:r w:rsidR="001075DA" w:rsidRPr="00D476EA">
        <w:rPr>
          <w:rFonts w:ascii="Arial" w:hAnsi="Arial" w:cs="Arial"/>
          <w:sz w:val="24"/>
          <w:szCs w:val="24"/>
        </w:rPr>
        <w:t>”</w:t>
      </w:r>
      <w:proofErr w:type="spellStart"/>
      <w:r w:rsidR="001075DA" w:rsidRPr="00D476EA">
        <w:rPr>
          <w:rFonts w:ascii="Arial" w:hAnsi="Arial" w:cs="Arial"/>
          <w:sz w:val="24"/>
          <w:szCs w:val="24"/>
        </w:rPr>
        <w:t>påade</w:t>
      </w:r>
      <w:proofErr w:type="spellEnd"/>
      <w:r w:rsidR="001075DA" w:rsidRPr="00D476EA">
        <w:rPr>
          <w:rFonts w:ascii="Arial" w:hAnsi="Arial" w:cs="Arial"/>
          <w:sz w:val="24"/>
          <w:szCs w:val="24"/>
        </w:rPr>
        <w:t xml:space="preserve">” </w:t>
      </w:r>
      <w:r w:rsidR="009B48E4">
        <w:rPr>
          <w:rFonts w:ascii="Arial" w:hAnsi="Arial" w:cs="Arial"/>
          <w:sz w:val="24"/>
          <w:szCs w:val="24"/>
        </w:rPr>
        <w:t>Susanne</w:t>
      </w:r>
      <w:r w:rsidR="00E744F1">
        <w:rPr>
          <w:rFonts w:ascii="Arial" w:hAnsi="Arial" w:cs="Arial"/>
          <w:sz w:val="24"/>
          <w:szCs w:val="24"/>
        </w:rPr>
        <w:t xml:space="preserve"> Larsson </w:t>
      </w:r>
      <w:r w:rsidR="001075DA" w:rsidRPr="00D476EA">
        <w:rPr>
          <w:rFonts w:ascii="Arial" w:hAnsi="Arial" w:cs="Arial"/>
          <w:sz w:val="24"/>
          <w:szCs w:val="24"/>
        </w:rPr>
        <w:t xml:space="preserve">samtalet genom att tala om vad som skulle ske initialt då </w:t>
      </w:r>
      <w:r w:rsidR="00E744F1">
        <w:rPr>
          <w:rFonts w:ascii="Arial" w:hAnsi="Arial" w:cs="Arial"/>
          <w:sz w:val="24"/>
          <w:szCs w:val="24"/>
        </w:rPr>
        <w:t>hon</w:t>
      </w:r>
      <w:r w:rsidR="001075DA" w:rsidRPr="00D476EA">
        <w:rPr>
          <w:rFonts w:ascii="Arial" w:hAnsi="Arial" w:cs="Arial"/>
          <w:sz w:val="24"/>
          <w:szCs w:val="24"/>
        </w:rPr>
        <w:t xml:space="preserve"> startade inspelningsapparaten</w:t>
      </w:r>
      <w:r w:rsidR="001075DA">
        <w:rPr>
          <w:rFonts w:ascii="Arial" w:hAnsi="Arial" w:cs="Arial"/>
          <w:sz w:val="24"/>
          <w:szCs w:val="24"/>
        </w:rPr>
        <w:t xml:space="preserve">. </w:t>
      </w:r>
      <w:r w:rsidR="00E744F1">
        <w:rPr>
          <w:rFonts w:ascii="Arial" w:hAnsi="Arial" w:cs="Arial"/>
          <w:sz w:val="24"/>
          <w:szCs w:val="24"/>
        </w:rPr>
        <w:t>Hon</w:t>
      </w:r>
      <w:r w:rsidR="001075DA">
        <w:rPr>
          <w:rFonts w:ascii="Arial" w:hAnsi="Arial" w:cs="Arial"/>
          <w:sz w:val="24"/>
          <w:szCs w:val="24"/>
        </w:rPr>
        <w:t xml:space="preserve"> uppfattade att fler av personerna visste vad som skulle ske och </w:t>
      </w:r>
      <w:r w:rsidR="00E744F1">
        <w:rPr>
          <w:rFonts w:ascii="Arial" w:hAnsi="Arial" w:cs="Arial"/>
          <w:sz w:val="24"/>
          <w:szCs w:val="24"/>
        </w:rPr>
        <w:t>de</w:t>
      </w:r>
      <w:r w:rsidR="001075DA">
        <w:rPr>
          <w:rFonts w:ascii="Arial" w:hAnsi="Arial" w:cs="Arial"/>
          <w:sz w:val="24"/>
          <w:szCs w:val="24"/>
        </w:rPr>
        <w:t xml:space="preserve"> </w:t>
      </w:r>
      <w:r w:rsidR="001075DA" w:rsidRPr="00D476EA">
        <w:rPr>
          <w:rFonts w:ascii="Arial" w:hAnsi="Arial" w:cs="Arial"/>
          <w:sz w:val="24"/>
          <w:szCs w:val="24"/>
        </w:rPr>
        <w:t>kom snabbt in på själva samtalet/deras fotografier</w:t>
      </w:r>
      <w:r w:rsidR="001075DA">
        <w:rPr>
          <w:rFonts w:ascii="Arial" w:hAnsi="Arial" w:cs="Arial"/>
          <w:sz w:val="24"/>
          <w:szCs w:val="24"/>
        </w:rPr>
        <w:t xml:space="preserve">. </w:t>
      </w:r>
    </w:p>
    <w:p w14:paraId="70A989CA" w14:textId="065CA97E" w:rsidR="001075DA" w:rsidRPr="00D476EA" w:rsidRDefault="001075DA" w:rsidP="001075DA">
      <w:pPr>
        <w:rPr>
          <w:rFonts w:ascii="Arial" w:hAnsi="Arial" w:cs="Arial"/>
          <w:sz w:val="24"/>
          <w:szCs w:val="24"/>
        </w:rPr>
      </w:pPr>
      <w:r w:rsidRPr="00D476EA">
        <w:rPr>
          <w:rFonts w:ascii="Arial" w:hAnsi="Arial" w:cs="Arial"/>
          <w:sz w:val="24"/>
          <w:szCs w:val="24"/>
        </w:rPr>
        <w:t xml:space="preserve">På Stora Ridcentret deltog sammanlagt fyra </w:t>
      </w:r>
      <w:r w:rsidR="00170181">
        <w:rPr>
          <w:rFonts w:ascii="Arial" w:hAnsi="Arial" w:cs="Arial"/>
          <w:sz w:val="24"/>
          <w:szCs w:val="24"/>
        </w:rPr>
        <w:t xml:space="preserve">unga </w:t>
      </w:r>
      <w:r w:rsidRPr="00D476EA">
        <w:rPr>
          <w:rFonts w:ascii="Arial" w:hAnsi="Arial" w:cs="Arial"/>
          <w:sz w:val="24"/>
          <w:szCs w:val="24"/>
        </w:rPr>
        <w:t>personer i</w:t>
      </w:r>
      <w:r>
        <w:rPr>
          <w:rFonts w:ascii="Arial" w:hAnsi="Arial" w:cs="Arial"/>
          <w:sz w:val="24"/>
          <w:szCs w:val="24"/>
        </w:rPr>
        <w:t xml:space="preserve"> tre</w:t>
      </w:r>
      <w:r w:rsidRPr="00D476EA">
        <w:rPr>
          <w:rFonts w:ascii="Arial" w:hAnsi="Arial" w:cs="Arial"/>
          <w:sz w:val="24"/>
          <w:szCs w:val="24"/>
        </w:rPr>
        <w:t xml:space="preserve"> bildsamtal. Tre personer med dagliga verksamhet </w:t>
      </w:r>
      <w:r>
        <w:rPr>
          <w:rFonts w:ascii="Arial" w:hAnsi="Arial" w:cs="Arial"/>
          <w:sz w:val="24"/>
          <w:szCs w:val="24"/>
        </w:rPr>
        <w:t>och en med</w:t>
      </w:r>
      <w:r w:rsidRPr="00D476EA">
        <w:rPr>
          <w:rFonts w:ascii="Arial" w:hAnsi="Arial" w:cs="Arial"/>
          <w:sz w:val="24"/>
          <w:szCs w:val="24"/>
        </w:rPr>
        <w:t xml:space="preserve"> anpassad anställning i nära anslutning till den dagliga verksamheten. </w:t>
      </w:r>
      <w:r>
        <w:rPr>
          <w:rFonts w:ascii="Arial" w:hAnsi="Arial" w:cs="Arial"/>
          <w:sz w:val="24"/>
          <w:szCs w:val="24"/>
        </w:rPr>
        <w:t xml:space="preserve">Vi satt och kunde prata ostört i ridskolans konferensrum. </w:t>
      </w:r>
      <w:r w:rsidRPr="00D476EA">
        <w:rPr>
          <w:rFonts w:ascii="Arial" w:hAnsi="Arial" w:cs="Arial"/>
          <w:sz w:val="24"/>
          <w:szCs w:val="24"/>
        </w:rPr>
        <w:t>Ingen av pararyttarna på Stora ridcentret delt</w:t>
      </w:r>
      <w:r>
        <w:rPr>
          <w:rFonts w:ascii="Arial" w:hAnsi="Arial" w:cs="Arial"/>
          <w:sz w:val="24"/>
          <w:szCs w:val="24"/>
        </w:rPr>
        <w:t>og</w:t>
      </w:r>
      <w:r w:rsidRPr="00D476EA">
        <w:rPr>
          <w:rFonts w:ascii="Arial" w:hAnsi="Arial" w:cs="Arial"/>
          <w:sz w:val="24"/>
          <w:szCs w:val="24"/>
        </w:rPr>
        <w:t xml:space="preserve"> i bildsamtalen på grund av att de avböj</w:t>
      </w:r>
      <w:r>
        <w:rPr>
          <w:rFonts w:ascii="Arial" w:hAnsi="Arial" w:cs="Arial"/>
          <w:sz w:val="24"/>
          <w:szCs w:val="24"/>
        </w:rPr>
        <w:t>de</w:t>
      </w:r>
      <w:r w:rsidRPr="00D476EA">
        <w:rPr>
          <w:rFonts w:ascii="Arial" w:hAnsi="Arial" w:cs="Arial"/>
          <w:sz w:val="24"/>
          <w:szCs w:val="24"/>
        </w:rPr>
        <w:t>/uppfattas ha för stora utmaningar för att kunna göra det.</w:t>
      </w:r>
      <w:r>
        <w:rPr>
          <w:rFonts w:ascii="Arial" w:hAnsi="Arial" w:cs="Arial"/>
          <w:sz w:val="24"/>
          <w:szCs w:val="24"/>
        </w:rPr>
        <w:t xml:space="preserve"> De pågick</w:t>
      </w:r>
      <w:r w:rsidRPr="00D476EA">
        <w:rPr>
          <w:rFonts w:ascii="Arial" w:hAnsi="Arial" w:cs="Arial"/>
          <w:sz w:val="24"/>
          <w:szCs w:val="24"/>
        </w:rPr>
        <w:t xml:space="preserve"> i </w:t>
      </w:r>
      <w:proofErr w:type="gramStart"/>
      <w:r w:rsidRPr="00D476EA">
        <w:rPr>
          <w:rFonts w:ascii="Arial" w:hAnsi="Arial" w:cs="Arial"/>
          <w:sz w:val="24"/>
          <w:szCs w:val="24"/>
        </w:rPr>
        <w:t xml:space="preserve">mellan </w:t>
      </w:r>
      <w:r w:rsidR="0014404D">
        <w:rPr>
          <w:rFonts w:ascii="Arial" w:hAnsi="Arial" w:cs="Arial"/>
          <w:sz w:val="24"/>
          <w:szCs w:val="24"/>
        </w:rPr>
        <w:t>30 till</w:t>
      </w:r>
      <w:proofErr w:type="gramEnd"/>
      <w:r w:rsidRPr="00D476EA">
        <w:rPr>
          <w:rFonts w:ascii="Arial" w:hAnsi="Arial" w:cs="Arial"/>
          <w:sz w:val="24"/>
          <w:szCs w:val="24"/>
        </w:rPr>
        <w:t xml:space="preserve"> 45 minuter. </w:t>
      </w:r>
    </w:p>
    <w:p w14:paraId="3317EE57" w14:textId="28F683C3" w:rsidR="001075DA" w:rsidRDefault="001075DA" w:rsidP="001075DA">
      <w:pPr>
        <w:rPr>
          <w:rFonts w:ascii="Arial" w:hAnsi="Arial" w:cs="Arial"/>
          <w:sz w:val="24"/>
          <w:szCs w:val="24"/>
        </w:rPr>
      </w:pPr>
      <w:r w:rsidRPr="00D476EA">
        <w:rPr>
          <w:rFonts w:ascii="Arial" w:hAnsi="Arial" w:cs="Arial"/>
          <w:sz w:val="24"/>
          <w:szCs w:val="24"/>
        </w:rPr>
        <w:t xml:space="preserve">På Lilla Gården </w:t>
      </w:r>
      <w:r w:rsidR="00DE7038">
        <w:rPr>
          <w:rFonts w:ascii="Arial" w:hAnsi="Arial" w:cs="Arial"/>
          <w:sz w:val="24"/>
          <w:szCs w:val="24"/>
        </w:rPr>
        <w:t xml:space="preserve">deltog sammanlagt </w:t>
      </w:r>
      <w:r w:rsidR="00E84E68">
        <w:rPr>
          <w:rFonts w:ascii="Arial" w:hAnsi="Arial" w:cs="Arial"/>
          <w:sz w:val="24"/>
          <w:szCs w:val="24"/>
        </w:rPr>
        <w:t xml:space="preserve">fyra personer i </w:t>
      </w:r>
      <w:r w:rsidRPr="00D476EA">
        <w:rPr>
          <w:rFonts w:ascii="Arial" w:hAnsi="Arial" w:cs="Arial"/>
          <w:sz w:val="24"/>
          <w:szCs w:val="24"/>
        </w:rPr>
        <w:t>tre bildsamtal</w:t>
      </w:r>
      <w:r w:rsidR="00E04F43">
        <w:rPr>
          <w:rFonts w:ascii="Arial" w:hAnsi="Arial" w:cs="Arial"/>
          <w:sz w:val="24"/>
          <w:szCs w:val="24"/>
        </w:rPr>
        <w:t>, tre yngre barn och ett äldre</w:t>
      </w:r>
      <w:r w:rsidR="00322473">
        <w:rPr>
          <w:rFonts w:ascii="Arial" w:hAnsi="Arial" w:cs="Arial"/>
          <w:sz w:val="24"/>
          <w:szCs w:val="24"/>
        </w:rPr>
        <w:t xml:space="preserve">. I ett </w:t>
      </w:r>
      <w:r w:rsidR="00E84E68">
        <w:rPr>
          <w:rFonts w:ascii="Arial" w:hAnsi="Arial" w:cs="Arial"/>
          <w:sz w:val="24"/>
          <w:szCs w:val="24"/>
        </w:rPr>
        <w:t xml:space="preserve">samtal </w:t>
      </w:r>
      <w:r w:rsidR="00322473">
        <w:rPr>
          <w:rFonts w:ascii="Arial" w:hAnsi="Arial" w:cs="Arial"/>
          <w:sz w:val="24"/>
          <w:szCs w:val="24"/>
        </w:rPr>
        <w:t>deltog två personer tillsammans. Personerna hade olika former av</w:t>
      </w:r>
      <w:r w:rsidR="00E04F43">
        <w:rPr>
          <w:rFonts w:ascii="Arial" w:hAnsi="Arial" w:cs="Arial"/>
          <w:sz w:val="24"/>
          <w:szCs w:val="24"/>
        </w:rPr>
        <w:t xml:space="preserve"> LSS-insatser, exempelvis daglig verksamhet. </w:t>
      </w:r>
      <w:r>
        <w:rPr>
          <w:rFonts w:ascii="Arial" w:hAnsi="Arial" w:cs="Arial"/>
          <w:sz w:val="24"/>
          <w:szCs w:val="24"/>
        </w:rPr>
        <w:t xml:space="preserve">Vi satt och kunde prata ostört i ett angränsande hus till verksamheten. Intervjuerna </w:t>
      </w:r>
      <w:r w:rsidRPr="00D476EA">
        <w:rPr>
          <w:rFonts w:ascii="Arial" w:hAnsi="Arial" w:cs="Arial"/>
          <w:sz w:val="24"/>
          <w:szCs w:val="24"/>
        </w:rPr>
        <w:t>påg</w:t>
      </w:r>
      <w:r>
        <w:rPr>
          <w:rFonts w:ascii="Arial" w:hAnsi="Arial" w:cs="Arial"/>
          <w:sz w:val="24"/>
          <w:szCs w:val="24"/>
        </w:rPr>
        <w:t>ick</w:t>
      </w:r>
      <w:r w:rsidRPr="00D476EA">
        <w:rPr>
          <w:rFonts w:ascii="Arial" w:hAnsi="Arial" w:cs="Arial"/>
          <w:sz w:val="24"/>
          <w:szCs w:val="24"/>
        </w:rPr>
        <w:t xml:space="preserve"> mellan </w:t>
      </w:r>
      <w:proofErr w:type="gramStart"/>
      <w:r w:rsidRPr="00D476EA">
        <w:rPr>
          <w:rFonts w:ascii="Arial" w:hAnsi="Arial" w:cs="Arial"/>
          <w:sz w:val="24"/>
          <w:szCs w:val="24"/>
        </w:rPr>
        <w:t>15-40</w:t>
      </w:r>
      <w:proofErr w:type="gramEnd"/>
      <w:r w:rsidRPr="00D476EA">
        <w:rPr>
          <w:rFonts w:ascii="Arial" w:hAnsi="Arial" w:cs="Arial"/>
          <w:sz w:val="24"/>
          <w:szCs w:val="24"/>
        </w:rPr>
        <w:t xml:space="preserve"> minuter vardera. Ett bildsamtal påbörja</w:t>
      </w:r>
      <w:r>
        <w:rPr>
          <w:rFonts w:ascii="Arial" w:hAnsi="Arial" w:cs="Arial"/>
          <w:sz w:val="24"/>
          <w:szCs w:val="24"/>
        </w:rPr>
        <w:t>de</w:t>
      </w:r>
      <w:r w:rsidRPr="00D476EA">
        <w:rPr>
          <w:rFonts w:ascii="Arial" w:hAnsi="Arial" w:cs="Arial"/>
          <w:sz w:val="24"/>
          <w:szCs w:val="24"/>
        </w:rPr>
        <w:t xml:space="preserve">s också med fyra </w:t>
      </w:r>
      <w:r w:rsidR="00170181">
        <w:rPr>
          <w:rFonts w:ascii="Arial" w:hAnsi="Arial" w:cs="Arial"/>
          <w:sz w:val="24"/>
          <w:szCs w:val="24"/>
        </w:rPr>
        <w:t xml:space="preserve">vuxna </w:t>
      </w:r>
      <w:r w:rsidRPr="00D476EA">
        <w:rPr>
          <w:rFonts w:ascii="Arial" w:hAnsi="Arial" w:cs="Arial"/>
          <w:sz w:val="24"/>
          <w:szCs w:val="24"/>
        </w:rPr>
        <w:t>personer från daglig verksamhet men det avbr</w:t>
      </w:r>
      <w:r>
        <w:rPr>
          <w:rFonts w:ascii="Arial" w:hAnsi="Arial" w:cs="Arial"/>
          <w:sz w:val="24"/>
          <w:szCs w:val="24"/>
        </w:rPr>
        <w:t>öts</w:t>
      </w:r>
      <w:r w:rsidRPr="00D476EA">
        <w:rPr>
          <w:rFonts w:ascii="Arial" w:hAnsi="Arial" w:cs="Arial"/>
          <w:sz w:val="24"/>
          <w:szCs w:val="24"/>
        </w:rPr>
        <w:t xml:space="preserve"> </w:t>
      </w:r>
      <w:r>
        <w:rPr>
          <w:rFonts w:ascii="Arial" w:hAnsi="Arial" w:cs="Arial"/>
          <w:sz w:val="24"/>
          <w:szCs w:val="24"/>
        </w:rPr>
        <w:t>av två skäl; det</w:t>
      </w:r>
      <w:r w:rsidRPr="00D476EA">
        <w:rPr>
          <w:rFonts w:ascii="Arial" w:hAnsi="Arial" w:cs="Arial"/>
          <w:sz w:val="24"/>
          <w:szCs w:val="24"/>
        </w:rPr>
        <w:t xml:space="preserve"> uppfatta</w:t>
      </w:r>
      <w:r>
        <w:rPr>
          <w:rFonts w:ascii="Arial" w:hAnsi="Arial" w:cs="Arial"/>
          <w:sz w:val="24"/>
          <w:szCs w:val="24"/>
        </w:rPr>
        <w:t>de</w:t>
      </w:r>
      <w:r w:rsidRPr="00D476EA">
        <w:rPr>
          <w:rFonts w:ascii="Arial" w:hAnsi="Arial" w:cs="Arial"/>
          <w:sz w:val="24"/>
          <w:szCs w:val="24"/>
        </w:rPr>
        <w:t xml:space="preserve">s för svårt för </w:t>
      </w:r>
      <w:r>
        <w:rPr>
          <w:rFonts w:ascii="Arial" w:hAnsi="Arial" w:cs="Arial"/>
          <w:sz w:val="24"/>
          <w:szCs w:val="24"/>
        </w:rPr>
        <w:t>dessa personer att tala om sin hästrelaterade aktivitet och att göra det i grupp. Vi satt också i ett rum där vi inte kunde prata ostört.</w:t>
      </w:r>
      <w:r w:rsidRPr="00D476EA">
        <w:rPr>
          <w:rFonts w:ascii="Arial" w:hAnsi="Arial" w:cs="Arial"/>
          <w:sz w:val="24"/>
          <w:szCs w:val="24"/>
        </w:rPr>
        <w:t xml:space="preserve"> </w:t>
      </w:r>
    </w:p>
    <w:p w14:paraId="381F3F12" w14:textId="58AE8938" w:rsidR="001075DA" w:rsidRDefault="001075DA" w:rsidP="001075DA">
      <w:pPr>
        <w:rPr>
          <w:rFonts w:ascii="Arial" w:hAnsi="Arial" w:cs="Arial"/>
          <w:sz w:val="24"/>
          <w:szCs w:val="24"/>
        </w:rPr>
      </w:pPr>
      <w:r>
        <w:rPr>
          <w:rFonts w:ascii="Arial" w:hAnsi="Arial" w:cs="Arial"/>
          <w:sz w:val="24"/>
          <w:szCs w:val="24"/>
        </w:rPr>
        <w:t xml:space="preserve">Materialet från bildsamtalen består av inspelningar från dessa som också transkriberas. </w:t>
      </w:r>
      <w:r w:rsidRPr="00397A18">
        <w:rPr>
          <w:rFonts w:ascii="Arial" w:hAnsi="Arial" w:cs="Arial"/>
          <w:sz w:val="24"/>
          <w:szCs w:val="24"/>
        </w:rPr>
        <w:t xml:space="preserve">Gällande fotografierna ville en del av deltagarna dela med sig av dem, andra inte. Fotografierna </w:t>
      </w:r>
      <w:r w:rsidR="00A870F4">
        <w:rPr>
          <w:rFonts w:ascii="Arial" w:hAnsi="Arial" w:cs="Arial"/>
          <w:sz w:val="24"/>
          <w:szCs w:val="24"/>
        </w:rPr>
        <w:t>som kommenteras av personerna</w:t>
      </w:r>
      <w:r w:rsidRPr="00397A18">
        <w:rPr>
          <w:rFonts w:ascii="Arial" w:hAnsi="Arial" w:cs="Arial"/>
          <w:sz w:val="24"/>
          <w:szCs w:val="24"/>
        </w:rPr>
        <w:t xml:space="preserve"> under intervjuerna och finns i många men inte alla</w:t>
      </w:r>
      <w:r w:rsidR="00A870F4">
        <w:rPr>
          <w:rFonts w:ascii="Arial" w:hAnsi="Arial" w:cs="Arial"/>
          <w:sz w:val="24"/>
          <w:szCs w:val="24"/>
        </w:rPr>
        <w:t>, är</w:t>
      </w:r>
      <w:r w:rsidRPr="00397A18">
        <w:rPr>
          <w:rFonts w:ascii="Arial" w:hAnsi="Arial" w:cs="Arial"/>
          <w:sz w:val="24"/>
          <w:szCs w:val="24"/>
        </w:rPr>
        <w:t xml:space="preserve"> sparade och inkluderade i övrigt forskningsmaterial. </w:t>
      </w:r>
    </w:p>
    <w:p w14:paraId="5F224BB8" w14:textId="27E9BCD5" w:rsidR="00DE0F7E" w:rsidRPr="00610E9F" w:rsidRDefault="00DE0F7E" w:rsidP="00DE0F7E">
      <w:pPr>
        <w:rPr>
          <w:rFonts w:ascii="Arial" w:hAnsi="Arial" w:cs="Arial"/>
          <w:sz w:val="24"/>
          <w:szCs w:val="24"/>
        </w:rPr>
      </w:pPr>
      <w:r>
        <w:rPr>
          <w:rFonts w:ascii="Arial" w:hAnsi="Arial" w:cs="Arial"/>
          <w:sz w:val="24"/>
          <w:szCs w:val="24"/>
        </w:rPr>
        <w:t xml:space="preserve">I efterhand </w:t>
      </w:r>
      <w:r w:rsidR="003E0DF3">
        <w:rPr>
          <w:rFonts w:ascii="Arial" w:hAnsi="Arial" w:cs="Arial"/>
          <w:sz w:val="24"/>
          <w:szCs w:val="24"/>
        </w:rPr>
        <w:t>ser vi att v</w:t>
      </w:r>
      <w:r w:rsidRPr="00610E9F">
        <w:rPr>
          <w:rFonts w:ascii="Arial" w:hAnsi="Arial" w:cs="Arial"/>
          <w:sz w:val="24"/>
          <w:szCs w:val="24"/>
        </w:rPr>
        <w:t xml:space="preserve">issa delar i genomförandet </w:t>
      </w:r>
      <w:r w:rsidR="003E0DF3">
        <w:rPr>
          <w:rFonts w:ascii="Arial" w:hAnsi="Arial" w:cs="Arial"/>
          <w:sz w:val="24"/>
          <w:szCs w:val="24"/>
        </w:rPr>
        <w:t>kunde</w:t>
      </w:r>
      <w:r w:rsidRPr="00610E9F">
        <w:rPr>
          <w:rFonts w:ascii="Arial" w:hAnsi="Arial" w:cs="Arial"/>
          <w:sz w:val="24"/>
          <w:szCs w:val="24"/>
        </w:rPr>
        <w:t xml:space="preserve"> ha organiserats annorlunda. I båda verksamheterna </w:t>
      </w:r>
      <w:r>
        <w:rPr>
          <w:rFonts w:ascii="Arial" w:hAnsi="Arial" w:cs="Arial"/>
          <w:sz w:val="24"/>
          <w:szCs w:val="24"/>
        </w:rPr>
        <w:t>var tempot stundtals högt och det krävdes hela tiden hänsyn till an</w:t>
      </w:r>
      <w:r w:rsidR="000A70EE">
        <w:rPr>
          <w:rFonts w:ascii="Arial" w:hAnsi="Arial" w:cs="Arial"/>
          <w:sz w:val="24"/>
          <w:szCs w:val="24"/>
        </w:rPr>
        <w:t>dra aktiviteter</w:t>
      </w:r>
      <w:r>
        <w:rPr>
          <w:rFonts w:ascii="Arial" w:hAnsi="Arial" w:cs="Arial"/>
          <w:sz w:val="24"/>
          <w:szCs w:val="24"/>
        </w:rPr>
        <w:t xml:space="preserve"> och andra</w:t>
      </w:r>
      <w:r w:rsidR="000A70EE">
        <w:rPr>
          <w:rFonts w:ascii="Arial" w:hAnsi="Arial" w:cs="Arial"/>
          <w:sz w:val="24"/>
          <w:szCs w:val="24"/>
        </w:rPr>
        <w:t xml:space="preserve"> personer</w:t>
      </w:r>
      <w:r w:rsidR="008E4430">
        <w:rPr>
          <w:rFonts w:ascii="Arial" w:hAnsi="Arial" w:cs="Arial"/>
          <w:sz w:val="24"/>
          <w:szCs w:val="24"/>
        </w:rPr>
        <w:t xml:space="preserve">. Till exempel </w:t>
      </w:r>
      <w:r w:rsidR="005E31DF">
        <w:rPr>
          <w:rFonts w:ascii="Arial" w:hAnsi="Arial" w:cs="Arial"/>
          <w:sz w:val="24"/>
          <w:szCs w:val="24"/>
        </w:rPr>
        <w:t xml:space="preserve">hade </w:t>
      </w:r>
      <w:r w:rsidR="008917CA">
        <w:rPr>
          <w:rFonts w:ascii="Arial" w:hAnsi="Arial" w:cs="Arial"/>
          <w:sz w:val="24"/>
          <w:szCs w:val="24"/>
        </w:rPr>
        <w:t>Susanne,</w:t>
      </w:r>
      <w:r w:rsidR="007E0E29">
        <w:rPr>
          <w:rFonts w:ascii="Arial" w:hAnsi="Arial" w:cs="Arial"/>
          <w:sz w:val="24"/>
          <w:szCs w:val="24"/>
        </w:rPr>
        <w:t xml:space="preserve"> som samlade in empiri</w:t>
      </w:r>
      <w:r w:rsidR="008917CA">
        <w:rPr>
          <w:rFonts w:ascii="Arial" w:hAnsi="Arial" w:cs="Arial"/>
          <w:sz w:val="24"/>
          <w:szCs w:val="24"/>
        </w:rPr>
        <w:t xml:space="preserve">, </w:t>
      </w:r>
      <w:r w:rsidR="00492A2B">
        <w:rPr>
          <w:rFonts w:ascii="Arial" w:hAnsi="Arial" w:cs="Arial"/>
          <w:sz w:val="24"/>
          <w:szCs w:val="24"/>
        </w:rPr>
        <w:t>kunnat ta större del</w:t>
      </w:r>
      <w:r w:rsidR="008E4430" w:rsidRPr="00610E9F">
        <w:rPr>
          <w:rFonts w:ascii="Arial" w:hAnsi="Arial" w:cs="Arial"/>
          <w:sz w:val="24"/>
          <w:szCs w:val="24"/>
        </w:rPr>
        <w:t xml:space="preserve"> i själva fotograferandet </w:t>
      </w:r>
      <w:r w:rsidR="006960A5">
        <w:rPr>
          <w:rFonts w:ascii="Arial" w:hAnsi="Arial" w:cs="Arial"/>
          <w:sz w:val="24"/>
          <w:szCs w:val="24"/>
        </w:rPr>
        <w:t>och</w:t>
      </w:r>
      <w:r w:rsidR="008E4430" w:rsidRPr="00610E9F">
        <w:rPr>
          <w:rFonts w:ascii="Arial" w:hAnsi="Arial" w:cs="Arial"/>
          <w:sz w:val="24"/>
          <w:szCs w:val="24"/>
        </w:rPr>
        <w:t xml:space="preserve"> </w:t>
      </w:r>
      <w:r w:rsidR="00F4409C">
        <w:rPr>
          <w:rFonts w:ascii="Arial" w:hAnsi="Arial" w:cs="Arial"/>
          <w:sz w:val="24"/>
          <w:szCs w:val="24"/>
        </w:rPr>
        <w:t xml:space="preserve">då frågat vad om vad </w:t>
      </w:r>
      <w:r w:rsidR="003470F5">
        <w:rPr>
          <w:rFonts w:ascii="Arial" w:hAnsi="Arial" w:cs="Arial"/>
          <w:sz w:val="24"/>
          <w:szCs w:val="24"/>
        </w:rPr>
        <w:t xml:space="preserve">de ville </w:t>
      </w:r>
      <w:r w:rsidR="008E4430" w:rsidRPr="00610E9F">
        <w:rPr>
          <w:rFonts w:ascii="Arial" w:hAnsi="Arial" w:cs="Arial"/>
          <w:sz w:val="24"/>
          <w:szCs w:val="24"/>
        </w:rPr>
        <w:t>fotografera och varför</w:t>
      </w:r>
      <w:r w:rsidR="00413DB9">
        <w:rPr>
          <w:rFonts w:ascii="Arial" w:hAnsi="Arial" w:cs="Arial"/>
          <w:sz w:val="24"/>
          <w:szCs w:val="24"/>
        </w:rPr>
        <w:t>.</w:t>
      </w:r>
      <w:r>
        <w:rPr>
          <w:rFonts w:ascii="Arial" w:hAnsi="Arial" w:cs="Arial"/>
          <w:sz w:val="24"/>
          <w:szCs w:val="24"/>
        </w:rPr>
        <w:t xml:space="preserve"> </w:t>
      </w:r>
      <w:r w:rsidR="00590BEF">
        <w:rPr>
          <w:rFonts w:ascii="Arial" w:hAnsi="Arial" w:cs="Arial"/>
          <w:sz w:val="24"/>
          <w:szCs w:val="24"/>
        </w:rPr>
        <w:t>Flera</w:t>
      </w:r>
      <w:r w:rsidRPr="00610E9F">
        <w:rPr>
          <w:rFonts w:ascii="Arial" w:hAnsi="Arial" w:cs="Arial"/>
          <w:sz w:val="24"/>
          <w:szCs w:val="24"/>
        </w:rPr>
        <w:t xml:space="preserve"> av personerna </w:t>
      </w:r>
      <w:r w:rsidR="00590BEF">
        <w:rPr>
          <w:rFonts w:ascii="Arial" w:hAnsi="Arial" w:cs="Arial"/>
          <w:sz w:val="24"/>
          <w:szCs w:val="24"/>
        </w:rPr>
        <w:t>hade</w:t>
      </w:r>
      <w:r w:rsidR="000F4AD7">
        <w:rPr>
          <w:rFonts w:ascii="Arial" w:hAnsi="Arial" w:cs="Arial"/>
          <w:sz w:val="24"/>
          <w:szCs w:val="24"/>
        </w:rPr>
        <w:t xml:space="preserve"> också</w:t>
      </w:r>
      <w:r w:rsidR="00590BEF">
        <w:rPr>
          <w:rFonts w:ascii="Arial" w:hAnsi="Arial" w:cs="Arial"/>
          <w:sz w:val="24"/>
          <w:szCs w:val="24"/>
        </w:rPr>
        <w:t xml:space="preserve"> </w:t>
      </w:r>
      <w:r w:rsidRPr="00610E9F">
        <w:rPr>
          <w:rFonts w:ascii="Arial" w:hAnsi="Arial" w:cs="Arial"/>
          <w:sz w:val="24"/>
          <w:szCs w:val="24"/>
        </w:rPr>
        <w:t>behöv</w:t>
      </w:r>
      <w:r w:rsidR="00590BEF">
        <w:rPr>
          <w:rFonts w:ascii="Arial" w:hAnsi="Arial" w:cs="Arial"/>
          <w:sz w:val="24"/>
          <w:szCs w:val="24"/>
        </w:rPr>
        <w:t xml:space="preserve">t mer </w:t>
      </w:r>
      <w:r w:rsidR="000F4AD7">
        <w:rPr>
          <w:rFonts w:ascii="Arial" w:hAnsi="Arial" w:cs="Arial"/>
          <w:sz w:val="24"/>
          <w:szCs w:val="24"/>
        </w:rPr>
        <w:t xml:space="preserve">praktiskt </w:t>
      </w:r>
      <w:r w:rsidR="00590BEF">
        <w:rPr>
          <w:rFonts w:ascii="Arial" w:hAnsi="Arial" w:cs="Arial"/>
          <w:sz w:val="24"/>
          <w:szCs w:val="24"/>
        </w:rPr>
        <w:t xml:space="preserve">stöd </w:t>
      </w:r>
      <w:r w:rsidR="000F4AD7">
        <w:rPr>
          <w:rFonts w:ascii="Arial" w:hAnsi="Arial" w:cs="Arial"/>
          <w:sz w:val="24"/>
          <w:szCs w:val="24"/>
        </w:rPr>
        <w:t xml:space="preserve">och </w:t>
      </w:r>
      <w:r w:rsidR="00526957">
        <w:rPr>
          <w:rFonts w:ascii="Arial" w:hAnsi="Arial" w:cs="Arial"/>
          <w:sz w:val="24"/>
          <w:szCs w:val="24"/>
        </w:rPr>
        <w:t xml:space="preserve">även mer </w:t>
      </w:r>
      <w:r w:rsidR="000F4AD7">
        <w:rPr>
          <w:rFonts w:ascii="Arial" w:hAnsi="Arial" w:cs="Arial"/>
          <w:sz w:val="24"/>
          <w:szCs w:val="24"/>
        </w:rPr>
        <w:t xml:space="preserve">tid </w:t>
      </w:r>
      <w:r>
        <w:rPr>
          <w:rFonts w:ascii="Arial" w:hAnsi="Arial" w:cs="Arial"/>
          <w:sz w:val="24"/>
          <w:szCs w:val="24"/>
        </w:rPr>
        <w:t xml:space="preserve">för att </w:t>
      </w:r>
      <w:r w:rsidR="00526957">
        <w:rPr>
          <w:rFonts w:ascii="Arial" w:hAnsi="Arial" w:cs="Arial"/>
          <w:sz w:val="24"/>
          <w:szCs w:val="24"/>
        </w:rPr>
        <w:t>kunna</w:t>
      </w:r>
      <w:r>
        <w:rPr>
          <w:rFonts w:ascii="Arial" w:hAnsi="Arial" w:cs="Arial"/>
          <w:sz w:val="24"/>
          <w:szCs w:val="24"/>
        </w:rPr>
        <w:t xml:space="preserve"> välja bland </w:t>
      </w:r>
      <w:r w:rsidR="00526957">
        <w:rPr>
          <w:rFonts w:ascii="Arial" w:hAnsi="Arial" w:cs="Arial"/>
          <w:sz w:val="24"/>
          <w:szCs w:val="24"/>
        </w:rPr>
        <w:t xml:space="preserve">de </w:t>
      </w:r>
      <w:r>
        <w:rPr>
          <w:rFonts w:ascii="Arial" w:hAnsi="Arial" w:cs="Arial"/>
          <w:sz w:val="24"/>
          <w:szCs w:val="24"/>
        </w:rPr>
        <w:t>bilder</w:t>
      </w:r>
      <w:r w:rsidR="00526957">
        <w:rPr>
          <w:rFonts w:ascii="Arial" w:hAnsi="Arial" w:cs="Arial"/>
          <w:sz w:val="24"/>
          <w:szCs w:val="24"/>
        </w:rPr>
        <w:t xml:space="preserve"> som togs.</w:t>
      </w:r>
      <w:r w:rsidR="009E1AA9">
        <w:rPr>
          <w:rFonts w:ascii="Arial" w:hAnsi="Arial" w:cs="Arial"/>
          <w:sz w:val="24"/>
          <w:szCs w:val="24"/>
        </w:rPr>
        <w:t xml:space="preserve"> Även i detta hade kunnat ingå, och betraktat</w:t>
      </w:r>
      <w:r w:rsidR="008917CA">
        <w:rPr>
          <w:rFonts w:ascii="Arial" w:hAnsi="Arial" w:cs="Arial"/>
          <w:sz w:val="24"/>
          <w:szCs w:val="24"/>
        </w:rPr>
        <w:t>s</w:t>
      </w:r>
      <w:r w:rsidR="009E1AA9">
        <w:rPr>
          <w:rFonts w:ascii="Arial" w:hAnsi="Arial" w:cs="Arial"/>
          <w:sz w:val="24"/>
          <w:szCs w:val="24"/>
        </w:rPr>
        <w:t xml:space="preserve"> det som en del av intervjuandet.</w:t>
      </w:r>
      <w:r>
        <w:rPr>
          <w:rFonts w:ascii="Arial" w:hAnsi="Arial" w:cs="Arial"/>
          <w:sz w:val="24"/>
          <w:szCs w:val="24"/>
        </w:rPr>
        <w:t xml:space="preserve"> </w:t>
      </w:r>
    </w:p>
    <w:p w14:paraId="41BFC53C" w14:textId="4CC82B0C" w:rsidR="00DE0F7E" w:rsidRDefault="00C11E94" w:rsidP="00DE0F7E">
      <w:pPr>
        <w:rPr>
          <w:rFonts w:ascii="Arial" w:hAnsi="Arial" w:cs="Arial"/>
          <w:sz w:val="24"/>
          <w:szCs w:val="24"/>
        </w:rPr>
      </w:pPr>
      <w:r>
        <w:rPr>
          <w:rFonts w:ascii="Arial" w:hAnsi="Arial" w:cs="Arial"/>
          <w:sz w:val="24"/>
          <w:szCs w:val="24"/>
        </w:rPr>
        <w:t>E</w:t>
      </w:r>
      <w:r w:rsidR="00526957">
        <w:rPr>
          <w:rFonts w:ascii="Arial" w:hAnsi="Arial" w:cs="Arial"/>
          <w:sz w:val="24"/>
          <w:szCs w:val="24"/>
        </w:rPr>
        <w:t>tt av</w:t>
      </w:r>
      <w:r w:rsidR="00DE0F7E">
        <w:rPr>
          <w:rFonts w:ascii="Arial" w:hAnsi="Arial" w:cs="Arial"/>
          <w:sz w:val="24"/>
          <w:szCs w:val="24"/>
        </w:rPr>
        <w:t xml:space="preserve"> bildsamtalen som hölls i grupp </w:t>
      </w:r>
      <w:r w:rsidR="002356FA">
        <w:rPr>
          <w:rFonts w:ascii="Arial" w:hAnsi="Arial" w:cs="Arial"/>
          <w:sz w:val="24"/>
          <w:szCs w:val="24"/>
        </w:rPr>
        <w:t>fick avbrytas</w:t>
      </w:r>
      <w:r w:rsidR="000852F8">
        <w:rPr>
          <w:rFonts w:ascii="Arial" w:hAnsi="Arial" w:cs="Arial"/>
          <w:sz w:val="24"/>
          <w:szCs w:val="24"/>
        </w:rPr>
        <w:t xml:space="preserve"> av två skäl, pe</w:t>
      </w:r>
      <w:r w:rsidR="0076169C">
        <w:rPr>
          <w:rFonts w:ascii="Arial" w:hAnsi="Arial" w:cs="Arial"/>
          <w:sz w:val="24"/>
          <w:szCs w:val="24"/>
        </w:rPr>
        <w:t xml:space="preserve">rsonerna hade behövt en mer avskild och ostörd plats att sitta på och även </w:t>
      </w:r>
      <w:r w:rsidR="00D92364">
        <w:rPr>
          <w:rFonts w:ascii="Arial" w:hAnsi="Arial" w:cs="Arial"/>
          <w:sz w:val="24"/>
          <w:szCs w:val="24"/>
        </w:rPr>
        <w:t>fått tala om sina bilder i en mindre grupp eller två och två. H</w:t>
      </w:r>
      <w:r w:rsidR="00DE0F7E" w:rsidRPr="00610E9F">
        <w:rPr>
          <w:rFonts w:ascii="Arial" w:hAnsi="Arial" w:cs="Arial"/>
          <w:sz w:val="24"/>
          <w:szCs w:val="24"/>
        </w:rPr>
        <w:t>änsyn till verksamhete</w:t>
      </w:r>
      <w:r w:rsidR="00DE5963">
        <w:rPr>
          <w:rFonts w:ascii="Arial" w:hAnsi="Arial" w:cs="Arial"/>
          <w:sz w:val="24"/>
          <w:szCs w:val="24"/>
        </w:rPr>
        <w:t xml:space="preserve">ns övriga aktiviteter </w:t>
      </w:r>
      <w:r w:rsidR="00DE0F7E" w:rsidRPr="00610E9F">
        <w:rPr>
          <w:rFonts w:ascii="Arial" w:hAnsi="Arial" w:cs="Arial"/>
          <w:sz w:val="24"/>
          <w:szCs w:val="24"/>
        </w:rPr>
        <w:t xml:space="preserve">och </w:t>
      </w:r>
      <w:r w:rsidR="0029372A">
        <w:rPr>
          <w:rFonts w:ascii="Arial" w:hAnsi="Arial" w:cs="Arial"/>
          <w:sz w:val="24"/>
          <w:szCs w:val="24"/>
        </w:rPr>
        <w:t xml:space="preserve">forskarens </w:t>
      </w:r>
      <w:r w:rsidR="00DE0F7E" w:rsidRPr="00610E9F">
        <w:rPr>
          <w:rFonts w:ascii="Arial" w:hAnsi="Arial" w:cs="Arial"/>
          <w:sz w:val="24"/>
          <w:szCs w:val="24"/>
        </w:rPr>
        <w:t>tid/planering</w:t>
      </w:r>
      <w:r w:rsidR="009B1BC1">
        <w:rPr>
          <w:rFonts w:ascii="Arial" w:hAnsi="Arial" w:cs="Arial"/>
          <w:sz w:val="24"/>
          <w:szCs w:val="24"/>
        </w:rPr>
        <w:t xml:space="preserve"> tog</w:t>
      </w:r>
      <w:r w:rsidR="00DE5963">
        <w:rPr>
          <w:rFonts w:ascii="Arial" w:hAnsi="Arial" w:cs="Arial"/>
          <w:sz w:val="24"/>
          <w:szCs w:val="24"/>
        </w:rPr>
        <w:t xml:space="preserve"> överhanden</w:t>
      </w:r>
      <w:r w:rsidR="009B1BC1">
        <w:rPr>
          <w:rFonts w:ascii="Arial" w:hAnsi="Arial" w:cs="Arial"/>
          <w:sz w:val="24"/>
          <w:szCs w:val="24"/>
        </w:rPr>
        <w:t xml:space="preserve"> men i efterhand ser </w:t>
      </w:r>
      <w:r w:rsidR="0029372A">
        <w:rPr>
          <w:rFonts w:ascii="Arial" w:hAnsi="Arial" w:cs="Arial"/>
          <w:sz w:val="24"/>
          <w:szCs w:val="24"/>
        </w:rPr>
        <w:t>vi</w:t>
      </w:r>
      <w:r w:rsidR="009B1BC1">
        <w:rPr>
          <w:rFonts w:ascii="Arial" w:hAnsi="Arial" w:cs="Arial"/>
          <w:sz w:val="24"/>
          <w:szCs w:val="24"/>
        </w:rPr>
        <w:t xml:space="preserve"> </w:t>
      </w:r>
      <w:r w:rsidR="00777E1D">
        <w:rPr>
          <w:rFonts w:ascii="Arial" w:hAnsi="Arial" w:cs="Arial"/>
          <w:sz w:val="24"/>
          <w:szCs w:val="24"/>
        </w:rPr>
        <w:t xml:space="preserve">att </w:t>
      </w:r>
      <w:r w:rsidR="0029372A">
        <w:rPr>
          <w:rFonts w:ascii="Arial" w:hAnsi="Arial" w:cs="Arial"/>
          <w:sz w:val="24"/>
          <w:szCs w:val="24"/>
        </w:rPr>
        <w:t>/samtalet</w:t>
      </w:r>
      <w:r w:rsidR="00777E1D">
        <w:rPr>
          <w:rFonts w:ascii="Arial" w:hAnsi="Arial" w:cs="Arial"/>
          <w:sz w:val="24"/>
          <w:szCs w:val="24"/>
        </w:rPr>
        <w:t xml:space="preserve"> </w:t>
      </w:r>
      <w:r w:rsidR="0029372A">
        <w:rPr>
          <w:rFonts w:ascii="Arial" w:hAnsi="Arial" w:cs="Arial"/>
          <w:sz w:val="24"/>
          <w:szCs w:val="24"/>
        </w:rPr>
        <w:t>kunnat</w:t>
      </w:r>
      <w:r w:rsidR="009B1BC1">
        <w:rPr>
          <w:rFonts w:ascii="Arial" w:hAnsi="Arial" w:cs="Arial"/>
          <w:sz w:val="24"/>
          <w:szCs w:val="24"/>
        </w:rPr>
        <w:t xml:space="preserve"> förber</w:t>
      </w:r>
      <w:r w:rsidR="0029372A">
        <w:rPr>
          <w:rFonts w:ascii="Arial" w:hAnsi="Arial" w:cs="Arial"/>
          <w:sz w:val="24"/>
          <w:szCs w:val="24"/>
        </w:rPr>
        <w:t>edas</w:t>
      </w:r>
      <w:r w:rsidR="009B1BC1">
        <w:rPr>
          <w:rFonts w:ascii="Arial" w:hAnsi="Arial" w:cs="Arial"/>
          <w:sz w:val="24"/>
          <w:szCs w:val="24"/>
        </w:rPr>
        <w:t xml:space="preserve"> </w:t>
      </w:r>
      <w:r w:rsidR="00485761">
        <w:rPr>
          <w:rFonts w:ascii="Arial" w:hAnsi="Arial" w:cs="Arial"/>
          <w:sz w:val="24"/>
          <w:szCs w:val="24"/>
        </w:rPr>
        <w:t>och arrangerat</w:t>
      </w:r>
      <w:r w:rsidR="0029372A">
        <w:rPr>
          <w:rFonts w:ascii="Arial" w:hAnsi="Arial" w:cs="Arial"/>
          <w:sz w:val="24"/>
          <w:szCs w:val="24"/>
        </w:rPr>
        <w:t>s</w:t>
      </w:r>
      <w:r w:rsidR="00485761">
        <w:rPr>
          <w:rFonts w:ascii="Arial" w:hAnsi="Arial" w:cs="Arial"/>
          <w:sz w:val="24"/>
          <w:szCs w:val="24"/>
        </w:rPr>
        <w:t xml:space="preserve"> </w:t>
      </w:r>
      <w:r w:rsidR="007340D7">
        <w:rPr>
          <w:rFonts w:ascii="Arial" w:hAnsi="Arial" w:cs="Arial"/>
          <w:sz w:val="24"/>
          <w:szCs w:val="24"/>
        </w:rPr>
        <w:t>annorlunda</w:t>
      </w:r>
      <w:r w:rsidR="00DE5963">
        <w:rPr>
          <w:rFonts w:ascii="Arial" w:hAnsi="Arial" w:cs="Arial"/>
          <w:sz w:val="24"/>
          <w:szCs w:val="24"/>
        </w:rPr>
        <w:t>.</w:t>
      </w:r>
      <w:r w:rsidR="00DE0F7E" w:rsidRPr="00610E9F">
        <w:rPr>
          <w:rFonts w:ascii="Arial" w:hAnsi="Arial" w:cs="Arial"/>
          <w:sz w:val="24"/>
          <w:szCs w:val="24"/>
        </w:rPr>
        <w:t xml:space="preserve"> </w:t>
      </w:r>
      <w:r w:rsidR="00DE0F7E">
        <w:rPr>
          <w:rFonts w:ascii="Arial" w:hAnsi="Arial" w:cs="Arial"/>
          <w:sz w:val="24"/>
          <w:szCs w:val="24"/>
        </w:rPr>
        <w:t xml:space="preserve">Valet att genomföra deltagande observation </w:t>
      </w:r>
      <w:r w:rsidR="006535D3">
        <w:rPr>
          <w:rFonts w:ascii="Arial" w:hAnsi="Arial" w:cs="Arial"/>
          <w:sz w:val="24"/>
          <w:szCs w:val="24"/>
        </w:rPr>
        <w:t>innan intervjuerna</w:t>
      </w:r>
      <w:r w:rsidR="00DE0F7E">
        <w:rPr>
          <w:rFonts w:ascii="Arial" w:hAnsi="Arial" w:cs="Arial"/>
          <w:sz w:val="24"/>
          <w:szCs w:val="24"/>
        </w:rPr>
        <w:t xml:space="preserve"> förde det positiva med sig att </w:t>
      </w:r>
      <w:r w:rsidR="0029372A">
        <w:rPr>
          <w:rFonts w:ascii="Arial" w:hAnsi="Arial" w:cs="Arial"/>
          <w:sz w:val="24"/>
          <w:szCs w:val="24"/>
        </w:rPr>
        <w:t>Susanne</w:t>
      </w:r>
      <w:r w:rsidR="00DE0F7E">
        <w:rPr>
          <w:rFonts w:ascii="Arial" w:hAnsi="Arial" w:cs="Arial"/>
          <w:sz w:val="24"/>
          <w:szCs w:val="24"/>
        </w:rPr>
        <w:t xml:space="preserve"> och personer som deltog </w:t>
      </w:r>
      <w:r w:rsidR="006535D3">
        <w:rPr>
          <w:rFonts w:ascii="Arial" w:hAnsi="Arial" w:cs="Arial"/>
          <w:sz w:val="24"/>
          <w:szCs w:val="24"/>
        </w:rPr>
        <w:t xml:space="preserve">förstod varandra och kunde tala om saker som skett under observationerna. </w:t>
      </w:r>
      <w:r w:rsidR="00DE0F7E">
        <w:rPr>
          <w:rFonts w:ascii="Arial" w:hAnsi="Arial" w:cs="Arial"/>
          <w:sz w:val="24"/>
          <w:szCs w:val="24"/>
        </w:rPr>
        <w:t>Ett mindre positivt utslag av detta kan det faktum</w:t>
      </w:r>
      <w:r w:rsidR="00484BB1">
        <w:rPr>
          <w:rFonts w:ascii="Arial" w:hAnsi="Arial" w:cs="Arial"/>
          <w:sz w:val="24"/>
          <w:szCs w:val="24"/>
        </w:rPr>
        <w:t xml:space="preserve"> vara</w:t>
      </w:r>
      <w:r w:rsidR="00DE0F7E">
        <w:rPr>
          <w:rFonts w:ascii="Arial" w:hAnsi="Arial" w:cs="Arial"/>
          <w:sz w:val="24"/>
          <w:szCs w:val="24"/>
        </w:rPr>
        <w:t xml:space="preserve"> att de bilder som personerna tagit som skulle ligga till grund för bildsamtalet, ibland fick stå tillbaka för samtalet kring </w:t>
      </w:r>
      <w:r w:rsidR="00DE0F7E">
        <w:rPr>
          <w:rFonts w:ascii="Arial" w:hAnsi="Arial" w:cs="Arial"/>
          <w:sz w:val="24"/>
          <w:szCs w:val="24"/>
        </w:rPr>
        <w:lastRenderedPageBreak/>
        <w:t xml:space="preserve">gemensamma upplevelser under observationerna. </w:t>
      </w:r>
      <w:r w:rsidR="0029372A">
        <w:rPr>
          <w:rFonts w:ascii="Arial" w:hAnsi="Arial" w:cs="Arial"/>
          <w:sz w:val="24"/>
          <w:szCs w:val="24"/>
        </w:rPr>
        <w:t>Vi</w:t>
      </w:r>
      <w:r w:rsidR="00A07D6F">
        <w:rPr>
          <w:rFonts w:ascii="Arial" w:hAnsi="Arial" w:cs="Arial"/>
          <w:sz w:val="24"/>
          <w:szCs w:val="24"/>
        </w:rPr>
        <w:t xml:space="preserve"> </w:t>
      </w:r>
      <w:r w:rsidR="00E43BA8">
        <w:rPr>
          <w:rFonts w:ascii="Arial" w:hAnsi="Arial" w:cs="Arial"/>
          <w:sz w:val="24"/>
          <w:szCs w:val="24"/>
        </w:rPr>
        <w:t>underskattade</w:t>
      </w:r>
      <w:r w:rsidR="00FC3FF4">
        <w:rPr>
          <w:rFonts w:ascii="Arial" w:hAnsi="Arial" w:cs="Arial"/>
          <w:sz w:val="24"/>
          <w:szCs w:val="24"/>
        </w:rPr>
        <w:t xml:space="preserve"> </w:t>
      </w:r>
      <w:r w:rsidR="0029372A">
        <w:rPr>
          <w:rFonts w:ascii="Arial" w:hAnsi="Arial" w:cs="Arial"/>
          <w:sz w:val="24"/>
          <w:szCs w:val="24"/>
        </w:rPr>
        <w:t xml:space="preserve">även </w:t>
      </w:r>
      <w:r w:rsidR="00E43BA8">
        <w:rPr>
          <w:rFonts w:ascii="Arial" w:hAnsi="Arial" w:cs="Arial"/>
          <w:sz w:val="24"/>
          <w:szCs w:val="24"/>
        </w:rPr>
        <w:t xml:space="preserve">svårigheterna för vissa personer att tala om abstrakta saker </w:t>
      </w:r>
      <w:r w:rsidR="00FC3FF4">
        <w:rPr>
          <w:rFonts w:ascii="Arial" w:hAnsi="Arial" w:cs="Arial"/>
          <w:sz w:val="24"/>
          <w:szCs w:val="24"/>
        </w:rPr>
        <w:t>samt</w:t>
      </w:r>
      <w:r w:rsidR="0029372A">
        <w:rPr>
          <w:rFonts w:ascii="Arial" w:hAnsi="Arial" w:cs="Arial"/>
          <w:sz w:val="24"/>
          <w:szCs w:val="24"/>
        </w:rPr>
        <w:t xml:space="preserve"> satte</w:t>
      </w:r>
      <w:r w:rsidR="00A164ED">
        <w:rPr>
          <w:rFonts w:ascii="Arial" w:hAnsi="Arial" w:cs="Arial"/>
          <w:sz w:val="24"/>
          <w:szCs w:val="24"/>
        </w:rPr>
        <w:t xml:space="preserve"> för stor tilltro till bilderna som grund för samtalen. </w:t>
      </w:r>
    </w:p>
    <w:p w14:paraId="7B6B7A6E" w14:textId="77777777" w:rsidR="00DE0F7E" w:rsidRPr="00397A18" w:rsidRDefault="00DE0F7E" w:rsidP="001075DA">
      <w:pPr>
        <w:rPr>
          <w:rFonts w:ascii="Arial" w:hAnsi="Arial" w:cs="Arial"/>
          <w:sz w:val="24"/>
          <w:szCs w:val="24"/>
        </w:rPr>
      </w:pPr>
    </w:p>
    <w:p w14:paraId="21C3699C" w14:textId="77777777" w:rsidR="001075DA" w:rsidRPr="00F821AD" w:rsidRDefault="001075DA" w:rsidP="001075DA">
      <w:pPr>
        <w:pStyle w:val="Rubrik2"/>
        <w:rPr>
          <w:rFonts w:ascii="Arial" w:hAnsi="Arial" w:cs="Arial"/>
          <w:i/>
          <w:iCs/>
          <w:color w:val="FF0000"/>
          <w:sz w:val="24"/>
          <w:szCs w:val="24"/>
        </w:rPr>
      </w:pPr>
      <w:r>
        <w:rPr>
          <w:rFonts w:ascii="Arial" w:hAnsi="Arial" w:cs="Arial"/>
          <w:i/>
          <w:iCs/>
          <w:sz w:val="24"/>
          <w:szCs w:val="24"/>
        </w:rPr>
        <w:t>A</w:t>
      </w:r>
      <w:r w:rsidRPr="00041176">
        <w:rPr>
          <w:rFonts w:ascii="Arial" w:hAnsi="Arial" w:cs="Arial"/>
          <w:i/>
          <w:iCs/>
          <w:sz w:val="24"/>
          <w:szCs w:val="24"/>
        </w:rPr>
        <w:t>nalys</w:t>
      </w:r>
      <w:r>
        <w:rPr>
          <w:rFonts w:ascii="Arial" w:hAnsi="Arial" w:cs="Arial"/>
          <w:i/>
          <w:iCs/>
          <w:sz w:val="24"/>
          <w:szCs w:val="24"/>
        </w:rPr>
        <w:t xml:space="preserve"> och analysverktyg </w:t>
      </w:r>
    </w:p>
    <w:p w14:paraId="60B757DE" w14:textId="77777777" w:rsidR="001075DA" w:rsidRDefault="001075DA" w:rsidP="001075DA">
      <w:pPr>
        <w:rPr>
          <w:rFonts w:ascii="Arial" w:hAnsi="Arial" w:cs="Arial"/>
          <w:sz w:val="24"/>
          <w:szCs w:val="24"/>
        </w:rPr>
      </w:pPr>
      <w:r w:rsidRPr="0019065E">
        <w:rPr>
          <w:rFonts w:ascii="Arial" w:hAnsi="Arial" w:cs="Arial"/>
          <w:sz w:val="24"/>
          <w:szCs w:val="24"/>
        </w:rPr>
        <w:t>Analyse</w:t>
      </w:r>
      <w:r>
        <w:rPr>
          <w:rFonts w:ascii="Arial" w:hAnsi="Arial" w:cs="Arial"/>
          <w:sz w:val="24"/>
          <w:szCs w:val="24"/>
        </w:rPr>
        <w:t xml:space="preserve">n </w:t>
      </w:r>
      <w:r w:rsidRPr="0019065E">
        <w:rPr>
          <w:rFonts w:ascii="Arial" w:hAnsi="Arial" w:cs="Arial"/>
          <w:sz w:val="24"/>
          <w:szCs w:val="24"/>
        </w:rPr>
        <w:t>genomfördes i form av en tematisk analys (Braun &amp; Clarke 2006) som sett till syfte och frågeställningar</w:t>
      </w:r>
      <w:r>
        <w:rPr>
          <w:rFonts w:ascii="Arial" w:hAnsi="Arial" w:cs="Arial"/>
          <w:sz w:val="24"/>
          <w:szCs w:val="24"/>
        </w:rPr>
        <w:t xml:space="preserve"> </w:t>
      </w:r>
      <w:r w:rsidRPr="0019065E">
        <w:rPr>
          <w:rFonts w:ascii="Arial" w:hAnsi="Arial" w:cs="Arial"/>
          <w:sz w:val="24"/>
          <w:szCs w:val="24"/>
        </w:rPr>
        <w:t>s</w:t>
      </w:r>
      <w:r>
        <w:rPr>
          <w:rFonts w:ascii="Arial" w:hAnsi="Arial" w:cs="Arial"/>
          <w:sz w:val="24"/>
          <w:szCs w:val="24"/>
        </w:rPr>
        <w:t>öker</w:t>
      </w:r>
      <w:r w:rsidRPr="0019065E">
        <w:rPr>
          <w:rFonts w:ascii="Arial" w:hAnsi="Arial" w:cs="Arial"/>
          <w:sz w:val="24"/>
          <w:szCs w:val="24"/>
        </w:rPr>
        <w:t xml:space="preserve"> relevanta delar </w:t>
      </w:r>
      <w:r>
        <w:rPr>
          <w:rFonts w:ascii="Arial" w:hAnsi="Arial" w:cs="Arial"/>
          <w:sz w:val="24"/>
          <w:szCs w:val="24"/>
        </w:rPr>
        <w:t xml:space="preserve">och mönster eller teman för att få </w:t>
      </w:r>
      <w:r w:rsidRPr="0019065E">
        <w:rPr>
          <w:rFonts w:ascii="Arial" w:hAnsi="Arial" w:cs="Arial"/>
          <w:sz w:val="24"/>
          <w:szCs w:val="24"/>
        </w:rPr>
        <w:t>en bild av det som undersök</w:t>
      </w:r>
      <w:r>
        <w:rPr>
          <w:rFonts w:ascii="Arial" w:hAnsi="Arial" w:cs="Arial"/>
          <w:sz w:val="24"/>
          <w:szCs w:val="24"/>
        </w:rPr>
        <w:t>t</w:t>
      </w:r>
      <w:r w:rsidRPr="0019065E">
        <w:rPr>
          <w:rFonts w:ascii="Arial" w:hAnsi="Arial" w:cs="Arial"/>
          <w:sz w:val="24"/>
          <w:szCs w:val="24"/>
        </w:rPr>
        <w:t>s. Ett tema är som Braun och Clarke beskriver inte avhängigt omfattning eller frekvens, utan värderas utifrån hur de</w:t>
      </w:r>
      <w:r>
        <w:rPr>
          <w:rFonts w:ascii="Arial" w:hAnsi="Arial" w:cs="Arial"/>
          <w:sz w:val="24"/>
          <w:szCs w:val="24"/>
        </w:rPr>
        <w:t>t</w:t>
      </w:r>
      <w:r w:rsidRPr="0019065E">
        <w:rPr>
          <w:rFonts w:ascii="Arial" w:hAnsi="Arial" w:cs="Arial"/>
          <w:sz w:val="24"/>
          <w:szCs w:val="24"/>
        </w:rPr>
        <w:t xml:space="preserve"> förhåller sig till studiens syfte, begrepp och teorier. </w:t>
      </w:r>
      <w:r>
        <w:rPr>
          <w:rFonts w:ascii="Arial" w:hAnsi="Arial" w:cs="Arial"/>
          <w:sz w:val="24"/>
          <w:szCs w:val="24"/>
        </w:rPr>
        <w:t>I tematisk analys ses f</w:t>
      </w:r>
      <w:r w:rsidRPr="0019065E">
        <w:rPr>
          <w:rFonts w:ascii="Arial" w:hAnsi="Arial" w:cs="Arial"/>
          <w:sz w:val="24"/>
          <w:szCs w:val="24"/>
        </w:rPr>
        <w:t>orskare</w:t>
      </w:r>
      <w:r>
        <w:rPr>
          <w:rFonts w:ascii="Arial" w:hAnsi="Arial" w:cs="Arial"/>
          <w:sz w:val="24"/>
          <w:szCs w:val="24"/>
        </w:rPr>
        <w:t>n som en</w:t>
      </w:r>
      <w:r w:rsidRPr="0019065E">
        <w:rPr>
          <w:rFonts w:ascii="Arial" w:hAnsi="Arial" w:cs="Arial"/>
          <w:sz w:val="24"/>
          <w:szCs w:val="24"/>
        </w:rPr>
        <w:t xml:space="preserve"> aktiv part </w:t>
      </w:r>
      <w:r>
        <w:rPr>
          <w:rFonts w:ascii="Arial" w:hAnsi="Arial" w:cs="Arial"/>
          <w:sz w:val="24"/>
          <w:szCs w:val="24"/>
        </w:rPr>
        <w:t xml:space="preserve">som under analysen och utifrån sina tidigare erfarenheter </w:t>
      </w:r>
      <w:r w:rsidRPr="0019065E">
        <w:rPr>
          <w:rFonts w:ascii="Arial" w:hAnsi="Arial" w:cs="Arial"/>
          <w:sz w:val="24"/>
          <w:szCs w:val="24"/>
        </w:rPr>
        <w:t>g</w:t>
      </w:r>
      <w:r>
        <w:rPr>
          <w:rFonts w:ascii="Arial" w:hAnsi="Arial" w:cs="Arial"/>
          <w:sz w:val="24"/>
          <w:szCs w:val="24"/>
        </w:rPr>
        <w:t>er</w:t>
      </w:r>
      <w:r w:rsidRPr="0019065E">
        <w:rPr>
          <w:rFonts w:ascii="Arial" w:hAnsi="Arial" w:cs="Arial"/>
          <w:sz w:val="24"/>
          <w:szCs w:val="24"/>
        </w:rPr>
        <w:t xml:space="preserve"> ”materialet mening” och snarare </w:t>
      </w:r>
      <w:r>
        <w:rPr>
          <w:rFonts w:ascii="Arial" w:hAnsi="Arial" w:cs="Arial"/>
          <w:sz w:val="24"/>
          <w:szCs w:val="24"/>
        </w:rPr>
        <w:t>skapar</w:t>
      </w:r>
      <w:r w:rsidRPr="0019065E">
        <w:rPr>
          <w:rFonts w:ascii="Arial" w:hAnsi="Arial" w:cs="Arial"/>
          <w:sz w:val="24"/>
          <w:szCs w:val="24"/>
        </w:rPr>
        <w:t xml:space="preserve"> teman än upptäck</w:t>
      </w:r>
      <w:r>
        <w:rPr>
          <w:rFonts w:ascii="Arial" w:hAnsi="Arial" w:cs="Arial"/>
          <w:sz w:val="24"/>
          <w:szCs w:val="24"/>
        </w:rPr>
        <w:t>er</w:t>
      </w:r>
      <w:r w:rsidRPr="0019065E">
        <w:rPr>
          <w:rFonts w:ascii="Arial" w:hAnsi="Arial" w:cs="Arial"/>
          <w:sz w:val="24"/>
          <w:szCs w:val="24"/>
        </w:rPr>
        <w:t xml:space="preserve"> dem (Braun </w:t>
      </w:r>
      <w:r>
        <w:rPr>
          <w:rFonts w:ascii="Arial" w:hAnsi="Arial" w:cs="Arial"/>
          <w:sz w:val="24"/>
          <w:szCs w:val="24"/>
        </w:rPr>
        <w:t xml:space="preserve">&amp; </w:t>
      </w:r>
      <w:r w:rsidRPr="0019065E">
        <w:rPr>
          <w:rFonts w:ascii="Arial" w:hAnsi="Arial" w:cs="Arial"/>
          <w:sz w:val="24"/>
          <w:szCs w:val="24"/>
        </w:rPr>
        <w:t xml:space="preserve">Clarke 2012, s. 63). Beskrivande för tolkningen är också att den inte </w:t>
      </w:r>
      <w:r>
        <w:rPr>
          <w:rFonts w:ascii="Arial" w:hAnsi="Arial" w:cs="Arial"/>
          <w:sz w:val="24"/>
          <w:szCs w:val="24"/>
        </w:rPr>
        <w:t>bara beskriver</w:t>
      </w:r>
      <w:r w:rsidRPr="0019065E">
        <w:rPr>
          <w:rFonts w:ascii="Arial" w:hAnsi="Arial" w:cs="Arial"/>
          <w:sz w:val="24"/>
          <w:szCs w:val="24"/>
        </w:rPr>
        <w:t xml:space="preserve"> utan </w:t>
      </w:r>
      <w:r>
        <w:rPr>
          <w:rFonts w:ascii="Arial" w:hAnsi="Arial" w:cs="Arial"/>
          <w:sz w:val="24"/>
          <w:szCs w:val="24"/>
        </w:rPr>
        <w:t xml:space="preserve">även </w:t>
      </w:r>
      <w:r w:rsidRPr="0019065E">
        <w:rPr>
          <w:rFonts w:ascii="Arial" w:hAnsi="Arial" w:cs="Arial"/>
          <w:sz w:val="24"/>
          <w:szCs w:val="24"/>
        </w:rPr>
        <w:t>teoretiserar kring gjorda fynd (Braun</w:t>
      </w:r>
      <w:r>
        <w:rPr>
          <w:rFonts w:ascii="Arial" w:hAnsi="Arial" w:cs="Arial"/>
          <w:sz w:val="24"/>
          <w:szCs w:val="24"/>
        </w:rPr>
        <w:t xml:space="preserve"> &amp;</w:t>
      </w:r>
      <w:r w:rsidRPr="0019065E">
        <w:rPr>
          <w:rFonts w:ascii="Arial" w:hAnsi="Arial" w:cs="Arial"/>
          <w:sz w:val="24"/>
          <w:szCs w:val="24"/>
        </w:rPr>
        <w:t xml:space="preserve"> Clarke 2006).</w:t>
      </w:r>
    </w:p>
    <w:p w14:paraId="12A6EA7C" w14:textId="77777777" w:rsidR="008443AE" w:rsidRDefault="001075DA" w:rsidP="001075DA">
      <w:pPr>
        <w:rPr>
          <w:rFonts w:ascii="Arial" w:hAnsi="Arial" w:cs="Arial"/>
          <w:sz w:val="24"/>
          <w:szCs w:val="24"/>
        </w:rPr>
      </w:pPr>
      <w:r w:rsidRPr="0019065E">
        <w:rPr>
          <w:rFonts w:ascii="Arial" w:hAnsi="Arial" w:cs="Arial"/>
          <w:sz w:val="24"/>
          <w:szCs w:val="24"/>
        </w:rPr>
        <w:t xml:space="preserve">Observationsprotokollen och de transkriberade intervjuerna lästes igenom vid </w:t>
      </w:r>
      <w:r w:rsidR="00252588">
        <w:rPr>
          <w:rFonts w:ascii="Arial" w:hAnsi="Arial" w:cs="Arial"/>
          <w:sz w:val="24"/>
          <w:szCs w:val="24"/>
        </w:rPr>
        <w:t>flera</w:t>
      </w:r>
      <w:r w:rsidRPr="0019065E">
        <w:rPr>
          <w:rFonts w:ascii="Arial" w:hAnsi="Arial" w:cs="Arial"/>
          <w:sz w:val="24"/>
          <w:szCs w:val="24"/>
        </w:rPr>
        <w:t xml:space="preserve"> tillfällen och diskuterades i forskargruppen. </w:t>
      </w:r>
      <w:r w:rsidR="00631F23">
        <w:rPr>
          <w:rFonts w:ascii="Arial" w:hAnsi="Arial" w:cs="Arial"/>
          <w:sz w:val="24"/>
          <w:szCs w:val="24"/>
        </w:rPr>
        <w:t>Som ett</w:t>
      </w:r>
      <w:r>
        <w:rPr>
          <w:rFonts w:ascii="Arial" w:hAnsi="Arial" w:cs="Arial"/>
          <w:sz w:val="24"/>
          <w:szCs w:val="24"/>
        </w:rPr>
        <w:t xml:space="preserve"> mer konkret analysbegrepp användes begreppet praktisk möjlighet som </w:t>
      </w:r>
      <w:r w:rsidRPr="00D1518A">
        <w:rPr>
          <w:rFonts w:ascii="Arial" w:hAnsi="Arial" w:cs="Arial"/>
          <w:sz w:val="24"/>
          <w:szCs w:val="24"/>
        </w:rPr>
        <w:t xml:space="preserve">Nordenfelt </w:t>
      </w:r>
      <w:r>
        <w:rPr>
          <w:rFonts w:ascii="Arial" w:hAnsi="Arial" w:cs="Arial"/>
          <w:sz w:val="24"/>
          <w:szCs w:val="24"/>
        </w:rPr>
        <w:t>(</w:t>
      </w:r>
      <w:r w:rsidRPr="00D1518A">
        <w:rPr>
          <w:rFonts w:ascii="Arial" w:hAnsi="Arial" w:cs="Arial"/>
          <w:sz w:val="24"/>
          <w:szCs w:val="24"/>
        </w:rPr>
        <w:t>2000)</w:t>
      </w:r>
      <w:r>
        <w:rPr>
          <w:rFonts w:ascii="Arial" w:hAnsi="Arial" w:cs="Arial"/>
          <w:sz w:val="24"/>
          <w:szCs w:val="24"/>
        </w:rPr>
        <w:t xml:space="preserve"> menar förutsätter både tillfälle och förmåga och tillsammans med tilltron till den egna förmågan är en förutsättning för att kunna uppbåda en avsikt och agera. </w:t>
      </w:r>
      <w:r w:rsidR="00F0780D">
        <w:rPr>
          <w:rFonts w:ascii="Arial" w:hAnsi="Arial" w:cs="Arial"/>
          <w:sz w:val="24"/>
          <w:szCs w:val="24"/>
        </w:rPr>
        <w:t xml:space="preserve">Det sistnämnda också sett utifrån tanken om värdet av att </w:t>
      </w:r>
      <w:r w:rsidR="00892F45">
        <w:rPr>
          <w:rFonts w:ascii="Arial" w:hAnsi="Arial" w:cs="Arial"/>
          <w:sz w:val="24"/>
          <w:szCs w:val="24"/>
        </w:rPr>
        <w:t>vilja saker</w:t>
      </w:r>
      <w:r w:rsidR="00630A09">
        <w:rPr>
          <w:rFonts w:ascii="Arial" w:hAnsi="Arial" w:cs="Arial"/>
          <w:sz w:val="24"/>
          <w:szCs w:val="24"/>
        </w:rPr>
        <w:t xml:space="preserve"> och försöka få och kunna göra dem</w:t>
      </w:r>
      <w:r w:rsidR="00870E67">
        <w:rPr>
          <w:rFonts w:ascii="Arial" w:hAnsi="Arial" w:cs="Arial"/>
          <w:sz w:val="24"/>
          <w:szCs w:val="24"/>
        </w:rPr>
        <w:t xml:space="preserve"> – som ett uttryck för självbestämmande och integritet</w:t>
      </w:r>
      <w:r w:rsidR="008443AE">
        <w:rPr>
          <w:rFonts w:ascii="Arial" w:hAnsi="Arial" w:cs="Arial"/>
          <w:sz w:val="24"/>
          <w:szCs w:val="24"/>
        </w:rPr>
        <w:t xml:space="preserve"> som gör oss till dem vi är och vill vara (</w:t>
      </w:r>
      <w:proofErr w:type="spellStart"/>
      <w:r w:rsidR="008443AE">
        <w:rPr>
          <w:rFonts w:ascii="Arial" w:hAnsi="Arial" w:cs="Arial"/>
          <w:sz w:val="24"/>
          <w:szCs w:val="24"/>
        </w:rPr>
        <w:t>Shafer</w:t>
      </w:r>
      <w:proofErr w:type="spellEnd"/>
      <w:r w:rsidR="008443AE">
        <w:rPr>
          <w:rFonts w:ascii="Arial" w:hAnsi="Arial" w:cs="Arial"/>
          <w:sz w:val="24"/>
          <w:szCs w:val="24"/>
        </w:rPr>
        <w:t xml:space="preserve"> Landau 2015). </w:t>
      </w:r>
    </w:p>
    <w:p w14:paraId="74B2C373" w14:textId="3CB325D6" w:rsidR="001075DA" w:rsidRDefault="001075DA" w:rsidP="001075DA">
      <w:pPr>
        <w:rPr>
          <w:rFonts w:ascii="Arial" w:hAnsi="Arial" w:cs="Arial"/>
          <w:sz w:val="24"/>
          <w:szCs w:val="24"/>
        </w:rPr>
      </w:pPr>
      <w:r>
        <w:rPr>
          <w:rFonts w:ascii="Arial" w:hAnsi="Arial" w:cs="Arial"/>
          <w:sz w:val="24"/>
          <w:szCs w:val="24"/>
        </w:rPr>
        <w:t>Vid genomläsning</w:t>
      </w:r>
      <w:r w:rsidRPr="0019065E">
        <w:rPr>
          <w:rFonts w:ascii="Arial" w:hAnsi="Arial" w:cs="Arial"/>
          <w:sz w:val="24"/>
          <w:szCs w:val="24"/>
        </w:rPr>
        <w:t xml:space="preserve"> markerades </w:t>
      </w:r>
      <w:r>
        <w:rPr>
          <w:rFonts w:ascii="Arial" w:hAnsi="Arial" w:cs="Arial"/>
          <w:sz w:val="24"/>
          <w:szCs w:val="24"/>
        </w:rPr>
        <w:t xml:space="preserve">det som framstod som </w:t>
      </w:r>
      <w:r w:rsidRPr="0019065E">
        <w:rPr>
          <w:rFonts w:ascii="Arial" w:hAnsi="Arial" w:cs="Arial"/>
          <w:sz w:val="24"/>
          <w:szCs w:val="24"/>
        </w:rPr>
        <w:t xml:space="preserve">meningsbärande ord och meningar </w:t>
      </w:r>
      <w:r>
        <w:rPr>
          <w:rFonts w:ascii="Arial" w:hAnsi="Arial" w:cs="Arial"/>
          <w:sz w:val="24"/>
          <w:szCs w:val="24"/>
        </w:rPr>
        <w:t>och s</w:t>
      </w:r>
      <w:r w:rsidRPr="0019065E">
        <w:rPr>
          <w:rFonts w:ascii="Arial" w:hAnsi="Arial" w:cs="Arial"/>
          <w:sz w:val="24"/>
          <w:szCs w:val="24"/>
        </w:rPr>
        <w:t xml:space="preserve">ammantaget växte underlag </w:t>
      </w:r>
      <w:r>
        <w:rPr>
          <w:rFonts w:ascii="Arial" w:hAnsi="Arial" w:cs="Arial"/>
          <w:sz w:val="24"/>
          <w:szCs w:val="24"/>
        </w:rPr>
        <w:t xml:space="preserve">fram </w:t>
      </w:r>
      <w:r w:rsidRPr="0019065E">
        <w:rPr>
          <w:rFonts w:ascii="Arial" w:hAnsi="Arial" w:cs="Arial"/>
          <w:sz w:val="24"/>
          <w:szCs w:val="24"/>
        </w:rPr>
        <w:t>för tematisering</w:t>
      </w:r>
      <w:r>
        <w:rPr>
          <w:rFonts w:ascii="Arial" w:hAnsi="Arial" w:cs="Arial"/>
          <w:sz w:val="24"/>
          <w:szCs w:val="24"/>
        </w:rPr>
        <w:t>.</w:t>
      </w:r>
      <w:r w:rsidRPr="0019065E">
        <w:rPr>
          <w:rFonts w:ascii="Arial" w:hAnsi="Arial" w:cs="Arial"/>
          <w:sz w:val="24"/>
          <w:szCs w:val="24"/>
        </w:rPr>
        <w:t xml:space="preserve"> Som exempel noterades </w:t>
      </w:r>
      <w:r w:rsidR="00624D7A">
        <w:rPr>
          <w:rFonts w:ascii="Arial" w:hAnsi="Arial" w:cs="Arial"/>
          <w:sz w:val="24"/>
          <w:szCs w:val="24"/>
        </w:rPr>
        <w:t>anpassning av</w:t>
      </w:r>
      <w:r w:rsidR="002C0866">
        <w:rPr>
          <w:rFonts w:ascii="Arial" w:hAnsi="Arial" w:cs="Arial"/>
          <w:sz w:val="24"/>
          <w:szCs w:val="24"/>
        </w:rPr>
        <w:t xml:space="preserve"> aktiviteterna </w:t>
      </w:r>
      <w:r w:rsidR="00624D7A">
        <w:rPr>
          <w:rFonts w:ascii="Arial" w:hAnsi="Arial" w:cs="Arial"/>
          <w:sz w:val="24"/>
          <w:szCs w:val="24"/>
        </w:rPr>
        <w:t xml:space="preserve">och </w:t>
      </w:r>
      <w:r>
        <w:rPr>
          <w:rFonts w:ascii="Arial" w:hAnsi="Arial" w:cs="Arial"/>
          <w:sz w:val="24"/>
          <w:szCs w:val="24"/>
        </w:rPr>
        <w:t>samspelet</w:t>
      </w:r>
      <w:r w:rsidR="00E01676">
        <w:rPr>
          <w:rFonts w:ascii="Arial" w:hAnsi="Arial" w:cs="Arial"/>
          <w:sz w:val="24"/>
          <w:szCs w:val="24"/>
        </w:rPr>
        <w:t xml:space="preserve"> </w:t>
      </w:r>
      <w:r>
        <w:rPr>
          <w:rFonts w:ascii="Arial" w:hAnsi="Arial" w:cs="Arial"/>
          <w:sz w:val="24"/>
          <w:szCs w:val="24"/>
        </w:rPr>
        <w:t>mellan personer och ledare</w:t>
      </w:r>
      <w:r w:rsidR="00E01676">
        <w:rPr>
          <w:rFonts w:ascii="Arial" w:hAnsi="Arial" w:cs="Arial"/>
          <w:sz w:val="24"/>
          <w:szCs w:val="24"/>
        </w:rPr>
        <w:t xml:space="preserve"> </w:t>
      </w:r>
      <w:r w:rsidR="0040054F">
        <w:rPr>
          <w:rFonts w:ascii="Arial" w:hAnsi="Arial" w:cs="Arial"/>
          <w:sz w:val="24"/>
          <w:szCs w:val="24"/>
        </w:rPr>
        <w:t xml:space="preserve">som </w:t>
      </w:r>
      <w:r w:rsidR="0098459E">
        <w:rPr>
          <w:rFonts w:ascii="Arial" w:hAnsi="Arial" w:cs="Arial"/>
          <w:sz w:val="24"/>
          <w:szCs w:val="24"/>
        </w:rPr>
        <w:t>delar som gjorde det praktiskt möjligt för personerna att vara med liksom främjande</w:t>
      </w:r>
      <w:r w:rsidR="001E4020">
        <w:rPr>
          <w:rFonts w:ascii="Arial" w:hAnsi="Arial" w:cs="Arial"/>
          <w:sz w:val="24"/>
          <w:szCs w:val="24"/>
        </w:rPr>
        <w:t>s</w:t>
      </w:r>
      <w:r w:rsidR="0098459E">
        <w:rPr>
          <w:rFonts w:ascii="Arial" w:hAnsi="Arial" w:cs="Arial"/>
          <w:sz w:val="24"/>
          <w:szCs w:val="24"/>
        </w:rPr>
        <w:t xml:space="preserve"> deras tro om sig själva att kunna och </w:t>
      </w:r>
      <w:r w:rsidR="00E9744D">
        <w:rPr>
          <w:rFonts w:ascii="Arial" w:hAnsi="Arial" w:cs="Arial"/>
          <w:sz w:val="24"/>
          <w:szCs w:val="24"/>
        </w:rPr>
        <w:t>därmed försöka/välja att göra</w:t>
      </w:r>
      <w:r w:rsidR="008478D7">
        <w:rPr>
          <w:rFonts w:ascii="Arial" w:hAnsi="Arial" w:cs="Arial"/>
          <w:sz w:val="24"/>
          <w:szCs w:val="24"/>
        </w:rPr>
        <w:t xml:space="preserve"> det de vill </w:t>
      </w:r>
      <w:r w:rsidR="00E63996">
        <w:rPr>
          <w:rFonts w:ascii="Arial" w:hAnsi="Arial" w:cs="Arial"/>
          <w:sz w:val="24"/>
          <w:szCs w:val="24"/>
        </w:rPr>
        <w:t>på sitt vis</w:t>
      </w:r>
      <w:r w:rsidR="00E9744D">
        <w:rPr>
          <w:rFonts w:ascii="Arial" w:hAnsi="Arial" w:cs="Arial"/>
          <w:sz w:val="24"/>
          <w:szCs w:val="24"/>
        </w:rPr>
        <w:t>.</w:t>
      </w:r>
      <w:r w:rsidR="003E7B52">
        <w:rPr>
          <w:rFonts w:ascii="Arial" w:hAnsi="Arial" w:cs="Arial"/>
          <w:sz w:val="24"/>
          <w:szCs w:val="24"/>
        </w:rPr>
        <w:t xml:space="preserve"> Relevansen av att använda begreppet praktisk möjlighet</w:t>
      </w:r>
      <w:r w:rsidRPr="00D1518A">
        <w:rPr>
          <w:rFonts w:ascii="Arial" w:hAnsi="Arial" w:cs="Arial"/>
          <w:sz w:val="24"/>
          <w:szCs w:val="24"/>
        </w:rPr>
        <w:t xml:space="preserve"> bekräftas av Nordenfelt (2000) själv men också i </w:t>
      </w:r>
      <w:r w:rsidR="003E7B52">
        <w:rPr>
          <w:rFonts w:ascii="Arial" w:hAnsi="Arial" w:cs="Arial"/>
          <w:sz w:val="24"/>
          <w:szCs w:val="24"/>
        </w:rPr>
        <w:t xml:space="preserve">exempelvis </w:t>
      </w:r>
      <w:r w:rsidRPr="00D1518A">
        <w:rPr>
          <w:rFonts w:ascii="Arial" w:hAnsi="Arial" w:cs="Arial"/>
          <w:sz w:val="24"/>
          <w:szCs w:val="24"/>
        </w:rPr>
        <w:t xml:space="preserve">Larsson (2021) där villkor för självbestämmande </w:t>
      </w:r>
      <w:r>
        <w:rPr>
          <w:rFonts w:ascii="Arial" w:hAnsi="Arial" w:cs="Arial"/>
          <w:sz w:val="24"/>
          <w:szCs w:val="24"/>
        </w:rPr>
        <w:t xml:space="preserve">för personer med måttlig till mer omfattande IF </w:t>
      </w:r>
      <w:r w:rsidRPr="00D1518A">
        <w:rPr>
          <w:rFonts w:ascii="Arial" w:hAnsi="Arial" w:cs="Arial"/>
          <w:sz w:val="24"/>
          <w:szCs w:val="24"/>
        </w:rPr>
        <w:t xml:space="preserve">fokuseras. </w:t>
      </w:r>
    </w:p>
    <w:p w14:paraId="3B9C2F04" w14:textId="77777777" w:rsidR="00EC13FA" w:rsidRDefault="00EC13FA" w:rsidP="001075DA">
      <w:pPr>
        <w:rPr>
          <w:rFonts w:ascii="Arial" w:hAnsi="Arial" w:cs="Arial"/>
          <w:sz w:val="24"/>
          <w:szCs w:val="24"/>
        </w:rPr>
      </w:pPr>
    </w:p>
    <w:p w14:paraId="729E8970" w14:textId="548C4770" w:rsidR="00A35DF9" w:rsidRDefault="00EE3498" w:rsidP="00E824B6">
      <w:pPr>
        <w:pStyle w:val="Rubrik1"/>
        <w:rPr>
          <w:rFonts w:ascii="Arial" w:hAnsi="Arial" w:cs="Arial"/>
          <w:b/>
          <w:bCs/>
          <w:sz w:val="28"/>
          <w:szCs w:val="28"/>
        </w:rPr>
      </w:pPr>
      <w:r>
        <w:rPr>
          <w:rFonts w:ascii="Arial" w:hAnsi="Arial" w:cs="Arial"/>
          <w:b/>
          <w:bCs/>
          <w:sz w:val="28"/>
          <w:szCs w:val="28"/>
        </w:rPr>
        <w:t>Vilja, få och kunna vara</w:t>
      </w:r>
      <w:r w:rsidR="00EC13FA">
        <w:rPr>
          <w:rFonts w:ascii="Arial" w:hAnsi="Arial" w:cs="Arial"/>
          <w:b/>
          <w:bCs/>
          <w:sz w:val="28"/>
          <w:szCs w:val="28"/>
        </w:rPr>
        <w:t xml:space="preserve"> </w:t>
      </w:r>
    </w:p>
    <w:p w14:paraId="61C0074D" w14:textId="676C241F" w:rsidR="001075DA" w:rsidRPr="00676D40" w:rsidRDefault="001F4AF9" w:rsidP="001075DA">
      <w:pPr>
        <w:rPr>
          <w:rFonts w:ascii="Arial" w:hAnsi="Arial" w:cs="Arial"/>
          <w:sz w:val="24"/>
          <w:szCs w:val="24"/>
        </w:rPr>
      </w:pPr>
      <w:r>
        <w:rPr>
          <w:rFonts w:ascii="Arial" w:hAnsi="Arial" w:cs="Arial"/>
          <w:sz w:val="24"/>
          <w:szCs w:val="24"/>
        </w:rPr>
        <w:t xml:space="preserve">Texten </w:t>
      </w:r>
      <w:r w:rsidR="00FC254A">
        <w:rPr>
          <w:rFonts w:ascii="Arial" w:hAnsi="Arial" w:cs="Arial"/>
          <w:sz w:val="24"/>
          <w:szCs w:val="24"/>
        </w:rPr>
        <w:t xml:space="preserve">nedan </w:t>
      </w:r>
      <w:r w:rsidRPr="00610E9F">
        <w:rPr>
          <w:rFonts w:ascii="Arial" w:hAnsi="Arial" w:cs="Arial"/>
          <w:sz w:val="24"/>
          <w:szCs w:val="24"/>
        </w:rPr>
        <w:t xml:space="preserve">bygger till </w:t>
      </w:r>
      <w:r w:rsidR="00A40A9C">
        <w:rPr>
          <w:rFonts w:ascii="Arial" w:hAnsi="Arial" w:cs="Arial"/>
          <w:sz w:val="24"/>
          <w:szCs w:val="24"/>
        </w:rPr>
        <w:t>största</w:t>
      </w:r>
      <w:r w:rsidRPr="00610E9F">
        <w:rPr>
          <w:rFonts w:ascii="Arial" w:hAnsi="Arial" w:cs="Arial"/>
          <w:sz w:val="24"/>
          <w:szCs w:val="24"/>
        </w:rPr>
        <w:t xml:space="preserve"> del</w:t>
      </w:r>
      <w:r w:rsidR="00A40A9C">
        <w:rPr>
          <w:rFonts w:ascii="Arial" w:hAnsi="Arial" w:cs="Arial"/>
          <w:sz w:val="24"/>
          <w:szCs w:val="24"/>
        </w:rPr>
        <w:t>en</w:t>
      </w:r>
      <w:r w:rsidRPr="00610E9F">
        <w:rPr>
          <w:rFonts w:ascii="Arial" w:hAnsi="Arial" w:cs="Arial"/>
          <w:sz w:val="24"/>
          <w:szCs w:val="24"/>
        </w:rPr>
        <w:t xml:space="preserve"> på </w:t>
      </w:r>
      <w:r>
        <w:rPr>
          <w:rFonts w:ascii="Arial" w:hAnsi="Arial" w:cs="Arial"/>
          <w:sz w:val="24"/>
          <w:szCs w:val="24"/>
        </w:rPr>
        <w:t xml:space="preserve">analysen av de </w:t>
      </w:r>
      <w:r w:rsidRPr="00610E9F">
        <w:rPr>
          <w:rFonts w:ascii="Arial" w:hAnsi="Arial" w:cs="Arial"/>
          <w:sz w:val="24"/>
          <w:szCs w:val="24"/>
        </w:rPr>
        <w:t xml:space="preserve">bildsamtal som </w:t>
      </w:r>
      <w:r w:rsidR="00EC13FA">
        <w:rPr>
          <w:rFonts w:ascii="Arial" w:hAnsi="Arial" w:cs="Arial"/>
          <w:sz w:val="24"/>
          <w:szCs w:val="24"/>
        </w:rPr>
        <w:t>genomfördes</w:t>
      </w:r>
      <w:r w:rsidRPr="00610E9F">
        <w:rPr>
          <w:rFonts w:ascii="Arial" w:hAnsi="Arial" w:cs="Arial"/>
          <w:sz w:val="24"/>
          <w:szCs w:val="24"/>
        </w:rPr>
        <w:t xml:space="preserve"> med personer med IF</w:t>
      </w:r>
      <w:r>
        <w:rPr>
          <w:rFonts w:ascii="Arial" w:hAnsi="Arial" w:cs="Arial"/>
          <w:sz w:val="24"/>
          <w:szCs w:val="24"/>
        </w:rPr>
        <w:t xml:space="preserve"> eller kognitiv funktionsnedsättning</w:t>
      </w:r>
      <w:r w:rsidRPr="00610E9F">
        <w:rPr>
          <w:rFonts w:ascii="Arial" w:hAnsi="Arial" w:cs="Arial"/>
          <w:sz w:val="24"/>
          <w:szCs w:val="24"/>
        </w:rPr>
        <w:t xml:space="preserve"> som har en hästrelaterad aktivitet</w:t>
      </w:r>
      <w:r w:rsidR="00EC13FA">
        <w:rPr>
          <w:rFonts w:ascii="Arial" w:hAnsi="Arial" w:cs="Arial"/>
          <w:sz w:val="24"/>
          <w:szCs w:val="24"/>
        </w:rPr>
        <w:t xml:space="preserve">, men </w:t>
      </w:r>
      <w:r w:rsidRPr="00610E9F">
        <w:rPr>
          <w:rFonts w:ascii="Arial" w:hAnsi="Arial" w:cs="Arial"/>
          <w:sz w:val="24"/>
          <w:szCs w:val="24"/>
        </w:rPr>
        <w:t>även</w:t>
      </w:r>
      <w:r>
        <w:rPr>
          <w:rFonts w:ascii="Arial" w:hAnsi="Arial" w:cs="Arial"/>
          <w:sz w:val="24"/>
          <w:szCs w:val="24"/>
        </w:rPr>
        <w:t xml:space="preserve"> </w:t>
      </w:r>
      <w:r w:rsidRPr="00610E9F">
        <w:rPr>
          <w:rFonts w:ascii="Arial" w:hAnsi="Arial" w:cs="Arial"/>
          <w:sz w:val="24"/>
          <w:szCs w:val="24"/>
        </w:rPr>
        <w:t xml:space="preserve">de observationer </w:t>
      </w:r>
      <w:r w:rsidR="0044754A">
        <w:rPr>
          <w:rFonts w:ascii="Arial" w:hAnsi="Arial" w:cs="Arial"/>
          <w:sz w:val="24"/>
          <w:szCs w:val="24"/>
        </w:rPr>
        <w:t xml:space="preserve">i samma verksamheter </w:t>
      </w:r>
      <w:r w:rsidRPr="00610E9F">
        <w:rPr>
          <w:rFonts w:ascii="Arial" w:hAnsi="Arial" w:cs="Arial"/>
          <w:sz w:val="24"/>
          <w:szCs w:val="24"/>
        </w:rPr>
        <w:t xml:space="preserve">som </w:t>
      </w:r>
      <w:r>
        <w:rPr>
          <w:rFonts w:ascii="Arial" w:hAnsi="Arial" w:cs="Arial"/>
          <w:sz w:val="24"/>
          <w:szCs w:val="24"/>
        </w:rPr>
        <w:t>föregick</w:t>
      </w:r>
      <w:r w:rsidRPr="00610E9F">
        <w:rPr>
          <w:rFonts w:ascii="Arial" w:hAnsi="Arial" w:cs="Arial"/>
          <w:sz w:val="24"/>
          <w:szCs w:val="24"/>
        </w:rPr>
        <w:t xml:space="preserve"> </w:t>
      </w:r>
      <w:r w:rsidR="0044754A">
        <w:rPr>
          <w:rFonts w:ascii="Arial" w:hAnsi="Arial" w:cs="Arial"/>
          <w:sz w:val="24"/>
          <w:szCs w:val="24"/>
        </w:rPr>
        <w:t xml:space="preserve">dessa </w:t>
      </w:r>
      <w:r w:rsidRPr="00610E9F">
        <w:rPr>
          <w:rFonts w:ascii="Arial" w:hAnsi="Arial" w:cs="Arial"/>
          <w:sz w:val="24"/>
          <w:szCs w:val="24"/>
        </w:rPr>
        <w:t>bildsamtal</w:t>
      </w:r>
      <w:r w:rsidR="00A40A9C">
        <w:rPr>
          <w:rFonts w:ascii="Arial" w:hAnsi="Arial" w:cs="Arial"/>
          <w:sz w:val="24"/>
          <w:szCs w:val="24"/>
        </w:rPr>
        <w:t xml:space="preserve"> är med</w:t>
      </w:r>
      <w:r w:rsidR="0044754A">
        <w:rPr>
          <w:rFonts w:ascii="Arial" w:hAnsi="Arial" w:cs="Arial"/>
          <w:sz w:val="24"/>
          <w:szCs w:val="24"/>
        </w:rPr>
        <w:t>.</w:t>
      </w:r>
      <w:r w:rsidRPr="00610E9F">
        <w:rPr>
          <w:rFonts w:ascii="Arial" w:hAnsi="Arial" w:cs="Arial"/>
          <w:sz w:val="24"/>
          <w:szCs w:val="24"/>
        </w:rPr>
        <w:t xml:space="preserve"> </w:t>
      </w:r>
      <w:r w:rsidR="008710F2">
        <w:rPr>
          <w:rFonts w:ascii="Arial" w:hAnsi="Arial" w:cs="Arial"/>
          <w:sz w:val="24"/>
          <w:szCs w:val="24"/>
        </w:rPr>
        <w:t>Fynden rörande</w:t>
      </w:r>
      <w:r w:rsidR="001075DA">
        <w:rPr>
          <w:rFonts w:ascii="Arial" w:hAnsi="Arial" w:cs="Arial"/>
          <w:sz w:val="24"/>
          <w:szCs w:val="24"/>
        </w:rPr>
        <w:t xml:space="preserve"> </w:t>
      </w:r>
      <w:r w:rsidR="00AC638A">
        <w:rPr>
          <w:rFonts w:ascii="Arial" w:hAnsi="Arial" w:cs="Arial"/>
          <w:sz w:val="24"/>
          <w:szCs w:val="24"/>
        </w:rPr>
        <w:t xml:space="preserve">betydelsen av hästrelaterade aktiviteter för </w:t>
      </w:r>
      <w:r w:rsidR="00164D83">
        <w:rPr>
          <w:rFonts w:ascii="Arial" w:hAnsi="Arial" w:cs="Arial"/>
          <w:sz w:val="24"/>
          <w:szCs w:val="24"/>
        </w:rPr>
        <w:t xml:space="preserve">dessa </w:t>
      </w:r>
      <w:r w:rsidR="001075DA">
        <w:rPr>
          <w:rFonts w:ascii="Arial" w:hAnsi="Arial" w:cs="Arial"/>
          <w:sz w:val="24"/>
          <w:szCs w:val="24"/>
        </w:rPr>
        <w:t xml:space="preserve">personer, delas upp i </w:t>
      </w:r>
      <w:r w:rsidR="002A3734">
        <w:rPr>
          <w:rFonts w:ascii="Arial" w:hAnsi="Arial" w:cs="Arial"/>
          <w:sz w:val="24"/>
          <w:szCs w:val="24"/>
        </w:rPr>
        <w:t>fem</w:t>
      </w:r>
      <w:r w:rsidR="001075DA" w:rsidRPr="00E512CC">
        <w:rPr>
          <w:rFonts w:ascii="Arial" w:hAnsi="Arial" w:cs="Arial"/>
          <w:sz w:val="24"/>
          <w:szCs w:val="24"/>
        </w:rPr>
        <w:t xml:space="preserve"> teman</w:t>
      </w:r>
      <w:r w:rsidR="001075DA">
        <w:rPr>
          <w:rFonts w:ascii="Arial" w:hAnsi="Arial" w:cs="Arial"/>
          <w:sz w:val="24"/>
          <w:szCs w:val="24"/>
        </w:rPr>
        <w:t xml:space="preserve">: </w:t>
      </w:r>
      <w:r w:rsidR="002A3734">
        <w:rPr>
          <w:rFonts w:ascii="Arial" w:hAnsi="Arial" w:cs="Arial"/>
          <w:i/>
          <w:iCs/>
          <w:sz w:val="24"/>
          <w:szCs w:val="24"/>
        </w:rPr>
        <w:t>Viljan den viljan</w:t>
      </w:r>
      <w:r w:rsidR="001075DA" w:rsidRPr="00B60E17">
        <w:rPr>
          <w:rFonts w:ascii="Arial" w:hAnsi="Arial" w:cs="Arial"/>
          <w:i/>
          <w:iCs/>
          <w:sz w:val="24"/>
          <w:szCs w:val="24"/>
        </w:rPr>
        <w:t xml:space="preserve">, </w:t>
      </w:r>
      <w:r w:rsidR="002A3734">
        <w:rPr>
          <w:rFonts w:ascii="Arial" w:hAnsi="Arial" w:cs="Arial"/>
          <w:i/>
          <w:iCs/>
          <w:sz w:val="24"/>
          <w:szCs w:val="24"/>
        </w:rPr>
        <w:t>Lära-kunna-lära ut</w:t>
      </w:r>
      <w:r w:rsidR="001075DA">
        <w:rPr>
          <w:rFonts w:ascii="Arial" w:hAnsi="Arial" w:cs="Arial"/>
          <w:i/>
          <w:iCs/>
          <w:sz w:val="24"/>
          <w:szCs w:val="24"/>
        </w:rPr>
        <w:t xml:space="preserve">, </w:t>
      </w:r>
      <w:r w:rsidR="002A3734">
        <w:rPr>
          <w:rFonts w:ascii="Arial" w:hAnsi="Arial" w:cs="Arial"/>
          <w:i/>
          <w:iCs/>
          <w:sz w:val="24"/>
          <w:szCs w:val="24"/>
        </w:rPr>
        <w:t>Att räknas med och höra till</w:t>
      </w:r>
      <w:r w:rsidR="001075DA" w:rsidRPr="00B60E17">
        <w:rPr>
          <w:rFonts w:ascii="Arial" w:hAnsi="Arial" w:cs="Arial"/>
          <w:i/>
          <w:iCs/>
          <w:sz w:val="24"/>
          <w:szCs w:val="24"/>
        </w:rPr>
        <w:t xml:space="preserve">, Att </w:t>
      </w:r>
      <w:r w:rsidR="00992BE3">
        <w:rPr>
          <w:rFonts w:ascii="Arial" w:hAnsi="Arial" w:cs="Arial"/>
          <w:i/>
          <w:iCs/>
          <w:sz w:val="24"/>
          <w:szCs w:val="24"/>
        </w:rPr>
        <w:t>vara i och ha relation till</w:t>
      </w:r>
      <w:r w:rsidR="001075DA" w:rsidRPr="00B60E17">
        <w:rPr>
          <w:rFonts w:ascii="Arial" w:hAnsi="Arial" w:cs="Arial"/>
          <w:i/>
          <w:iCs/>
          <w:sz w:val="24"/>
          <w:szCs w:val="24"/>
        </w:rPr>
        <w:t>,</w:t>
      </w:r>
      <w:r w:rsidR="001075DA">
        <w:rPr>
          <w:rFonts w:ascii="Arial" w:hAnsi="Arial" w:cs="Arial"/>
          <w:i/>
          <w:iCs/>
          <w:color w:val="FF0000"/>
          <w:sz w:val="24"/>
          <w:szCs w:val="24"/>
        </w:rPr>
        <w:t xml:space="preserve"> </w:t>
      </w:r>
      <w:r w:rsidR="00992BE3">
        <w:rPr>
          <w:rFonts w:ascii="Arial" w:hAnsi="Arial" w:cs="Arial"/>
          <w:i/>
          <w:iCs/>
          <w:sz w:val="24"/>
          <w:szCs w:val="24"/>
        </w:rPr>
        <w:t>Hjälpa i</w:t>
      </w:r>
      <w:r w:rsidR="00E37EBF">
        <w:rPr>
          <w:rFonts w:ascii="Arial" w:hAnsi="Arial" w:cs="Arial"/>
          <w:i/>
          <w:iCs/>
          <w:sz w:val="24"/>
          <w:szCs w:val="24"/>
        </w:rPr>
        <w:t xml:space="preserve"> </w:t>
      </w:r>
      <w:r w:rsidR="00992BE3">
        <w:rPr>
          <w:rFonts w:ascii="Arial" w:hAnsi="Arial" w:cs="Arial"/>
          <w:i/>
          <w:iCs/>
          <w:sz w:val="24"/>
          <w:szCs w:val="24"/>
        </w:rPr>
        <w:t>stället för att hjälpas</w:t>
      </w:r>
      <w:r w:rsidR="00E82746">
        <w:rPr>
          <w:rFonts w:ascii="Arial" w:hAnsi="Arial" w:cs="Arial"/>
          <w:sz w:val="24"/>
          <w:szCs w:val="24"/>
        </w:rPr>
        <w:t xml:space="preserve">. </w:t>
      </w:r>
      <w:r w:rsidR="001075DA" w:rsidRPr="00D73E8F">
        <w:rPr>
          <w:rFonts w:ascii="Arial" w:hAnsi="Arial" w:cs="Arial"/>
          <w:color w:val="FF0000"/>
          <w:sz w:val="24"/>
          <w:szCs w:val="24"/>
        </w:rPr>
        <w:t xml:space="preserve"> </w:t>
      </w:r>
    </w:p>
    <w:p w14:paraId="1EE506DE" w14:textId="5DA0327C" w:rsidR="001075DA" w:rsidRPr="00FF182B" w:rsidRDefault="0008156C" w:rsidP="001075DA">
      <w:pPr>
        <w:pStyle w:val="Rubrik2"/>
        <w:rPr>
          <w:i/>
          <w:iCs/>
          <w:sz w:val="24"/>
          <w:szCs w:val="24"/>
        </w:rPr>
      </w:pPr>
      <w:r>
        <w:rPr>
          <w:i/>
          <w:iCs/>
          <w:sz w:val="24"/>
          <w:szCs w:val="24"/>
        </w:rPr>
        <w:t>Viljan den viljan</w:t>
      </w:r>
    </w:p>
    <w:p w14:paraId="1F5E6517" w14:textId="46FC6420" w:rsidR="001075DA" w:rsidRPr="00DD0D62" w:rsidRDefault="008A4A51" w:rsidP="008B428F">
      <w:pPr>
        <w:rPr>
          <w:rFonts w:ascii="Arial" w:hAnsi="Arial" w:cs="Arial"/>
          <w:i/>
          <w:iCs/>
          <w:sz w:val="24"/>
          <w:szCs w:val="24"/>
        </w:rPr>
      </w:pPr>
      <w:r>
        <w:rPr>
          <w:rFonts w:ascii="Arial" w:hAnsi="Arial" w:cs="Arial"/>
          <w:sz w:val="24"/>
          <w:szCs w:val="24"/>
        </w:rPr>
        <w:t xml:space="preserve">Något av det mest </w:t>
      </w:r>
      <w:r w:rsidR="001E1B24">
        <w:rPr>
          <w:rFonts w:ascii="Arial" w:hAnsi="Arial" w:cs="Arial"/>
          <w:sz w:val="24"/>
          <w:szCs w:val="24"/>
        </w:rPr>
        <w:t>framträdande i samtalen är hur deltagarna beskriver att d</w:t>
      </w:r>
      <w:r w:rsidR="00511D0D">
        <w:rPr>
          <w:rFonts w:ascii="Arial" w:hAnsi="Arial" w:cs="Arial"/>
          <w:sz w:val="24"/>
          <w:szCs w:val="24"/>
        </w:rPr>
        <w:t>e</w:t>
      </w:r>
      <w:r w:rsidR="001E1B24">
        <w:rPr>
          <w:rFonts w:ascii="Arial" w:hAnsi="Arial" w:cs="Arial"/>
          <w:sz w:val="24"/>
          <w:szCs w:val="24"/>
        </w:rPr>
        <w:t xml:space="preserve"> </w:t>
      </w:r>
      <w:r w:rsidR="00511D0D">
        <w:rPr>
          <w:rFonts w:ascii="Arial" w:hAnsi="Arial" w:cs="Arial"/>
          <w:sz w:val="24"/>
          <w:szCs w:val="24"/>
        </w:rPr>
        <w:t>deltar i och befinner sig</w:t>
      </w:r>
      <w:r w:rsidR="001E1B24">
        <w:rPr>
          <w:rFonts w:ascii="Arial" w:hAnsi="Arial" w:cs="Arial"/>
          <w:sz w:val="24"/>
          <w:szCs w:val="24"/>
        </w:rPr>
        <w:t xml:space="preserve"> i en verksamhet där de </w:t>
      </w:r>
      <w:r w:rsidR="001E1B24" w:rsidRPr="00EB1431">
        <w:rPr>
          <w:rFonts w:ascii="Arial" w:hAnsi="Arial" w:cs="Arial"/>
          <w:sz w:val="24"/>
          <w:szCs w:val="24"/>
        </w:rPr>
        <w:t>vill</w:t>
      </w:r>
      <w:r w:rsidR="001E1B24">
        <w:rPr>
          <w:rFonts w:ascii="Arial" w:hAnsi="Arial" w:cs="Arial"/>
          <w:sz w:val="24"/>
          <w:szCs w:val="24"/>
        </w:rPr>
        <w:t xml:space="preserve"> vara</w:t>
      </w:r>
      <w:r w:rsidR="009A481A">
        <w:rPr>
          <w:rFonts w:ascii="Arial" w:hAnsi="Arial" w:cs="Arial"/>
          <w:sz w:val="24"/>
          <w:szCs w:val="24"/>
        </w:rPr>
        <w:t>. Viljan uttrycks på olika sätt</w:t>
      </w:r>
      <w:r w:rsidR="00EB1431">
        <w:rPr>
          <w:rFonts w:ascii="Arial" w:hAnsi="Arial" w:cs="Arial"/>
          <w:sz w:val="24"/>
          <w:szCs w:val="24"/>
        </w:rPr>
        <w:t xml:space="preserve">, men </w:t>
      </w:r>
      <w:r w:rsidR="009A481A">
        <w:rPr>
          <w:rFonts w:ascii="Arial" w:hAnsi="Arial" w:cs="Arial"/>
          <w:sz w:val="24"/>
          <w:szCs w:val="24"/>
        </w:rPr>
        <w:lastRenderedPageBreak/>
        <w:t xml:space="preserve">gemensamt </w:t>
      </w:r>
      <w:r w:rsidR="00EB1431">
        <w:rPr>
          <w:rFonts w:ascii="Arial" w:hAnsi="Arial" w:cs="Arial"/>
          <w:sz w:val="24"/>
          <w:szCs w:val="24"/>
        </w:rPr>
        <w:t xml:space="preserve">i </w:t>
      </w:r>
      <w:r>
        <w:rPr>
          <w:rFonts w:ascii="Arial" w:hAnsi="Arial" w:cs="Arial"/>
          <w:sz w:val="24"/>
          <w:szCs w:val="24"/>
        </w:rPr>
        <w:t xml:space="preserve">analysen är </w:t>
      </w:r>
      <w:r w:rsidR="001075DA" w:rsidRPr="00EB1431">
        <w:rPr>
          <w:rFonts w:ascii="Arial" w:hAnsi="Arial" w:cs="Arial"/>
          <w:i/>
          <w:iCs/>
          <w:sz w:val="24"/>
          <w:szCs w:val="24"/>
        </w:rPr>
        <w:t>Viljan att vara i stallet</w:t>
      </w:r>
      <w:r w:rsidR="001075DA">
        <w:rPr>
          <w:rFonts w:ascii="Arial" w:hAnsi="Arial" w:cs="Arial"/>
          <w:sz w:val="24"/>
          <w:szCs w:val="24"/>
        </w:rPr>
        <w:t xml:space="preserve"> via sin dagliga verksamhet eller som för en person sin anpassade anställning och för </w:t>
      </w:r>
      <w:r w:rsidR="00453557">
        <w:rPr>
          <w:rFonts w:ascii="Arial" w:hAnsi="Arial" w:cs="Arial"/>
          <w:sz w:val="24"/>
          <w:szCs w:val="24"/>
        </w:rPr>
        <w:t>andra via</w:t>
      </w:r>
      <w:r w:rsidR="001075DA">
        <w:rPr>
          <w:rFonts w:ascii="Arial" w:hAnsi="Arial" w:cs="Arial"/>
          <w:sz w:val="24"/>
          <w:szCs w:val="24"/>
        </w:rPr>
        <w:t xml:space="preserve"> </w:t>
      </w:r>
      <w:r w:rsidR="00453557">
        <w:rPr>
          <w:rFonts w:ascii="Arial" w:hAnsi="Arial" w:cs="Arial"/>
          <w:sz w:val="24"/>
          <w:szCs w:val="24"/>
        </w:rPr>
        <w:t xml:space="preserve">möjligheten att delta i </w:t>
      </w:r>
      <w:r w:rsidR="001075DA">
        <w:rPr>
          <w:rFonts w:ascii="Arial" w:hAnsi="Arial" w:cs="Arial"/>
          <w:sz w:val="24"/>
          <w:szCs w:val="24"/>
        </w:rPr>
        <w:t>ridlektion</w:t>
      </w:r>
      <w:r w:rsidR="00295AC2">
        <w:rPr>
          <w:rFonts w:ascii="Arial" w:hAnsi="Arial" w:cs="Arial"/>
          <w:sz w:val="24"/>
          <w:szCs w:val="24"/>
        </w:rPr>
        <w:t>er</w:t>
      </w:r>
      <w:r w:rsidR="001075DA">
        <w:rPr>
          <w:rFonts w:ascii="Arial" w:hAnsi="Arial" w:cs="Arial"/>
          <w:sz w:val="24"/>
          <w:szCs w:val="24"/>
        </w:rPr>
        <w:t xml:space="preserve"> framstår som påtaglig. </w:t>
      </w:r>
    </w:p>
    <w:p w14:paraId="0047B08A" w14:textId="0C73A23F" w:rsidR="001075DA" w:rsidRPr="00933A6B" w:rsidRDefault="006726F3" w:rsidP="001075DA">
      <w:pPr>
        <w:rPr>
          <w:rFonts w:ascii="Arial" w:hAnsi="Arial" w:cs="Arial"/>
          <w:i/>
          <w:iCs/>
          <w:sz w:val="24"/>
          <w:szCs w:val="24"/>
        </w:rPr>
      </w:pPr>
      <w:r>
        <w:rPr>
          <w:rFonts w:ascii="Arial" w:hAnsi="Arial" w:cs="Arial"/>
          <w:sz w:val="24"/>
          <w:szCs w:val="24"/>
        </w:rPr>
        <w:t xml:space="preserve">En ungdom som går på så kallad </w:t>
      </w:r>
      <w:r w:rsidR="001075DA">
        <w:rPr>
          <w:rFonts w:ascii="Arial" w:hAnsi="Arial" w:cs="Arial"/>
          <w:sz w:val="24"/>
          <w:szCs w:val="24"/>
        </w:rPr>
        <w:t>”</w:t>
      </w:r>
      <w:r w:rsidR="001075DA" w:rsidRPr="00E512CC">
        <w:rPr>
          <w:rFonts w:ascii="Arial" w:hAnsi="Arial" w:cs="Arial"/>
          <w:sz w:val="24"/>
          <w:szCs w:val="24"/>
        </w:rPr>
        <w:t>stall-fritids</w:t>
      </w:r>
      <w:r w:rsidR="001075DA">
        <w:rPr>
          <w:rFonts w:ascii="Arial" w:hAnsi="Arial" w:cs="Arial"/>
          <w:sz w:val="24"/>
          <w:szCs w:val="24"/>
        </w:rPr>
        <w:t>”</w:t>
      </w:r>
      <w:r w:rsidR="001075DA" w:rsidRPr="00E512CC">
        <w:rPr>
          <w:rFonts w:ascii="Arial" w:hAnsi="Arial" w:cs="Arial"/>
          <w:sz w:val="24"/>
          <w:szCs w:val="24"/>
        </w:rPr>
        <w:t xml:space="preserve"> </w:t>
      </w:r>
      <w:r w:rsidR="00D3037A">
        <w:rPr>
          <w:rFonts w:ascii="Arial" w:hAnsi="Arial" w:cs="Arial"/>
          <w:sz w:val="24"/>
          <w:szCs w:val="24"/>
        </w:rPr>
        <w:t xml:space="preserve">svarar på frågan om det är </w:t>
      </w:r>
      <w:r w:rsidR="001075DA" w:rsidRPr="00E512CC">
        <w:rPr>
          <w:rFonts w:ascii="Arial" w:hAnsi="Arial" w:cs="Arial"/>
          <w:sz w:val="24"/>
          <w:szCs w:val="24"/>
        </w:rPr>
        <w:t>lagom med en (planerad) dag i stallet veckan svarar h</w:t>
      </w:r>
      <w:r w:rsidR="001075DA">
        <w:rPr>
          <w:rFonts w:ascii="Arial" w:hAnsi="Arial" w:cs="Arial"/>
          <w:sz w:val="24"/>
          <w:szCs w:val="24"/>
        </w:rPr>
        <w:t>e</w:t>
      </w:r>
      <w:r w:rsidR="001075DA" w:rsidRPr="00E512CC">
        <w:rPr>
          <w:rFonts w:ascii="Arial" w:hAnsi="Arial" w:cs="Arial"/>
          <w:sz w:val="24"/>
          <w:szCs w:val="24"/>
        </w:rPr>
        <w:t>n:</w:t>
      </w:r>
      <w:r w:rsidR="00D3037A">
        <w:rPr>
          <w:rFonts w:ascii="Arial" w:hAnsi="Arial" w:cs="Arial"/>
          <w:sz w:val="24"/>
          <w:szCs w:val="24"/>
        </w:rPr>
        <w:t xml:space="preserve"> ”</w:t>
      </w:r>
      <w:r w:rsidR="001075DA" w:rsidRPr="00D3037A">
        <w:rPr>
          <w:rFonts w:ascii="Arial" w:hAnsi="Arial" w:cs="Arial"/>
          <w:sz w:val="24"/>
          <w:szCs w:val="24"/>
        </w:rPr>
        <w:t>Jag skulle vilja vara alla veckodagar</w:t>
      </w:r>
      <w:r w:rsidR="00D3037A">
        <w:rPr>
          <w:rFonts w:ascii="Arial" w:hAnsi="Arial" w:cs="Arial"/>
          <w:sz w:val="24"/>
          <w:szCs w:val="24"/>
        </w:rPr>
        <w:t xml:space="preserve">”. </w:t>
      </w:r>
      <w:r w:rsidR="00153758">
        <w:rPr>
          <w:rFonts w:ascii="Arial" w:hAnsi="Arial" w:cs="Arial"/>
          <w:sz w:val="24"/>
          <w:szCs w:val="24"/>
        </w:rPr>
        <w:t>För just den här ungdomen finns möjligheten att komma och vara i stallet flera dagar i veckan,</w:t>
      </w:r>
      <w:r w:rsidR="001075DA" w:rsidRPr="00E512CC">
        <w:rPr>
          <w:rFonts w:ascii="Arial" w:hAnsi="Arial" w:cs="Arial"/>
          <w:sz w:val="24"/>
          <w:szCs w:val="24"/>
        </w:rPr>
        <w:t xml:space="preserve"> </w:t>
      </w:r>
      <w:r w:rsidR="00011203">
        <w:rPr>
          <w:rFonts w:ascii="Arial" w:hAnsi="Arial" w:cs="Arial"/>
          <w:sz w:val="24"/>
          <w:szCs w:val="24"/>
        </w:rPr>
        <w:t>vilket hen också gör</w:t>
      </w:r>
      <w:r w:rsidR="00BD3158">
        <w:rPr>
          <w:rFonts w:ascii="Arial" w:hAnsi="Arial" w:cs="Arial"/>
          <w:sz w:val="24"/>
          <w:szCs w:val="24"/>
        </w:rPr>
        <w:t>,</w:t>
      </w:r>
      <w:r w:rsidR="00011203">
        <w:rPr>
          <w:rFonts w:ascii="Arial" w:hAnsi="Arial" w:cs="Arial"/>
          <w:sz w:val="24"/>
          <w:szCs w:val="24"/>
        </w:rPr>
        <w:t xml:space="preserve"> </w:t>
      </w:r>
      <w:r w:rsidR="001075DA" w:rsidRPr="00E512CC">
        <w:rPr>
          <w:rFonts w:ascii="Arial" w:hAnsi="Arial" w:cs="Arial"/>
          <w:sz w:val="24"/>
          <w:szCs w:val="24"/>
        </w:rPr>
        <w:t xml:space="preserve">men en dag per vecka är planerad enligt hen själv. </w:t>
      </w:r>
    </w:p>
    <w:p w14:paraId="594C4C23" w14:textId="4B23F931" w:rsidR="001075DA" w:rsidRPr="00E512CC" w:rsidRDefault="001075DA" w:rsidP="001075DA">
      <w:pPr>
        <w:rPr>
          <w:rFonts w:ascii="Arial" w:hAnsi="Arial" w:cs="Arial"/>
          <w:sz w:val="24"/>
          <w:szCs w:val="24"/>
        </w:rPr>
      </w:pPr>
      <w:r w:rsidRPr="00E512CC">
        <w:rPr>
          <w:rFonts w:ascii="Arial" w:hAnsi="Arial" w:cs="Arial"/>
          <w:sz w:val="24"/>
          <w:szCs w:val="24"/>
        </w:rPr>
        <w:t>En annan person talar om sin hästrelaterade aktivitet</w:t>
      </w:r>
      <w:r>
        <w:rPr>
          <w:rFonts w:ascii="Arial" w:hAnsi="Arial" w:cs="Arial"/>
          <w:sz w:val="24"/>
          <w:szCs w:val="24"/>
        </w:rPr>
        <w:t xml:space="preserve"> inom ramen för daglig verksamhet</w:t>
      </w:r>
      <w:r w:rsidRPr="00E512CC">
        <w:rPr>
          <w:rFonts w:ascii="Arial" w:hAnsi="Arial" w:cs="Arial"/>
          <w:sz w:val="24"/>
          <w:szCs w:val="24"/>
        </w:rPr>
        <w:t xml:space="preserve"> utifrån prestige och stolthet:</w:t>
      </w:r>
      <w:r w:rsidR="00933A6B">
        <w:rPr>
          <w:rFonts w:ascii="Arial" w:hAnsi="Arial" w:cs="Arial"/>
          <w:sz w:val="24"/>
          <w:szCs w:val="24"/>
        </w:rPr>
        <w:t xml:space="preserve"> </w:t>
      </w:r>
    </w:p>
    <w:p w14:paraId="5F11C8C9" w14:textId="77777777" w:rsidR="001075DA" w:rsidRPr="00933A6B" w:rsidRDefault="001075DA" w:rsidP="00933A6B">
      <w:pPr>
        <w:ind w:left="1304"/>
        <w:rPr>
          <w:rFonts w:ascii="Arial" w:hAnsi="Arial" w:cs="Arial"/>
          <w:sz w:val="24"/>
          <w:szCs w:val="24"/>
        </w:rPr>
      </w:pPr>
      <w:r w:rsidRPr="00933A6B">
        <w:rPr>
          <w:rFonts w:ascii="Arial" w:hAnsi="Arial" w:cs="Arial"/>
          <w:sz w:val="24"/>
          <w:szCs w:val="24"/>
        </w:rPr>
        <w:t>Många kanske inte ser att jobba i ett stall som något prestigefylld, med för mig är det. Jag är jäkligt stolt. Frågar någon vad jag jobbar med så är jag helt ärlig för det är, liksom… det är det bästa som finns, att jobba med djuren</w:t>
      </w:r>
    </w:p>
    <w:p w14:paraId="4850A8BA" w14:textId="1060FD53" w:rsidR="001075DA" w:rsidRPr="00E512CC" w:rsidRDefault="00224266" w:rsidP="001075DA">
      <w:pPr>
        <w:rPr>
          <w:rFonts w:ascii="Arial" w:hAnsi="Arial" w:cs="Arial"/>
          <w:sz w:val="24"/>
          <w:szCs w:val="24"/>
        </w:rPr>
      </w:pPr>
      <w:r>
        <w:rPr>
          <w:rFonts w:ascii="Arial" w:hAnsi="Arial" w:cs="Arial"/>
          <w:sz w:val="24"/>
          <w:szCs w:val="24"/>
        </w:rPr>
        <w:t>A</w:t>
      </w:r>
      <w:r w:rsidR="001075DA" w:rsidRPr="00E512CC">
        <w:rPr>
          <w:rFonts w:ascii="Arial" w:hAnsi="Arial" w:cs="Arial"/>
          <w:sz w:val="24"/>
          <w:szCs w:val="24"/>
        </w:rPr>
        <w:t xml:space="preserve">tt vilja något och få och kunna genomföra </w:t>
      </w:r>
      <w:r w:rsidR="001075DA">
        <w:rPr>
          <w:rFonts w:ascii="Arial" w:hAnsi="Arial" w:cs="Arial"/>
          <w:sz w:val="24"/>
          <w:szCs w:val="24"/>
        </w:rPr>
        <w:t xml:space="preserve">det </w:t>
      </w:r>
      <w:r>
        <w:rPr>
          <w:rFonts w:ascii="Arial" w:hAnsi="Arial" w:cs="Arial"/>
          <w:sz w:val="24"/>
          <w:szCs w:val="24"/>
        </w:rPr>
        <w:t xml:space="preserve">är enligt </w:t>
      </w:r>
      <w:r w:rsidR="00F434EA">
        <w:rPr>
          <w:rFonts w:ascii="Arial" w:hAnsi="Arial" w:cs="Arial"/>
          <w:sz w:val="24"/>
          <w:szCs w:val="24"/>
        </w:rPr>
        <w:t>Nordenfelt (2000)</w:t>
      </w:r>
      <w:r w:rsidR="00445532">
        <w:rPr>
          <w:rFonts w:ascii="Arial" w:hAnsi="Arial" w:cs="Arial"/>
          <w:sz w:val="24"/>
          <w:szCs w:val="24"/>
        </w:rPr>
        <w:t xml:space="preserve">, </w:t>
      </w:r>
      <w:r w:rsidR="00E41023">
        <w:rPr>
          <w:rFonts w:ascii="Arial" w:hAnsi="Arial" w:cs="Arial"/>
          <w:sz w:val="24"/>
          <w:szCs w:val="24"/>
        </w:rPr>
        <w:t>betydelsefullt för</w:t>
      </w:r>
      <w:r w:rsidR="00445532">
        <w:rPr>
          <w:rFonts w:ascii="Arial" w:hAnsi="Arial" w:cs="Arial"/>
          <w:sz w:val="24"/>
          <w:szCs w:val="24"/>
        </w:rPr>
        <w:t xml:space="preserve"> </w:t>
      </w:r>
      <w:r w:rsidR="00CC3FDE">
        <w:rPr>
          <w:rFonts w:ascii="Arial" w:hAnsi="Arial" w:cs="Arial"/>
          <w:sz w:val="24"/>
          <w:szCs w:val="24"/>
        </w:rPr>
        <w:t>vikten av, och att ha grunden för, att uppbåda en avsikt</w:t>
      </w:r>
      <w:r w:rsidR="008443C8">
        <w:rPr>
          <w:rFonts w:ascii="Arial" w:hAnsi="Arial" w:cs="Arial"/>
          <w:sz w:val="24"/>
          <w:szCs w:val="24"/>
        </w:rPr>
        <w:t xml:space="preserve"> och tro att det är möjligt och välja att försöka uppnå den. Genom att vilja något och kunna välja och genomföra det</w:t>
      </w:r>
      <w:r w:rsidR="00D15061">
        <w:rPr>
          <w:rFonts w:ascii="Arial" w:hAnsi="Arial" w:cs="Arial"/>
          <w:sz w:val="24"/>
          <w:szCs w:val="24"/>
        </w:rPr>
        <w:t xml:space="preserve"> </w:t>
      </w:r>
      <w:r w:rsidR="00E45219">
        <w:rPr>
          <w:rFonts w:ascii="Arial" w:hAnsi="Arial" w:cs="Arial"/>
          <w:sz w:val="24"/>
          <w:szCs w:val="24"/>
        </w:rPr>
        <w:t>positioneras (</w:t>
      </w:r>
      <w:proofErr w:type="spellStart"/>
      <w:r w:rsidR="008443C8">
        <w:rPr>
          <w:rFonts w:ascii="Arial" w:hAnsi="Arial" w:cs="Arial"/>
          <w:sz w:val="24"/>
          <w:szCs w:val="24"/>
        </w:rPr>
        <w:t>H</w:t>
      </w:r>
      <w:r w:rsidR="001075DA" w:rsidRPr="00E512CC">
        <w:rPr>
          <w:rFonts w:ascii="Arial" w:hAnsi="Arial" w:cs="Arial"/>
          <w:sz w:val="24"/>
          <w:szCs w:val="24"/>
        </w:rPr>
        <w:t>arré</w:t>
      </w:r>
      <w:proofErr w:type="spellEnd"/>
      <w:r w:rsidR="001075DA" w:rsidRPr="00E512CC">
        <w:rPr>
          <w:rFonts w:ascii="Arial" w:hAnsi="Arial" w:cs="Arial"/>
          <w:sz w:val="24"/>
          <w:szCs w:val="24"/>
        </w:rPr>
        <w:t xml:space="preserve"> </w:t>
      </w:r>
      <w:r w:rsidR="00E45219">
        <w:rPr>
          <w:rFonts w:ascii="Arial" w:hAnsi="Arial" w:cs="Arial"/>
          <w:sz w:val="24"/>
          <w:szCs w:val="24"/>
        </w:rPr>
        <w:t xml:space="preserve">&amp; </w:t>
      </w:r>
      <w:proofErr w:type="spellStart"/>
      <w:r w:rsidR="001075DA" w:rsidRPr="00E512CC">
        <w:rPr>
          <w:rFonts w:ascii="Arial" w:hAnsi="Arial" w:cs="Arial"/>
          <w:sz w:val="24"/>
          <w:szCs w:val="24"/>
        </w:rPr>
        <w:t>Langenhove</w:t>
      </w:r>
      <w:proofErr w:type="spellEnd"/>
      <w:r w:rsidR="00E45219">
        <w:rPr>
          <w:rFonts w:ascii="Arial" w:hAnsi="Arial" w:cs="Arial"/>
          <w:sz w:val="24"/>
          <w:szCs w:val="24"/>
        </w:rPr>
        <w:t xml:space="preserve"> </w:t>
      </w:r>
      <w:r w:rsidR="001075DA" w:rsidRPr="00E512CC">
        <w:rPr>
          <w:rFonts w:ascii="Arial" w:hAnsi="Arial" w:cs="Arial"/>
          <w:sz w:val="24"/>
          <w:szCs w:val="24"/>
        </w:rPr>
        <w:t xml:space="preserve">1991) </w:t>
      </w:r>
      <w:r w:rsidR="00E45219">
        <w:rPr>
          <w:rFonts w:ascii="Arial" w:hAnsi="Arial" w:cs="Arial"/>
          <w:sz w:val="24"/>
          <w:szCs w:val="24"/>
        </w:rPr>
        <w:t xml:space="preserve">dessa personer </w:t>
      </w:r>
      <w:r w:rsidR="001075DA">
        <w:rPr>
          <w:rFonts w:ascii="Arial" w:hAnsi="Arial" w:cs="Arial"/>
          <w:sz w:val="24"/>
          <w:szCs w:val="24"/>
        </w:rPr>
        <w:t xml:space="preserve">som </w:t>
      </w:r>
      <w:r w:rsidR="00E14301">
        <w:rPr>
          <w:rFonts w:ascii="Arial" w:hAnsi="Arial" w:cs="Arial"/>
          <w:sz w:val="24"/>
          <w:szCs w:val="24"/>
        </w:rPr>
        <w:t>individer</w:t>
      </w:r>
      <w:r w:rsidR="001075DA">
        <w:rPr>
          <w:rFonts w:ascii="Arial" w:hAnsi="Arial" w:cs="Arial"/>
          <w:sz w:val="24"/>
          <w:szCs w:val="24"/>
        </w:rPr>
        <w:t xml:space="preserve"> med </w:t>
      </w:r>
      <w:r w:rsidR="00E45219">
        <w:rPr>
          <w:rFonts w:ascii="Arial" w:hAnsi="Arial" w:cs="Arial"/>
          <w:sz w:val="24"/>
          <w:szCs w:val="24"/>
        </w:rPr>
        <w:t>just en vilja</w:t>
      </w:r>
      <w:r w:rsidR="00055E3F">
        <w:rPr>
          <w:rFonts w:ascii="Arial" w:hAnsi="Arial" w:cs="Arial"/>
          <w:sz w:val="24"/>
          <w:szCs w:val="24"/>
        </w:rPr>
        <w:t>, och ett</w:t>
      </w:r>
      <w:r w:rsidR="001075DA">
        <w:rPr>
          <w:rFonts w:ascii="Arial" w:hAnsi="Arial" w:cs="Arial"/>
          <w:sz w:val="24"/>
          <w:szCs w:val="24"/>
        </w:rPr>
        <w:t xml:space="preserve"> förhandlingsutrymme </w:t>
      </w:r>
      <w:r w:rsidR="00055E3F">
        <w:rPr>
          <w:rFonts w:ascii="Arial" w:hAnsi="Arial" w:cs="Arial"/>
          <w:sz w:val="24"/>
          <w:szCs w:val="24"/>
        </w:rPr>
        <w:t>att kunna påverka sin situation</w:t>
      </w:r>
      <w:r w:rsidR="00C21C23">
        <w:rPr>
          <w:rFonts w:ascii="Arial" w:hAnsi="Arial" w:cs="Arial"/>
          <w:sz w:val="24"/>
          <w:szCs w:val="24"/>
        </w:rPr>
        <w:t xml:space="preserve">. </w:t>
      </w:r>
      <w:r w:rsidR="00E14301">
        <w:rPr>
          <w:rFonts w:ascii="Arial" w:hAnsi="Arial" w:cs="Arial"/>
          <w:sz w:val="24"/>
          <w:szCs w:val="24"/>
        </w:rPr>
        <w:t xml:space="preserve">Det här är särskilt relevant </w:t>
      </w:r>
      <w:r w:rsidR="007D1643">
        <w:rPr>
          <w:rFonts w:ascii="Arial" w:hAnsi="Arial" w:cs="Arial"/>
          <w:sz w:val="24"/>
          <w:szCs w:val="24"/>
        </w:rPr>
        <w:t>d</w:t>
      </w:r>
      <w:r w:rsidR="00D15061">
        <w:rPr>
          <w:rFonts w:ascii="Arial" w:hAnsi="Arial" w:cs="Arial"/>
          <w:sz w:val="24"/>
          <w:szCs w:val="24"/>
        </w:rPr>
        <w:t xml:space="preserve">å många personer med IF eller kognitiva funktionsnedsättningar inte givet </w:t>
      </w:r>
      <w:r w:rsidR="009808EA">
        <w:rPr>
          <w:rFonts w:ascii="Arial" w:hAnsi="Arial" w:cs="Arial"/>
          <w:sz w:val="24"/>
          <w:szCs w:val="24"/>
        </w:rPr>
        <w:t xml:space="preserve">ges möjlighet att </w:t>
      </w:r>
      <w:r w:rsidR="007D1643">
        <w:rPr>
          <w:rFonts w:ascii="Arial" w:hAnsi="Arial" w:cs="Arial"/>
          <w:sz w:val="24"/>
          <w:szCs w:val="24"/>
        </w:rPr>
        <w:t xml:space="preserve">få </w:t>
      </w:r>
      <w:r w:rsidR="009808EA">
        <w:rPr>
          <w:rFonts w:ascii="Arial" w:hAnsi="Arial" w:cs="Arial"/>
          <w:sz w:val="24"/>
          <w:szCs w:val="24"/>
        </w:rPr>
        <w:t xml:space="preserve">vilja </w:t>
      </w:r>
      <w:r w:rsidR="00D15061">
        <w:rPr>
          <w:rFonts w:ascii="Arial" w:hAnsi="Arial" w:cs="Arial"/>
          <w:sz w:val="24"/>
          <w:szCs w:val="24"/>
        </w:rPr>
        <w:t xml:space="preserve">eller </w:t>
      </w:r>
      <w:r w:rsidR="009808EA">
        <w:rPr>
          <w:rFonts w:ascii="Arial" w:hAnsi="Arial" w:cs="Arial"/>
          <w:sz w:val="24"/>
          <w:szCs w:val="24"/>
        </w:rPr>
        <w:t xml:space="preserve">kunna, med eller utan stöd. </w:t>
      </w:r>
    </w:p>
    <w:p w14:paraId="5965BC03" w14:textId="78B7B71F" w:rsidR="001075DA" w:rsidRPr="00E512CC" w:rsidRDefault="00B91BE0" w:rsidP="001075DA">
      <w:pPr>
        <w:rPr>
          <w:rFonts w:ascii="Arial" w:hAnsi="Arial" w:cs="Arial"/>
          <w:sz w:val="24"/>
          <w:szCs w:val="24"/>
        </w:rPr>
      </w:pPr>
      <w:r>
        <w:rPr>
          <w:rFonts w:ascii="Arial" w:hAnsi="Arial" w:cs="Arial"/>
          <w:sz w:val="24"/>
          <w:szCs w:val="24"/>
        </w:rPr>
        <w:t xml:space="preserve">I det här specifika sammanhanget </w:t>
      </w:r>
      <w:r w:rsidR="00112CA9">
        <w:rPr>
          <w:rFonts w:ascii="Arial" w:hAnsi="Arial" w:cs="Arial"/>
          <w:sz w:val="24"/>
          <w:szCs w:val="24"/>
        </w:rPr>
        <w:t xml:space="preserve">har </w:t>
      </w:r>
      <w:r w:rsidR="00545926">
        <w:rPr>
          <w:rFonts w:ascii="Arial" w:hAnsi="Arial" w:cs="Arial"/>
          <w:sz w:val="24"/>
          <w:szCs w:val="24"/>
        </w:rPr>
        <w:t>hästen</w:t>
      </w:r>
      <w:r w:rsidR="00112CA9">
        <w:rPr>
          <w:rFonts w:ascii="Arial" w:hAnsi="Arial" w:cs="Arial"/>
          <w:sz w:val="24"/>
          <w:szCs w:val="24"/>
        </w:rPr>
        <w:t xml:space="preserve"> </w:t>
      </w:r>
      <w:r w:rsidR="00545926">
        <w:rPr>
          <w:rFonts w:ascii="Arial" w:hAnsi="Arial" w:cs="Arial"/>
          <w:sz w:val="24"/>
          <w:szCs w:val="24"/>
        </w:rPr>
        <w:t xml:space="preserve">stor </w:t>
      </w:r>
      <w:r w:rsidR="001075DA">
        <w:rPr>
          <w:rFonts w:ascii="Arial" w:hAnsi="Arial" w:cs="Arial"/>
          <w:sz w:val="24"/>
          <w:szCs w:val="24"/>
        </w:rPr>
        <w:t>b</w:t>
      </w:r>
      <w:r w:rsidR="001075DA" w:rsidRPr="00E512CC">
        <w:rPr>
          <w:rFonts w:ascii="Arial" w:hAnsi="Arial" w:cs="Arial"/>
          <w:sz w:val="24"/>
          <w:szCs w:val="24"/>
        </w:rPr>
        <w:t xml:space="preserve">etydelse </w:t>
      </w:r>
      <w:r w:rsidR="001075DA">
        <w:rPr>
          <w:rFonts w:ascii="Arial" w:hAnsi="Arial" w:cs="Arial"/>
          <w:sz w:val="24"/>
          <w:szCs w:val="24"/>
        </w:rPr>
        <w:t>för personernas upplevelse av sin hästrelaterade aktivitet</w:t>
      </w:r>
      <w:r w:rsidR="00545926">
        <w:rPr>
          <w:rFonts w:ascii="Arial" w:hAnsi="Arial" w:cs="Arial"/>
          <w:sz w:val="24"/>
          <w:szCs w:val="24"/>
        </w:rPr>
        <w:t xml:space="preserve">. Vilken </w:t>
      </w:r>
      <w:r w:rsidR="001075DA">
        <w:rPr>
          <w:rFonts w:ascii="Arial" w:hAnsi="Arial" w:cs="Arial"/>
          <w:sz w:val="24"/>
          <w:szCs w:val="24"/>
        </w:rPr>
        <w:t xml:space="preserve">mening </w:t>
      </w:r>
      <w:r w:rsidR="00545926">
        <w:rPr>
          <w:rFonts w:ascii="Arial" w:hAnsi="Arial" w:cs="Arial"/>
          <w:sz w:val="24"/>
          <w:szCs w:val="24"/>
        </w:rPr>
        <w:t>hästen</w:t>
      </w:r>
      <w:r w:rsidR="001075DA">
        <w:rPr>
          <w:rFonts w:ascii="Arial" w:hAnsi="Arial" w:cs="Arial"/>
          <w:sz w:val="24"/>
          <w:szCs w:val="24"/>
        </w:rPr>
        <w:t xml:space="preserve"> ges</w:t>
      </w:r>
      <w:r w:rsidR="00CD385A">
        <w:rPr>
          <w:rFonts w:ascii="Arial" w:hAnsi="Arial" w:cs="Arial"/>
          <w:sz w:val="24"/>
          <w:szCs w:val="24"/>
        </w:rPr>
        <w:t xml:space="preserve"> framträder</w:t>
      </w:r>
      <w:r w:rsidR="001075DA" w:rsidRPr="00E512CC">
        <w:rPr>
          <w:rFonts w:ascii="Arial" w:hAnsi="Arial" w:cs="Arial"/>
          <w:sz w:val="24"/>
          <w:szCs w:val="24"/>
        </w:rPr>
        <w:t xml:space="preserve"> i olika utsträckning</w:t>
      </w:r>
      <w:r w:rsidR="001075DA">
        <w:rPr>
          <w:rFonts w:ascii="Arial" w:hAnsi="Arial" w:cs="Arial"/>
          <w:sz w:val="24"/>
          <w:szCs w:val="24"/>
        </w:rPr>
        <w:t>. En person</w:t>
      </w:r>
      <w:r w:rsidR="001075DA" w:rsidRPr="00E512CC">
        <w:rPr>
          <w:rFonts w:ascii="Arial" w:hAnsi="Arial" w:cs="Arial"/>
          <w:sz w:val="24"/>
          <w:szCs w:val="24"/>
        </w:rPr>
        <w:t xml:space="preserve"> beskriver med eftertryck den betydelse som hen</w:t>
      </w:r>
      <w:r w:rsidR="001075DA">
        <w:rPr>
          <w:rFonts w:ascii="Arial" w:hAnsi="Arial" w:cs="Arial"/>
          <w:sz w:val="24"/>
          <w:szCs w:val="24"/>
        </w:rPr>
        <w:t>s</w:t>
      </w:r>
      <w:r w:rsidR="001075DA" w:rsidRPr="00E512CC">
        <w:rPr>
          <w:rFonts w:ascii="Arial" w:hAnsi="Arial" w:cs="Arial"/>
          <w:sz w:val="24"/>
          <w:szCs w:val="24"/>
        </w:rPr>
        <w:t xml:space="preserve"> sköthäst har: </w:t>
      </w:r>
    </w:p>
    <w:p w14:paraId="7C587C0C" w14:textId="0588FA95" w:rsidR="001075DA" w:rsidRPr="00493443" w:rsidRDefault="00493443" w:rsidP="00493443">
      <w:pPr>
        <w:ind w:left="1304"/>
        <w:rPr>
          <w:rFonts w:ascii="Arial" w:hAnsi="Arial" w:cs="Arial"/>
          <w:sz w:val="24"/>
          <w:szCs w:val="24"/>
        </w:rPr>
      </w:pPr>
      <w:r w:rsidRPr="00493443">
        <w:rPr>
          <w:rFonts w:ascii="Arial" w:hAnsi="Arial" w:cs="Arial"/>
          <w:sz w:val="24"/>
          <w:szCs w:val="24"/>
        </w:rPr>
        <w:t xml:space="preserve">Kvinnan: </w:t>
      </w:r>
      <w:r w:rsidR="001075DA" w:rsidRPr="00493443">
        <w:rPr>
          <w:rFonts w:ascii="Arial" w:hAnsi="Arial" w:cs="Arial"/>
          <w:sz w:val="24"/>
          <w:szCs w:val="24"/>
        </w:rPr>
        <w:t>Ja, det här är ju min sköthäst då, men jag rider ju aldrig på henne…</w:t>
      </w:r>
      <w:r>
        <w:rPr>
          <w:rFonts w:ascii="Arial" w:hAnsi="Arial" w:cs="Arial"/>
          <w:sz w:val="24"/>
          <w:szCs w:val="24"/>
        </w:rPr>
        <w:br/>
      </w:r>
      <w:r w:rsidR="00B91BE0" w:rsidRPr="00493443">
        <w:rPr>
          <w:rFonts w:ascii="Arial" w:hAnsi="Arial" w:cs="Arial"/>
          <w:sz w:val="24"/>
          <w:szCs w:val="24"/>
        </w:rPr>
        <w:t>Susanne</w:t>
      </w:r>
      <w:r w:rsidR="001075DA" w:rsidRPr="00493443">
        <w:rPr>
          <w:rFonts w:ascii="Arial" w:hAnsi="Arial" w:cs="Arial"/>
          <w:sz w:val="24"/>
          <w:szCs w:val="24"/>
        </w:rPr>
        <w:t>: Gillar du henne mycket?</w:t>
      </w:r>
      <w:r>
        <w:rPr>
          <w:rFonts w:ascii="Arial" w:hAnsi="Arial" w:cs="Arial"/>
          <w:sz w:val="24"/>
          <w:szCs w:val="24"/>
        </w:rPr>
        <w:t xml:space="preserve"> </w:t>
      </w:r>
      <w:r>
        <w:rPr>
          <w:rFonts w:ascii="Arial" w:hAnsi="Arial" w:cs="Arial"/>
          <w:sz w:val="24"/>
          <w:szCs w:val="24"/>
        </w:rPr>
        <w:br/>
      </w:r>
      <w:r w:rsidR="001075DA" w:rsidRPr="00493443">
        <w:rPr>
          <w:rFonts w:ascii="Arial" w:hAnsi="Arial" w:cs="Arial"/>
          <w:sz w:val="24"/>
          <w:szCs w:val="24"/>
        </w:rPr>
        <w:t xml:space="preserve">Kvinnan: Ja, älskar den hästen extremt mycket…. Det är ett underbart sto. Ett fuxsto in </w:t>
      </w:r>
      <w:proofErr w:type="spellStart"/>
      <w:r w:rsidR="001075DA" w:rsidRPr="00493443">
        <w:rPr>
          <w:rFonts w:ascii="Arial" w:hAnsi="Arial" w:cs="Arial"/>
          <w:sz w:val="24"/>
          <w:szCs w:val="24"/>
        </w:rPr>
        <w:t>disguise</w:t>
      </w:r>
      <w:proofErr w:type="spellEnd"/>
      <w:r w:rsidR="001075DA" w:rsidRPr="00493443">
        <w:rPr>
          <w:rFonts w:ascii="Arial" w:hAnsi="Arial" w:cs="Arial"/>
          <w:sz w:val="24"/>
          <w:szCs w:val="24"/>
        </w:rPr>
        <w:t xml:space="preserve">, men hon är helt underbar. </w:t>
      </w:r>
    </w:p>
    <w:p w14:paraId="699BE1DA" w14:textId="115D0F02" w:rsidR="001075DA" w:rsidRPr="00493443" w:rsidRDefault="001075DA" w:rsidP="007F1199">
      <w:pPr>
        <w:rPr>
          <w:rFonts w:ascii="Arial" w:hAnsi="Arial" w:cs="Arial"/>
          <w:sz w:val="24"/>
          <w:szCs w:val="24"/>
        </w:rPr>
      </w:pPr>
      <w:r w:rsidRPr="00493443">
        <w:rPr>
          <w:rFonts w:ascii="Arial" w:hAnsi="Arial" w:cs="Arial"/>
          <w:sz w:val="24"/>
          <w:szCs w:val="24"/>
        </w:rPr>
        <w:t>Samma person ger ytterligare uttryck för</w:t>
      </w:r>
      <w:r w:rsidR="007F1199">
        <w:rPr>
          <w:rFonts w:ascii="Arial" w:hAnsi="Arial" w:cs="Arial"/>
          <w:sz w:val="24"/>
          <w:szCs w:val="24"/>
        </w:rPr>
        <w:t xml:space="preserve"> vad det ger henne och</w:t>
      </w:r>
      <w:r w:rsidRPr="00493443">
        <w:rPr>
          <w:rFonts w:ascii="Arial" w:hAnsi="Arial" w:cs="Arial"/>
          <w:sz w:val="24"/>
          <w:szCs w:val="24"/>
        </w:rPr>
        <w:t xml:space="preserve"> hur mycket h</w:t>
      </w:r>
      <w:r w:rsidR="00426C9A">
        <w:rPr>
          <w:rFonts w:ascii="Arial" w:hAnsi="Arial" w:cs="Arial"/>
          <w:sz w:val="24"/>
          <w:szCs w:val="24"/>
        </w:rPr>
        <w:t>e</w:t>
      </w:r>
      <w:r w:rsidRPr="00493443">
        <w:rPr>
          <w:rFonts w:ascii="Arial" w:hAnsi="Arial" w:cs="Arial"/>
          <w:sz w:val="24"/>
          <w:szCs w:val="24"/>
        </w:rPr>
        <w:t>n vill vara med just hästarna:</w:t>
      </w:r>
      <w:r w:rsidR="007F1199">
        <w:rPr>
          <w:rFonts w:ascii="Arial" w:hAnsi="Arial" w:cs="Arial"/>
          <w:sz w:val="24"/>
          <w:szCs w:val="24"/>
        </w:rPr>
        <w:t xml:space="preserve"> </w:t>
      </w:r>
    </w:p>
    <w:p w14:paraId="1C344E06" w14:textId="77777777" w:rsidR="001075DA" w:rsidRPr="005B67F3" w:rsidRDefault="001075DA" w:rsidP="00493443">
      <w:pPr>
        <w:ind w:left="1304"/>
        <w:rPr>
          <w:rFonts w:ascii="Arial" w:hAnsi="Arial" w:cs="Arial"/>
          <w:i/>
          <w:iCs/>
          <w:sz w:val="24"/>
          <w:szCs w:val="24"/>
        </w:rPr>
      </w:pPr>
      <w:r w:rsidRPr="00493443">
        <w:rPr>
          <w:rFonts w:ascii="Arial" w:hAnsi="Arial" w:cs="Arial"/>
          <w:sz w:val="24"/>
          <w:szCs w:val="24"/>
        </w:rPr>
        <w:t>Pysslandet, borstandet och bara det här att… det är inte en jättestor del av mitt jobb, men det är en av de uppgifterna som jag verkligen älskar och om möjlighet finns så kanske…. Alltså, säg att något behöver hjälp att göra i ordning en häst och jag egentligen har slutat, då stannar jag ju kvar bara för att det är så underbart</w:t>
      </w:r>
    </w:p>
    <w:p w14:paraId="1DA21040" w14:textId="7155001C" w:rsidR="001075DA" w:rsidRPr="00E512CC" w:rsidRDefault="00D305C9" w:rsidP="001075DA">
      <w:pPr>
        <w:rPr>
          <w:rFonts w:ascii="Arial" w:hAnsi="Arial" w:cs="Arial"/>
          <w:sz w:val="24"/>
          <w:szCs w:val="24"/>
        </w:rPr>
      </w:pPr>
      <w:r>
        <w:rPr>
          <w:rFonts w:ascii="Arial" w:hAnsi="Arial" w:cs="Arial"/>
          <w:sz w:val="24"/>
          <w:szCs w:val="24"/>
        </w:rPr>
        <w:t xml:space="preserve">En annan av deltagarna beskriver betydelsen av hästen </w:t>
      </w:r>
      <w:r w:rsidR="001075DA" w:rsidRPr="00E512CC">
        <w:rPr>
          <w:rFonts w:ascii="Arial" w:hAnsi="Arial" w:cs="Arial"/>
          <w:sz w:val="24"/>
          <w:szCs w:val="24"/>
        </w:rPr>
        <w:t>utifrån närhet och</w:t>
      </w:r>
      <w:r w:rsidR="001A5CF9">
        <w:rPr>
          <w:rFonts w:ascii="Arial" w:hAnsi="Arial" w:cs="Arial"/>
          <w:sz w:val="24"/>
          <w:szCs w:val="24"/>
        </w:rPr>
        <w:t xml:space="preserve"> den fysiska upplevelsen av närhet</w:t>
      </w:r>
      <w:r w:rsidR="0046744B">
        <w:rPr>
          <w:rFonts w:ascii="Arial" w:hAnsi="Arial" w:cs="Arial"/>
          <w:sz w:val="24"/>
          <w:szCs w:val="24"/>
        </w:rPr>
        <w:t xml:space="preserve">en till hästen som den har för hen: </w:t>
      </w:r>
    </w:p>
    <w:p w14:paraId="6D563972" w14:textId="77777777" w:rsidR="001075DA" w:rsidRPr="0046744B" w:rsidRDefault="001075DA" w:rsidP="0046744B">
      <w:pPr>
        <w:ind w:left="1304"/>
        <w:rPr>
          <w:rFonts w:ascii="Arial" w:hAnsi="Arial" w:cs="Arial"/>
          <w:sz w:val="24"/>
          <w:szCs w:val="24"/>
        </w:rPr>
      </w:pPr>
      <w:r w:rsidRPr="0046744B">
        <w:rPr>
          <w:rFonts w:ascii="Arial" w:hAnsi="Arial" w:cs="Arial"/>
          <w:sz w:val="24"/>
          <w:szCs w:val="24"/>
        </w:rPr>
        <w:lastRenderedPageBreak/>
        <w:t>Alltså, det är ju det här att man får deras fysiska närvaro och att kunna... de som tillåter det, kunna krama dem och få känna den här riktiga... ja, men närvaron från dem och värmen och–</w:t>
      </w:r>
    </w:p>
    <w:p w14:paraId="6FB67215" w14:textId="6EC60307" w:rsidR="001075DA" w:rsidRPr="002974DA" w:rsidRDefault="001075DA" w:rsidP="001075DA">
      <w:pPr>
        <w:rPr>
          <w:rFonts w:ascii="Arial" w:hAnsi="Arial" w:cs="Arial"/>
          <w:sz w:val="24"/>
          <w:szCs w:val="24"/>
        </w:rPr>
      </w:pPr>
      <w:r>
        <w:rPr>
          <w:rFonts w:ascii="Arial" w:hAnsi="Arial" w:cs="Arial"/>
          <w:sz w:val="24"/>
          <w:szCs w:val="24"/>
        </w:rPr>
        <w:t>Ytterligare en</w:t>
      </w:r>
      <w:r w:rsidRPr="00E512CC">
        <w:rPr>
          <w:rFonts w:ascii="Arial" w:hAnsi="Arial" w:cs="Arial"/>
          <w:sz w:val="24"/>
          <w:szCs w:val="24"/>
        </w:rPr>
        <w:t xml:space="preserve"> annan </w:t>
      </w:r>
      <w:r>
        <w:rPr>
          <w:rFonts w:ascii="Arial" w:hAnsi="Arial" w:cs="Arial"/>
          <w:sz w:val="24"/>
          <w:szCs w:val="24"/>
        </w:rPr>
        <w:t xml:space="preserve">person </w:t>
      </w:r>
      <w:r w:rsidRPr="00E512CC">
        <w:rPr>
          <w:rFonts w:ascii="Arial" w:hAnsi="Arial" w:cs="Arial"/>
          <w:sz w:val="24"/>
          <w:szCs w:val="24"/>
        </w:rPr>
        <w:t xml:space="preserve">närmar sig det särskilda med att känna en häst </w:t>
      </w:r>
      <w:r w:rsidR="0046744B">
        <w:rPr>
          <w:rFonts w:ascii="Arial" w:hAnsi="Arial" w:cs="Arial"/>
          <w:sz w:val="24"/>
          <w:szCs w:val="24"/>
        </w:rPr>
        <w:t>och talar om hur närheten är mer än en fysisk upplevelse</w:t>
      </w:r>
      <w:r w:rsidR="00190433">
        <w:rPr>
          <w:rFonts w:ascii="Arial" w:hAnsi="Arial" w:cs="Arial"/>
          <w:sz w:val="24"/>
          <w:szCs w:val="24"/>
        </w:rPr>
        <w:t>. För deltagaren handlar det om något mer speciellt – om en koppling mellan person och häst</w:t>
      </w:r>
      <w:r w:rsidR="002974DA">
        <w:rPr>
          <w:rFonts w:ascii="Arial" w:hAnsi="Arial" w:cs="Arial"/>
          <w:sz w:val="24"/>
          <w:szCs w:val="24"/>
        </w:rPr>
        <w:t>: ”</w:t>
      </w:r>
      <w:r w:rsidRPr="002974DA">
        <w:rPr>
          <w:rFonts w:ascii="Arial" w:hAnsi="Arial" w:cs="Arial"/>
          <w:sz w:val="24"/>
          <w:szCs w:val="24"/>
        </w:rPr>
        <w:t>Det är spännande och roligt att man kan känna så. Att man kan få så koppling. Det är speciella…</w:t>
      </w:r>
      <w:r w:rsidR="002974DA">
        <w:rPr>
          <w:rFonts w:ascii="Arial" w:hAnsi="Arial" w:cs="Arial"/>
          <w:sz w:val="24"/>
          <w:szCs w:val="24"/>
        </w:rPr>
        <w:t>”</w:t>
      </w:r>
    </w:p>
    <w:p w14:paraId="655D5784" w14:textId="5C10C057" w:rsidR="001075DA" w:rsidRPr="005B67F3" w:rsidRDefault="00755411" w:rsidP="001075DA">
      <w:pPr>
        <w:rPr>
          <w:rFonts w:ascii="Arial" w:hAnsi="Arial" w:cs="Arial"/>
          <w:i/>
          <w:iCs/>
          <w:sz w:val="24"/>
          <w:szCs w:val="24"/>
        </w:rPr>
      </w:pPr>
      <w:r>
        <w:rPr>
          <w:rFonts w:ascii="Arial" w:hAnsi="Arial" w:cs="Arial"/>
          <w:sz w:val="24"/>
          <w:szCs w:val="24"/>
        </w:rPr>
        <w:t xml:space="preserve">Inom ramen för Bildsamtalen togs bilder av olika saker i stallmiljön, inte alltid av hästar. </w:t>
      </w:r>
      <w:r w:rsidR="001075DA" w:rsidRPr="00E512CC">
        <w:rPr>
          <w:rFonts w:ascii="Arial" w:hAnsi="Arial" w:cs="Arial"/>
          <w:sz w:val="24"/>
          <w:szCs w:val="24"/>
        </w:rPr>
        <w:t xml:space="preserve">En </w:t>
      </w:r>
      <w:r w:rsidR="001075DA">
        <w:rPr>
          <w:rFonts w:ascii="Arial" w:hAnsi="Arial" w:cs="Arial"/>
          <w:sz w:val="24"/>
          <w:szCs w:val="24"/>
        </w:rPr>
        <w:t xml:space="preserve">person </w:t>
      </w:r>
      <w:r w:rsidR="001075DA" w:rsidRPr="00E512CC">
        <w:rPr>
          <w:rFonts w:ascii="Arial" w:hAnsi="Arial" w:cs="Arial"/>
          <w:sz w:val="24"/>
          <w:szCs w:val="24"/>
        </w:rPr>
        <w:t>som har tagit bilder på</w:t>
      </w:r>
      <w:r>
        <w:rPr>
          <w:rFonts w:ascii="Arial" w:hAnsi="Arial" w:cs="Arial"/>
          <w:sz w:val="24"/>
          <w:szCs w:val="24"/>
        </w:rPr>
        <w:t xml:space="preserve"> just</w:t>
      </w:r>
      <w:r w:rsidR="001075DA" w:rsidRPr="00E512CC">
        <w:rPr>
          <w:rFonts w:ascii="Arial" w:hAnsi="Arial" w:cs="Arial"/>
          <w:sz w:val="24"/>
          <w:szCs w:val="24"/>
        </w:rPr>
        <w:t xml:space="preserve"> hästarna </w:t>
      </w:r>
      <w:r>
        <w:rPr>
          <w:rFonts w:ascii="Arial" w:hAnsi="Arial" w:cs="Arial"/>
          <w:sz w:val="24"/>
          <w:szCs w:val="24"/>
        </w:rPr>
        <w:t>beskriver i samtalet efter</w:t>
      </w:r>
      <w:r w:rsidR="00F810DE">
        <w:rPr>
          <w:rFonts w:ascii="Arial" w:hAnsi="Arial" w:cs="Arial"/>
          <w:sz w:val="24"/>
          <w:szCs w:val="24"/>
        </w:rPr>
        <w:t>åt</w:t>
      </w:r>
      <w:r>
        <w:rPr>
          <w:rFonts w:ascii="Arial" w:hAnsi="Arial" w:cs="Arial"/>
          <w:sz w:val="24"/>
          <w:szCs w:val="24"/>
        </w:rPr>
        <w:t xml:space="preserve"> hur </w:t>
      </w:r>
      <w:r w:rsidR="00816433">
        <w:rPr>
          <w:rFonts w:ascii="Arial" w:hAnsi="Arial" w:cs="Arial"/>
          <w:sz w:val="24"/>
          <w:szCs w:val="24"/>
        </w:rPr>
        <w:t>hästarna, som djur betraktat</w:t>
      </w:r>
      <w:r w:rsidR="00F810DE">
        <w:rPr>
          <w:rFonts w:ascii="Arial" w:hAnsi="Arial" w:cs="Arial"/>
          <w:sz w:val="24"/>
          <w:szCs w:val="24"/>
        </w:rPr>
        <w:t>,</w:t>
      </w:r>
      <w:r w:rsidR="00816433">
        <w:rPr>
          <w:rFonts w:ascii="Arial" w:hAnsi="Arial" w:cs="Arial"/>
          <w:sz w:val="24"/>
          <w:szCs w:val="24"/>
        </w:rPr>
        <w:t xml:space="preserve"> varit betydelsefullt för valet </w:t>
      </w:r>
      <w:r w:rsidR="00F810DE">
        <w:rPr>
          <w:rFonts w:ascii="Arial" w:hAnsi="Arial" w:cs="Arial"/>
          <w:sz w:val="24"/>
          <w:szCs w:val="24"/>
        </w:rPr>
        <w:t xml:space="preserve">av att vara i just den här dagliga verksamheten: </w:t>
      </w:r>
      <w:r w:rsidR="00F810DE" w:rsidRPr="00F810DE">
        <w:rPr>
          <w:rFonts w:ascii="Arial" w:hAnsi="Arial" w:cs="Arial"/>
          <w:sz w:val="24"/>
          <w:szCs w:val="24"/>
        </w:rPr>
        <w:t>”J</w:t>
      </w:r>
      <w:r w:rsidR="001075DA" w:rsidRPr="00F810DE">
        <w:rPr>
          <w:rFonts w:ascii="Arial" w:hAnsi="Arial" w:cs="Arial"/>
          <w:sz w:val="24"/>
          <w:szCs w:val="24"/>
        </w:rPr>
        <w:t>a, det gjorde det. För jag har alltid varit intresserad av djur. Jag har gått inriktning smådjur på gymnasiet.</w:t>
      </w:r>
      <w:r w:rsidR="00F810DE">
        <w:rPr>
          <w:rFonts w:ascii="Arial" w:hAnsi="Arial" w:cs="Arial"/>
          <w:sz w:val="24"/>
          <w:szCs w:val="24"/>
        </w:rPr>
        <w:t xml:space="preserve">” Flera deltagare beskriver </w:t>
      </w:r>
      <w:r w:rsidR="00CB1574">
        <w:rPr>
          <w:rFonts w:ascii="Arial" w:hAnsi="Arial" w:cs="Arial"/>
          <w:sz w:val="24"/>
          <w:szCs w:val="24"/>
        </w:rPr>
        <w:t xml:space="preserve">tidigare erfarenheter av att djur är </w:t>
      </w:r>
      <w:r w:rsidR="00710E96">
        <w:rPr>
          <w:rFonts w:ascii="Arial" w:hAnsi="Arial" w:cs="Arial"/>
          <w:sz w:val="24"/>
          <w:szCs w:val="24"/>
        </w:rPr>
        <w:t xml:space="preserve">och har varit </w:t>
      </w:r>
      <w:r w:rsidR="00CB1574">
        <w:rPr>
          <w:rFonts w:ascii="Arial" w:hAnsi="Arial" w:cs="Arial"/>
          <w:sz w:val="24"/>
          <w:szCs w:val="24"/>
        </w:rPr>
        <w:t>en</w:t>
      </w:r>
      <w:r w:rsidR="00710E96">
        <w:rPr>
          <w:rFonts w:ascii="Arial" w:hAnsi="Arial" w:cs="Arial"/>
          <w:sz w:val="24"/>
          <w:szCs w:val="24"/>
        </w:rPr>
        <w:t xml:space="preserve"> betydelsefull</w:t>
      </w:r>
      <w:r w:rsidR="00CB1574">
        <w:rPr>
          <w:rFonts w:ascii="Arial" w:hAnsi="Arial" w:cs="Arial"/>
          <w:sz w:val="24"/>
          <w:szCs w:val="24"/>
        </w:rPr>
        <w:t xml:space="preserve"> del av livet</w:t>
      </w:r>
      <w:r w:rsidR="00710E96">
        <w:rPr>
          <w:rFonts w:ascii="Arial" w:hAnsi="Arial" w:cs="Arial"/>
          <w:sz w:val="24"/>
          <w:szCs w:val="24"/>
        </w:rPr>
        <w:t xml:space="preserve">. Det handlar </w:t>
      </w:r>
      <w:r w:rsidR="003B3145">
        <w:rPr>
          <w:rFonts w:ascii="Arial" w:hAnsi="Arial" w:cs="Arial"/>
          <w:sz w:val="24"/>
          <w:szCs w:val="24"/>
        </w:rPr>
        <w:t xml:space="preserve">kanske </w:t>
      </w:r>
      <w:r w:rsidR="00710E96">
        <w:rPr>
          <w:rFonts w:ascii="Arial" w:hAnsi="Arial" w:cs="Arial"/>
          <w:sz w:val="24"/>
          <w:szCs w:val="24"/>
        </w:rPr>
        <w:t xml:space="preserve">också om </w:t>
      </w:r>
      <w:r w:rsidR="003B3145">
        <w:rPr>
          <w:rFonts w:ascii="Arial" w:hAnsi="Arial" w:cs="Arial"/>
          <w:sz w:val="24"/>
          <w:szCs w:val="24"/>
        </w:rPr>
        <w:t xml:space="preserve">vem personen är och hur den personen ser på sig själv: </w:t>
      </w:r>
      <w:r w:rsidR="003B3145" w:rsidRPr="001159CC">
        <w:rPr>
          <w:rFonts w:ascii="Arial" w:hAnsi="Arial" w:cs="Arial"/>
          <w:sz w:val="24"/>
          <w:szCs w:val="24"/>
        </w:rPr>
        <w:t>”…</w:t>
      </w:r>
      <w:r w:rsidR="001159CC" w:rsidRPr="001159CC">
        <w:rPr>
          <w:rFonts w:ascii="Arial" w:hAnsi="Arial" w:cs="Arial"/>
          <w:sz w:val="24"/>
          <w:szCs w:val="24"/>
        </w:rPr>
        <w:t xml:space="preserve"> </w:t>
      </w:r>
      <w:r w:rsidR="001075DA" w:rsidRPr="001159CC">
        <w:rPr>
          <w:rFonts w:ascii="Arial" w:hAnsi="Arial" w:cs="Arial"/>
          <w:sz w:val="24"/>
          <w:szCs w:val="24"/>
        </w:rPr>
        <w:t>nej, men jag älskar ju djur. Jag är ju uppväxt med djur.</w:t>
      </w:r>
      <w:r w:rsidR="001159CC">
        <w:rPr>
          <w:rFonts w:ascii="Arial" w:hAnsi="Arial" w:cs="Arial"/>
          <w:sz w:val="24"/>
          <w:szCs w:val="24"/>
        </w:rPr>
        <w:t xml:space="preserve"> </w:t>
      </w:r>
      <w:r w:rsidR="001075DA" w:rsidRPr="001159CC">
        <w:rPr>
          <w:rFonts w:ascii="Arial" w:hAnsi="Arial" w:cs="Arial"/>
          <w:sz w:val="24"/>
          <w:szCs w:val="24"/>
        </w:rPr>
        <w:t>Jag är ju uppväxt på en gård</w:t>
      </w:r>
      <w:r w:rsidR="001159CC">
        <w:rPr>
          <w:rFonts w:ascii="Arial" w:hAnsi="Arial" w:cs="Arial"/>
          <w:sz w:val="24"/>
          <w:szCs w:val="24"/>
        </w:rPr>
        <w:t>.”</w:t>
      </w:r>
    </w:p>
    <w:p w14:paraId="1E6BA75E" w14:textId="104E9125" w:rsidR="003C2C25" w:rsidRPr="005B67F3" w:rsidRDefault="001075DA" w:rsidP="001075DA">
      <w:pPr>
        <w:rPr>
          <w:rFonts w:ascii="Arial" w:hAnsi="Arial" w:cs="Arial"/>
          <w:i/>
          <w:iCs/>
          <w:sz w:val="24"/>
          <w:szCs w:val="24"/>
        </w:rPr>
      </w:pPr>
      <w:r w:rsidRPr="00E512CC">
        <w:rPr>
          <w:rFonts w:ascii="Arial" w:hAnsi="Arial" w:cs="Arial"/>
          <w:sz w:val="24"/>
          <w:szCs w:val="24"/>
        </w:rPr>
        <w:t>Flera av deltagarna har större utmaningar när det gäller att reflektera över betydelsen av sin hästrelaterade aktivitet. När det kommer till frågan om hästen, eller varför de vill vara just i stallet, svarar e</w:t>
      </w:r>
      <w:r>
        <w:rPr>
          <w:rFonts w:ascii="Arial" w:hAnsi="Arial" w:cs="Arial"/>
          <w:sz w:val="24"/>
          <w:szCs w:val="24"/>
        </w:rPr>
        <w:t>tt utav barnen</w:t>
      </w:r>
      <w:r w:rsidRPr="00E512CC">
        <w:rPr>
          <w:rFonts w:ascii="Arial" w:hAnsi="Arial" w:cs="Arial"/>
          <w:sz w:val="24"/>
          <w:szCs w:val="24"/>
        </w:rPr>
        <w:t xml:space="preserve"> på fritids att det är:</w:t>
      </w:r>
      <w:r w:rsidR="001159CC">
        <w:rPr>
          <w:rFonts w:ascii="Arial" w:hAnsi="Arial" w:cs="Arial"/>
          <w:sz w:val="24"/>
          <w:szCs w:val="24"/>
        </w:rPr>
        <w:t xml:space="preserve"> </w:t>
      </w:r>
      <w:r w:rsidR="001159CC" w:rsidRPr="001159CC">
        <w:rPr>
          <w:rFonts w:ascii="Arial" w:hAnsi="Arial" w:cs="Arial"/>
          <w:sz w:val="24"/>
          <w:szCs w:val="24"/>
        </w:rPr>
        <w:t>”</w:t>
      </w:r>
      <w:r w:rsidRPr="001159CC">
        <w:rPr>
          <w:rFonts w:ascii="Arial" w:hAnsi="Arial" w:cs="Arial"/>
          <w:sz w:val="24"/>
          <w:szCs w:val="24"/>
        </w:rPr>
        <w:t>…roligt och mysigt med djuren och så</w:t>
      </w:r>
      <w:r w:rsidR="001159CC">
        <w:rPr>
          <w:rFonts w:ascii="Arial" w:hAnsi="Arial" w:cs="Arial"/>
          <w:sz w:val="24"/>
          <w:szCs w:val="24"/>
        </w:rPr>
        <w:t xml:space="preserve">”. </w:t>
      </w:r>
      <w:r w:rsidRPr="00E512CC">
        <w:rPr>
          <w:rFonts w:ascii="Arial" w:hAnsi="Arial" w:cs="Arial"/>
          <w:sz w:val="24"/>
          <w:szCs w:val="24"/>
        </w:rPr>
        <w:t xml:space="preserve">En </w:t>
      </w:r>
      <w:r>
        <w:rPr>
          <w:rFonts w:ascii="Arial" w:hAnsi="Arial" w:cs="Arial"/>
          <w:sz w:val="24"/>
          <w:szCs w:val="24"/>
        </w:rPr>
        <w:t>ung person</w:t>
      </w:r>
      <w:r w:rsidRPr="00E512CC">
        <w:rPr>
          <w:rFonts w:ascii="Arial" w:hAnsi="Arial" w:cs="Arial"/>
          <w:sz w:val="24"/>
          <w:szCs w:val="24"/>
        </w:rPr>
        <w:t xml:space="preserve"> i samma verksamhet säger vid flertalet tillfällen att:</w:t>
      </w:r>
      <w:r w:rsidR="003C2C25">
        <w:rPr>
          <w:rFonts w:ascii="Arial" w:hAnsi="Arial" w:cs="Arial"/>
          <w:sz w:val="24"/>
          <w:szCs w:val="24"/>
        </w:rPr>
        <w:t xml:space="preserve"> </w:t>
      </w:r>
      <w:r w:rsidR="003C2C25" w:rsidRPr="003C2C25">
        <w:rPr>
          <w:rFonts w:ascii="Arial" w:hAnsi="Arial" w:cs="Arial"/>
          <w:sz w:val="24"/>
          <w:szCs w:val="24"/>
        </w:rPr>
        <w:t>”</w:t>
      </w:r>
      <w:r w:rsidRPr="003C2C25">
        <w:rPr>
          <w:rFonts w:ascii="Arial" w:hAnsi="Arial" w:cs="Arial"/>
          <w:sz w:val="24"/>
          <w:szCs w:val="24"/>
        </w:rPr>
        <w:t>Det är roligt</w:t>
      </w:r>
      <w:r w:rsidR="003C2C25" w:rsidRPr="003C2C25">
        <w:rPr>
          <w:rFonts w:ascii="Arial" w:hAnsi="Arial" w:cs="Arial"/>
          <w:sz w:val="24"/>
          <w:szCs w:val="24"/>
        </w:rPr>
        <w:t>.”</w:t>
      </w:r>
      <w:r w:rsidR="003C2C25">
        <w:rPr>
          <w:rFonts w:ascii="Arial" w:hAnsi="Arial" w:cs="Arial"/>
          <w:sz w:val="24"/>
          <w:szCs w:val="24"/>
        </w:rPr>
        <w:t xml:space="preserve"> </w:t>
      </w:r>
    </w:p>
    <w:p w14:paraId="518AF429" w14:textId="570B1718" w:rsidR="001075DA" w:rsidRPr="00E512CC" w:rsidRDefault="00A64FBB" w:rsidP="001075DA">
      <w:pPr>
        <w:rPr>
          <w:rFonts w:ascii="Arial" w:hAnsi="Arial" w:cs="Arial"/>
          <w:sz w:val="24"/>
          <w:szCs w:val="24"/>
        </w:rPr>
      </w:pPr>
      <w:r>
        <w:rPr>
          <w:rFonts w:ascii="Arial" w:hAnsi="Arial" w:cs="Arial"/>
          <w:sz w:val="24"/>
          <w:szCs w:val="24"/>
        </w:rPr>
        <w:t xml:space="preserve">I studien ingår personer som deltar på olika sätt i </w:t>
      </w:r>
      <w:r w:rsidR="002C195F">
        <w:rPr>
          <w:rFonts w:ascii="Arial" w:hAnsi="Arial" w:cs="Arial"/>
          <w:sz w:val="24"/>
          <w:szCs w:val="24"/>
        </w:rPr>
        <w:t xml:space="preserve">hästrelaterade aktiviteter. Några av deltagarna ingår i en </w:t>
      </w:r>
      <w:r w:rsidR="001075DA" w:rsidRPr="00E512CC">
        <w:rPr>
          <w:rFonts w:ascii="Arial" w:hAnsi="Arial" w:cs="Arial"/>
          <w:sz w:val="24"/>
          <w:szCs w:val="24"/>
        </w:rPr>
        <w:t xml:space="preserve">grupp </w:t>
      </w:r>
      <w:r w:rsidR="00145AD9">
        <w:rPr>
          <w:rFonts w:ascii="Arial" w:hAnsi="Arial" w:cs="Arial"/>
          <w:sz w:val="24"/>
          <w:szCs w:val="24"/>
        </w:rPr>
        <w:t>som rider regelbundet</w:t>
      </w:r>
      <w:r w:rsidR="00915716">
        <w:rPr>
          <w:rFonts w:ascii="Arial" w:hAnsi="Arial" w:cs="Arial"/>
          <w:sz w:val="24"/>
          <w:szCs w:val="24"/>
        </w:rPr>
        <w:t>. P</w:t>
      </w:r>
      <w:r w:rsidR="00B07982">
        <w:rPr>
          <w:rFonts w:ascii="Arial" w:hAnsi="Arial" w:cs="Arial"/>
          <w:sz w:val="24"/>
          <w:szCs w:val="24"/>
        </w:rPr>
        <w:t xml:space="preserve">å Stora ridcentret </w:t>
      </w:r>
      <w:r w:rsidR="00EB423E">
        <w:rPr>
          <w:rFonts w:ascii="Arial" w:hAnsi="Arial" w:cs="Arial"/>
          <w:sz w:val="24"/>
          <w:szCs w:val="24"/>
        </w:rPr>
        <w:t>går dessa under benämningen</w:t>
      </w:r>
      <w:r w:rsidR="001075DA" w:rsidRPr="00E512CC">
        <w:rPr>
          <w:rFonts w:ascii="Arial" w:hAnsi="Arial" w:cs="Arial"/>
          <w:sz w:val="24"/>
          <w:szCs w:val="24"/>
        </w:rPr>
        <w:t xml:space="preserve"> pararyttare</w:t>
      </w:r>
      <w:r w:rsidR="00EB423E">
        <w:rPr>
          <w:rFonts w:ascii="Arial" w:hAnsi="Arial" w:cs="Arial"/>
          <w:sz w:val="24"/>
          <w:szCs w:val="24"/>
        </w:rPr>
        <w:t xml:space="preserve">. De </w:t>
      </w:r>
      <w:r w:rsidR="00915716">
        <w:rPr>
          <w:rFonts w:ascii="Arial" w:hAnsi="Arial" w:cs="Arial"/>
          <w:sz w:val="24"/>
          <w:szCs w:val="24"/>
        </w:rPr>
        <w:t>pararyttare</w:t>
      </w:r>
      <w:r w:rsidR="001075DA" w:rsidRPr="00E512CC">
        <w:rPr>
          <w:rFonts w:ascii="Arial" w:hAnsi="Arial" w:cs="Arial"/>
          <w:sz w:val="24"/>
          <w:szCs w:val="24"/>
        </w:rPr>
        <w:t xml:space="preserve"> som ingår i studien har svårt att uttala sig </w:t>
      </w:r>
      <w:r w:rsidR="001075DA">
        <w:rPr>
          <w:rFonts w:ascii="Arial" w:hAnsi="Arial" w:cs="Arial"/>
          <w:sz w:val="24"/>
          <w:szCs w:val="24"/>
        </w:rPr>
        <w:t xml:space="preserve">verbalt </w:t>
      </w:r>
      <w:r w:rsidR="001075DA" w:rsidRPr="00E512CC">
        <w:rPr>
          <w:rFonts w:ascii="Arial" w:hAnsi="Arial" w:cs="Arial"/>
          <w:sz w:val="24"/>
          <w:szCs w:val="24"/>
        </w:rPr>
        <w:t>på grund av sin funktionsnedsättning</w:t>
      </w:r>
      <w:r w:rsidR="001075DA">
        <w:rPr>
          <w:rFonts w:ascii="Arial" w:hAnsi="Arial" w:cs="Arial"/>
          <w:sz w:val="24"/>
          <w:szCs w:val="24"/>
        </w:rPr>
        <w:t xml:space="preserve">. </w:t>
      </w:r>
      <w:r w:rsidR="00915716">
        <w:rPr>
          <w:rFonts w:ascii="Arial" w:hAnsi="Arial" w:cs="Arial"/>
          <w:sz w:val="24"/>
          <w:szCs w:val="24"/>
        </w:rPr>
        <w:t xml:space="preserve">I samband med observationerna </w:t>
      </w:r>
      <w:r w:rsidR="009D4FE7">
        <w:rPr>
          <w:rFonts w:ascii="Arial" w:hAnsi="Arial" w:cs="Arial"/>
          <w:sz w:val="24"/>
          <w:szCs w:val="24"/>
        </w:rPr>
        <w:t xml:space="preserve">fick en medföljande förälder frågan om vad han </w:t>
      </w:r>
      <w:r w:rsidR="003F4269">
        <w:rPr>
          <w:rFonts w:ascii="Arial" w:hAnsi="Arial" w:cs="Arial"/>
          <w:sz w:val="24"/>
          <w:szCs w:val="24"/>
        </w:rPr>
        <w:t>tänker att r</w:t>
      </w:r>
      <w:r w:rsidR="001075DA">
        <w:rPr>
          <w:rFonts w:ascii="Arial" w:hAnsi="Arial" w:cs="Arial"/>
          <w:sz w:val="24"/>
          <w:szCs w:val="24"/>
        </w:rPr>
        <w:t>idningen ger barn</w:t>
      </w:r>
      <w:r w:rsidR="003F4269">
        <w:rPr>
          <w:rFonts w:ascii="Arial" w:hAnsi="Arial" w:cs="Arial"/>
          <w:sz w:val="24"/>
          <w:szCs w:val="24"/>
        </w:rPr>
        <w:t>et</w:t>
      </w:r>
      <w:r w:rsidR="00BD77A0">
        <w:rPr>
          <w:rFonts w:ascii="Arial" w:hAnsi="Arial" w:cs="Arial"/>
          <w:sz w:val="24"/>
          <w:szCs w:val="24"/>
        </w:rPr>
        <w:t>. Ur observations</w:t>
      </w:r>
      <w:r w:rsidR="00997553">
        <w:rPr>
          <w:rFonts w:ascii="Arial" w:hAnsi="Arial" w:cs="Arial"/>
          <w:sz w:val="24"/>
          <w:szCs w:val="24"/>
        </w:rPr>
        <w:t>protokoll</w:t>
      </w:r>
      <w:r w:rsidR="000877CD">
        <w:rPr>
          <w:rFonts w:ascii="Arial" w:hAnsi="Arial" w:cs="Arial"/>
          <w:sz w:val="24"/>
          <w:szCs w:val="24"/>
        </w:rPr>
        <w:t>en</w:t>
      </w:r>
      <w:r w:rsidR="001075DA">
        <w:rPr>
          <w:rFonts w:ascii="Arial" w:hAnsi="Arial" w:cs="Arial"/>
          <w:sz w:val="24"/>
          <w:szCs w:val="24"/>
        </w:rPr>
        <w:t xml:space="preserve">: </w:t>
      </w:r>
      <w:r w:rsidR="00BD77A0">
        <w:rPr>
          <w:rFonts w:ascii="Arial" w:hAnsi="Arial" w:cs="Arial"/>
          <w:sz w:val="24"/>
          <w:szCs w:val="24"/>
        </w:rPr>
        <w:t xml:space="preserve"> </w:t>
      </w:r>
    </w:p>
    <w:p w14:paraId="5AC59E8A" w14:textId="77777777" w:rsidR="001075DA" w:rsidRPr="00BD77A0" w:rsidRDefault="001075DA" w:rsidP="00BD77A0">
      <w:pPr>
        <w:ind w:left="1304"/>
        <w:rPr>
          <w:rFonts w:ascii="Arial" w:hAnsi="Arial" w:cs="Arial"/>
          <w:sz w:val="24"/>
          <w:szCs w:val="24"/>
        </w:rPr>
      </w:pPr>
      <w:r w:rsidRPr="00BD77A0">
        <w:rPr>
          <w:rFonts w:ascii="Arial" w:hAnsi="Arial" w:cs="Arial"/>
          <w:sz w:val="24"/>
          <w:szCs w:val="24"/>
        </w:rPr>
        <w:t xml:space="preserve">Styrka och balansen säger han direkt men också att få göra lika (som sina systrar som är aktiva ryttare), det är fint för mig säger pappa, att få hjälpa honom som jag hjälpt hans systrar med sina hästar när de var yngre. </w:t>
      </w:r>
    </w:p>
    <w:p w14:paraId="6A5FF636" w14:textId="4E79D78F" w:rsidR="001075DA" w:rsidRDefault="00241076" w:rsidP="001075DA">
      <w:pPr>
        <w:rPr>
          <w:rFonts w:ascii="Arial" w:hAnsi="Arial" w:cs="Arial"/>
          <w:sz w:val="24"/>
          <w:szCs w:val="24"/>
        </w:rPr>
      </w:pPr>
      <w:r>
        <w:rPr>
          <w:rFonts w:ascii="Arial" w:hAnsi="Arial" w:cs="Arial"/>
          <w:sz w:val="24"/>
          <w:szCs w:val="24"/>
        </w:rPr>
        <w:t xml:space="preserve">Han berättar vidare </w:t>
      </w:r>
      <w:r w:rsidR="00540EB2">
        <w:rPr>
          <w:rFonts w:ascii="Arial" w:hAnsi="Arial" w:cs="Arial"/>
          <w:sz w:val="24"/>
          <w:szCs w:val="24"/>
        </w:rPr>
        <w:t xml:space="preserve">medan de går på den långa </w:t>
      </w:r>
      <w:r w:rsidR="00540EB2" w:rsidRPr="00540EB2">
        <w:rPr>
          <w:rFonts w:ascii="Arial" w:hAnsi="Arial" w:cs="Arial"/>
          <w:sz w:val="24"/>
          <w:szCs w:val="24"/>
        </w:rPr>
        <w:t>stallgången</w:t>
      </w:r>
      <w:r w:rsidR="00924BB4" w:rsidRPr="00540EB2">
        <w:rPr>
          <w:rFonts w:ascii="Arial" w:hAnsi="Arial" w:cs="Arial"/>
          <w:sz w:val="24"/>
          <w:szCs w:val="24"/>
        </w:rPr>
        <w:t xml:space="preserve"> a</w:t>
      </w:r>
      <w:r w:rsidR="00924BB4">
        <w:rPr>
          <w:rFonts w:ascii="Arial" w:hAnsi="Arial" w:cs="Arial"/>
          <w:sz w:val="24"/>
          <w:szCs w:val="24"/>
        </w:rPr>
        <w:t xml:space="preserve">tt </w:t>
      </w:r>
      <w:r w:rsidR="001075DA" w:rsidRPr="00E512CC">
        <w:rPr>
          <w:rFonts w:ascii="Arial" w:hAnsi="Arial" w:cs="Arial"/>
          <w:sz w:val="24"/>
          <w:szCs w:val="24"/>
        </w:rPr>
        <w:t xml:space="preserve">ridningen </w:t>
      </w:r>
      <w:r w:rsidR="00924BB4">
        <w:rPr>
          <w:rFonts w:ascii="Arial" w:hAnsi="Arial" w:cs="Arial"/>
          <w:sz w:val="24"/>
          <w:szCs w:val="24"/>
        </w:rPr>
        <w:t>är något som de gör tillsammans och delar upplevelsen av</w:t>
      </w:r>
      <w:r w:rsidR="00226416">
        <w:rPr>
          <w:rFonts w:ascii="Arial" w:hAnsi="Arial" w:cs="Arial"/>
          <w:sz w:val="24"/>
          <w:szCs w:val="24"/>
        </w:rPr>
        <w:t xml:space="preserve">. </w:t>
      </w:r>
      <w:r w:rsidR="00182CD6">
        <w:rPr>
          <w:rFonts w:ascii="Arial" w:hAnsi="Arial" w:cs="Arial"/>
          <w:sz w:val="24"/>
          <w:szCs w:val="24"/>
        </w:rPr>
        <w:t>Pappen reflekterar öv</w:t>
      </w:r>
      <w:r w:rsidR="003901E1">
        <w:rPr>
          <w:rFonts w:ascii="Arial" w:hAnsi="Arial" w:cs="Arial"/>
          <w:sz w:val="24"/>
          <w:szCs w:val="24"/>
        </w:rPr>
        <w:t xml:space="preserve">er att det har en vidare betydelse. När </w:t>
      </w:r>
      <w:r w:rsidR="001075DA">
        <w:rPr>
          <w:rFonts w:ascii="Arial" w:hAnsi="Arial" w:cs="Arial"/>
          <w:sz w:val="24"/>
          <w:szCs w:val="24"/>
        </w:rPr>
        <w:t>barnet</w:t>
      </w:r>
      <w:r w:rsidR="003901E1">
        <w:rPr>
          <w:rFonts w:ascii="Arial" w:hAnsi="Arial" w:cs="Arial"/>
          <w:sz w:val="24"/>
          <w:szCs w:val="24"/>
        </w:rPr>
        <w:t xml:space="preserve"> som</w:t>
      </w:r>
      <w:r w:rsidR="001075DA">
        <w:rPr>
          <w:rFonts w:ascii="Arial" w:hAnsi="Arial" w:cs="Arial"/>
          <w:sz w:val="24"/>
          <w:szCs w:val="24"/>
        </w:rPr>
        <w:t xml:space="preserve"> han bistår under pararidningen följer</w:t>
      </w:r>
      <w:r w:rsidR="001075DA" w:rsidRPr="00E512CC">
        <w:rPr>
          <w:rFonts w:ascii="Arial" w:hAnsi="Arial" w:cs="Arial"/>
          <w:sz w:val="24"/>
          <w:szCs w:val="24"/>
        </w:rPr>
        <w:t xml:space="preserve"> med till sina systrar som har hästar och rider, då är h</w:t>
      </w:r>
      <w:r w:rsidR="001075DA">
        <w:rPr>
          <w:rFonts w:ascii="Arial" w:hAnsi="Arial" w:cs="Arial"/>
          <w:sz w:val="24"/>
          <w:szCs w:val="24"/>
        </w:rPr>
        <w:t>e</w:t>
      </w:r>
      <w:r w:rsidR="001075DA" w:rsidRPr="00E512CC">
        <w:rPr>
          <w:rFonts w:ascii="Arial" w:hAnsi="Arial" w:cs="Arial"/>
          <w:sz w:val="24"/>
          <w:szCs w:val="24"/>
        </w:rPr>
        <w:t>n en ryttare med dem, inte (bara)</w:t>
      </w:r>
      <w:r w:rsidR="001075DA">
        <w:rPr>
          <w:rFonts w:ascii="Arial" w:hAnsi="Arial" w:cs="Arial"/>
          <w:sz w:val="24"/>
          <w:szCs w:val="24"/>
        </w:rPr>
        <w:t xml:space="preserve"> ett syskon</w:t>
      </w:r>
      <w:r w:rsidR="001075DA" w:rsidRPr="00E512CC">
        <w:rPr>
          <w:rFonts w:ascii="Arial" w:hAnsi="Arial" w:cs="Arial"/>
          <w:sz w:val="24"/>
          <w:szCs w:val="24"/>
        </w:rPr>
        <w:t xml:space="preserve"> med funktionsnedsättning. </w:t>
      </w:r>
    </w:p>
    <w:p w14:paraId="7E756CE6" w14:textId="600BAC2A" w:rsidR="001075DA" w:rsidRDefault="00BE381E" w:rsidP="001075DA">
      <w:pPr>
        <w:rPr>
          <w:rFonts w:ascii="Arial" w:hAnsi="Arial" w:cs="Arial"/>
          <w:sz w:val="24"/>
          <w:szCs w:val="24"/>
        </w:rPr>
      </w:pPr>
      <w:r>
        <w:rPr>
          <w:rFonts w:ascii="Arial" w:hAnsi="Arial" w:cs="Arial"/>
          <w:sz w:val="24"/>
          <w:szCs w:val="24"/>
        </w:rPr>
        <w:t xml:space="preserve">En </w:t>
      </w:r>
      <w:r w:rsidR="001075DA">
        <w:rPr>
          <w:rFonts w:ascii="Arial" w:hAnsi="Arial" w:cs="Arial"/>
          <w:sz w:val="24"/>
          <w:szCs w:val="24"/>
        </w:rPr>
        <w:t xml:space="preserve">annan </w:t>
      </w:r>
      <w:r w:rsidR="001075DA" w:rsidRPr="00E512CC">
        <w:rPr>
          <w:rFonts w:ascii="Arial" w:hAnsi="Arial" w:cs="Arial"/>
          <w:sz w:val="24"/>
          <w:szCs w:val="24"/>
        </w:rPr>
        <w:t xml:space="preserve">ung </w:t>
      </w:r>
      <w:r w:rsidR="001075DA">
        <w:rPr>
          <w:rFonts w:ascii="Arial" w:hAnsi="Arial" w:cs="Arial"/>
          <w:sz w:val="24"/>
          <w:szCs w:val="24"/>
        </w:rPr>
        <w:t>person</w:t>
      </w:r>
      <w:r w:rsidR="001075DA" w:rsidRPr="00E512CC">
        <w:rPr>
          <w:rFonts w:ascii="Arial" w:hAnsi="Arial" w:cs="Arial"/>
          <w:sz w:val="24"/>
          <w:szCs w:val="24"/>
        </w:rPr>
        <w:t xml:space="preserve"> rider själv på lektion</w:t>
      </w:r>
      <w:r w:rsidR="001E15C3">
        <w:rPr>
          <w:rFonts w:ascii="Arial" w:hAnsi="Arial" w:cs="Arial"/>
          <w:sz w:val="24"/>
          <w:szCs w:val="24"/>
        </w:rPr>
        <w:t>en</w:t>
      </w:r>
      <w:r w:rsidR="001075DA" w:rsidRPr="00E512CC">
        <w:rPr>
          <w:rFonts w:ascii="Arial" w:hAnsi="Arial" w:cs="Arial"/>
          <w:sz w:val="24"/>
          <w:szCs w:val="24"/>
        </w:rPr>
        <w:t xml:space="preserve"> </w:t>
      </w:r>
      <w:r w:rsidR="001075DA">
        <w:rPr>
          <w:rFonts w:ascii="Arial" w:hAnsi="Arial" w:cs="Arial"/>
          <w:sz w:val="24"/>
          <w:szCs w:val="24"/>
        </w:rPr>
        <w:t xml:space="preserve">men har också med sig </w:t>
      </w:r>
      <w:r w:rsidR="001E15C3">
        <w:rPr>
          <w:rFonts w:ascii="Arial" w:hAnsi="Arial" w:cs="Arial"/>
          <w:sz w:val="24"/>
          <w:szCs w:val="24"/>
        </w:rPr>
        <w:t>en</w:t>
      </w:r>
      <w:r w:rsidR="001075DA">
        <w:rPr>
          <w:rFonts w:ascii="Arial" w:hAnsi="Arial" w:cs="Arial"/>
          <w:sz w:val="24"/>
          <w:szCs w:val="24"/>
        </w:rPr>
        <w:t xml:space="preserve"> förälder för hjälp innan och efter själva ridningen</w:t>
      </w:r>
      <w:r w:rsidR="001E15C3">
        <w:rPr>
          <w:rFonts w:ascii="Arial" w:hAnsi="Arial" w:cs="Arial"/>
          <w:sz w:val="24"/>
          <w:szCs w:val="24"/>
        </w:rPr>
        <w:t>. Ur observations</w:t>
      </w:r>
      <w:r w:rsidR="000877CD">
        <w:rPr>
          <w:rFonts w:ascii="Arial" w:hAnsi="Arial" w:cs="Arial"/>
          <w:sz w:val="24"/>
          <w:szCs w:val="24"/>
        </w:rPr>
        <w:t>protok</w:t>
      </w:r>
      <w:r w:rsidR="00C263D8">
        <w:rPr>
          <w:rFonts w:ascii="Arial" w:hAnsi="Arial" w:cs="Arial"/>
          <w:sz w:val="24"/>
          <w:szCs w:val="24"/>
        </w:rPr>
        <w:t>o</w:t>
      </w:r>
      <w:r w:rsidR="000877CD">
        <w:rPr>
          <w:rFonts w:ascii="Arial" w:hAnsi="Arial" w:cs="Arial"/>
          <w:sz w:val="24"/>
          <w:szCs w:val="24"/>
        </w:rPr>
        <w:t>ll</w:t>
      </w:r>
      <w:r w:rsidR="00C263D8">
        <w:rPr>
          <w:rFonts w:ascii="Arial" w:hAnsi="Arial" w:cs="Arial"/>
          <w:sz w:val="24"/>
          <w:szCs w:val="24"/>
        </w:rPr>
        <w:t>en</w:t>
      </w:r>
      <w:r w:rsidR="001E15C3">
        <w:rPr>
          <w:rFonts w:ascii="Arial" w:hAnsi="Arial" w:cs="Arial"/>
          <w:sz w:val="24"/>
          <w:szCs w:val="24"/>
        </w:rPr>
        <w:t xml:space="preserve">: </w:t>
      </w:r>
    </w:p>
    <w:p w14:paraId="79DFBA59" w14:textId="77777777" w:rsidR="001075DA" w:rsidRPr="005D5D5A" w:rsidRDefault="001075DA" w:rsidP="005D5D5A">
      <w:pPr>
        <w:ind w:left="1304"/>
        <w:rPr>
          <w:rFonts w:ascii="Arial" w:hAnsi="Arial" w:cs="Arial"/>
          <w:sz w:val="24"/>
          <w:szCs w:val="24"/>
        </w:rPr>
      </w:pPr>
      <w:r w:rsidRPr="005D5D5A">
        <w:rPr>
          <w:rFonts w:ascii="Arial" w:hAnsi="Arial" w:cs="Arial"/>
          <w:sz w:val="24"/>
          <w:szCs w:val="24"/>
        </w:rPr>
        <w:t xml:space="preserve">När XX rider i andra sidan ridhuset frågar jag föräldern kort, ser han någon nytta med ridningen i XX:s övriga liv och han tar ett exempel från skolan, på förmiddagen har rektor ringt, det har varit stökigt i skolan för XX, men rektorn vet att hen ska rida idag, att hen gillar </w:t>
      </w:r>
      <w:proofErr w:type="spellStart"/>
      <w:r w:rsidRPr="005D5D5A">
        <w:rPr>
          <w:rFonts w:ascii="Arial" w:hAnsi="Arial" w:cs="Arial"/>
          <w:sz w:val="24"/>
          <w:szCs w:val="24"/>
        </w:rPr>
        <w:t>Balou</w:t>
      </w:r>
      <w:proofErr w:type="spellEnd"/>
      <w:r w:rsidRPr="005D5D5A">
        <w:rPr>
          <w:rFonts w:ascii="Arial" w:hAnsi="Arial" w:cs="Arial"/>
          <w:sz w:val="24"/>
          <w:szCs w:val="24"/>
        </w:rPr>
        <w:t xml:space="preserve"> (säger föräldern) – XX har själv under passet berättat för mig hur hen pratar om- </w:t>
      </w:r>
      <w:r w:rsidRPr="005D5D5A">
        <w:rPr>
          <w:rFonts w:ascii="Arial" w:hAnsi="Arial" w:cs="Arial"/>
          <w:sz w:val="24"/>
          <w:szCs w:val="24"/>
        </w:rPr>
        <w:lastRenderedPageBreak/>
        <w:t xml:space="preserve">och visar bilder på </w:t>
      </w:r>
      <w:proofErr w:type="spellStart"/>
      <w:r w:rsidRPr="005D5D5A">
        <w:rPr>
          <w:rFonts w:ascii="Arial" w:hAnsi="Arial" w:cs="Arial"/>
          <w:sz w:val="24"/>
          <w:szCs w:val="24"/>
        </w:rPr>
        <w:t>Balou</w:t>
      </w:r>
      <w:proofErr w:type="spellEnd"/>
      <w:r w:rsidRPr="005D5D5A">
        <w:rPr>
          <w:rFonts w:ascii="Arial" w:hAnsi="Arial" w:cs="Arial"/>
          <w:sz w:val="24"/>
          <w:szCs w:val="24"/>
        </w:rPr>
        <w:t xml:space="preserve"> i skolan – hen är någon som rider, har något att berätta som pappa säger.</w:t>
      </w:r>
    </w:p>
    <w:p w14:paraId="16FCDFD8" w14:textId="5191A3F2" w:rsidR="001075DA" w:rsidRPr="00E512CC" w:rsidRDefault="001075DA" w:rsidP="001075DA">
      <w:pPr>
        <w:rPr>
          <w:rFonts w:ascii="Arial" w:hAnsi="Arial" w:cs="Arial"/>
          <w:sz w:val="24"/>
          <w:szCs w:val="24"/>
        </w:rPr>
      </w:pPr>
      <w:r>
        <w:rPr>
          <w:rFonts w:ascii="Arial" w:hAnsi="Arial" w:cs="Arial"/>
          <w:sz w:val="24"/>
          <w:szCs w:val="24"/>
        </w:rPr>
        <w:t>Den unga personen ovan</w:t>
      </w:r>
      <w:r w:rsidRPr="00E512CC">
        <w:rPr>
          <w:rFonts w:ascii="Arial" w:hAnsi="Arial" w:cs="Arial"/>
          <w:sz w:val="24"/>
          <w:szCs w:val="24"/>
        </w:rPr>
        <w:t xml:space="preserve"> vill inte delta i bildsamtal sen men det fram</w:t>
      </w:r>
      <w:r>
        <w:rPr>
          <w:rFonts w:ascii="Arial" w:hAnsi="Arial" w:cs="Arial"/>
          <w:sz w:val="24"/>
          <w:szCs w:val="24"/>
        </w:rPr>
        <w:t>står</w:t>
      </w:r>
      <w:r w:rsidRPr="00E512CC">
        <w:rPr>
          <w:rFonts w:ascii="Arial" w:hAnsi="Arial" w:cs="Arial"/>
          <w:sz w:val="24"/>
          <w:szCs w:val="24"/>
        </w:rPr>
        <w:t xml:space="preserve"> under observationerna </w:t>
      </w:r>
      <w:r>
        <w:rPr>
          <w:rFonts w:ascii="Arial" w:hAnsi="Arial" w:cs="Arial"/>
          <w:sz w:val="24"/>
          <w:szCs w:val="24"/>
        </w:rPr>
        <w:t xml:space="preserve">som </w:t>
      </w:r>
      <w:r w:rsidRPr="00E512CC">
        <w:rPr>
          <w:rFonts w:ascii="Arial" w:hAnsi="Arial" w:cs="Arial"/>
          <w:sz w:val="24"/>
          <w:szCs w:val="24"/>
        </w:rPr>
        <w:t>att tid</w:t>
      </w:r>
      <w:r w:rsidR="005D5D5A">
        <w:rPr>
          <w:rFonts w:ascii="Arial" w:hAnsi="Arial" w:cs="Arial"/>
          <w:sz w:val="24"/>
          <w:szCs w:val="24"/>
        </w:rPr>
        <w:t>en</w:t>
      </w:r>
      <w:r w:rsidRPr="00E512CC">
        <w:rPr>
          <w:rFonts w:ascii="Arial" w:hAnsi="Arial" w:cs="Arial"/>
          <w:sz w:val="24"/>
          <w:szCs w:val="24"/>
        </w:rPr>
        <w:t xml:space="preserve"> i stallet, och relationen till ridläraren betyder mycket för </w:t>
      </w:r>
      <w:r w:rsidR="005D5D5A">
        <w:rPr>
          <w:rFonts w:ascii="Arial" w:hAnsi="Arial" w:cs="Arial"/>
          <w:sz w:val="24"/>
          <w:szCs w:val="24"/>
        </w:rPr>
        <w:t>personen</w:t>
      </w:r>
      <w:r w:rsidRPr="00E512CC">
        <w:rPr>
          <w:rFonts w:ascii="Arial" w:hAnsi="Arial" w:cs="Arial"/>
          <w:sz w:val="24"/>
          <w:szCs w:val="24"/>
        </w:rPr>
        <w:t xml:space="preserve">. </w:t>
      </w:r>
      <w:r w:rsidR="005D5D5A">
        <w:rPr>
          <w:rFonts w:ascii="Arial" w:hAnsi="Arial" w:cs="Arial"/>
          <w:sz w:val="24"/>
          <w:szCs w:val="24"/>
        </w:rPr>
        <w:t xml:space="preserve">I ett samtal utanför Stora Ridcentret </w:t>
      </w:r>
      <w:r w:rsidR="00AF5760">
        <w:rPr>
          <w:rFonts w:ascii="Arial" w:hAnsi="Arial" w:cs="Arial"/>
          <w:sz w:val="24"/>
          <w:szCs w:val="24"/>
        </w:rPr>
        <w:t xml:space="preserve">berättar personen om hur </w:t>
      </w:r>
      <w:r w:rsidR="005D5D5A">
        <w:rPr>
          <w:rFonts w:ascii="Arial" w:hAnsi="Arial" w:cs="Arial"/>
          <w:sz w:val="24"/>
          <w:szCs w:val="24"/>
        </w:rPr>
        <w:t>hen</w:t>
      </w:r>
      <w:r w:rsidRPr="00E512CC">
        <w:rPr>
          <w:rFonts w:ascii="Arial" w:hAnsi="Arial" w:cs="Arial"/>
          <w:sz w:val="24"/>
          <w:szCs w:val="24"/>
        </w:rPr>
        <w:t xml:space="preserve"> tittat på filmer på verksamhetens hemsida</w:t>
      </w:r>
      <w:r w:rsidR="00AF5760">
        <w:rPr>
          <w:rFonts w:ascii="Arial" w:hAnsi="Arial" w:cs="Arial"/>
          <w:sz w:val="24"/>
          <w:szCs w:val="24"/>
        </w:rPr>
        <w:t xml:space="preserve"> och t</w:t>
      </w:r>
      <w:r w:rsidR="00400B38">
        <w:rPr>
          <w:rFonts w:ascii="Arial" w:hAnsi="Arial" w:cs="Arial"/>
          <w:sz w:val="24"/>
          <w:szCs w:val="24"/>
        </w:rPr>
        <w:t xml:space="preserve">ipsar om sin </w:t>
      </w:r>
      <w:r w:rsidRPr="00E512CC">
        <w:rPr>
          <w:rFonts w:ascii="Arial" w:hAnsi="Arial" w:cs="Arial"/>
          <w:sz w:val="24"/>
          <w:szCs w:val="24"/>
        </w:rPr>
        <w:t>favoritfilm där ridläraren instruerar hur man tränsar en häst</w:t>
      </w:r>
      <w:r w:rsidR="00400B38">
        <w:rPr>
          <w:rFonts w:ascii="Arial" w:hAnsi="Arial" w:cs="Arial"/>
          <w:sz w:val="24"/>
          <w:szCs w:val="24"/>
        </w:rPr>
        <w:t>. Per</w:t>
      </w:r>
      <w:r w:rsidR="0063641C">
        <w:rPr>
          <w:rFonts w:ascii="Arial" w:hAnsi="Arial" w:cs="Arial"/>
          <w:sz w:val="24"/>
          <w:szCs w:val="24"/>
        </w:rPr>
        <w:t xml:space="preserve">sonen pratar </w:t>
      </w:r>
      <w:r w:rsidRPr="00E512CC">
        <w:rPr>
          <w:rFonts w:ascii="Arial" w:hAnsi="Arial" w:cs="Arial"/>
          <w:sz w:val="24"/>
          <w:szCs w:val="24"/>
        </w:rPr>
        <w:t xml:space="preserve">gärna prata om ”sin” häst med en annan </w:t>
      </w:r>
      <w:r w:rsidR="0063641C">
        <w:rPr>
          <w:rFonts w:ascii="Arial" w:hAnsi="Arial" w:cs="Arial"/>
          <w:sz w:val="24"/>
          <w:szCs w:val="24"/>
        </w:rPr>
        <w:t>deltagare</w:t>
      </w:r>
      <w:r w:rsidRPr="00E512CC">
        <w:rPr>
          <w:rFonts w:ascii="Arial" w:hAnsi="Arial" w:cs="Arial"/>
          <w:sz w:val="24"/>
          <w:szCs w:val="24"/>
        </w:rPr>
        <w:t xml:space="preserve"> som </w:t>
      </w:r>
      <w:r w:rsidR="0063641C">
        <w:rPr>
          <w:rFonts w:ascii="Arial" w:hAnsi="Arial" w:cs="Arial"/>
          <w:sz w:val="24"/>
          <w:szCs w:val="24"/>
        </w:rPr>
        <w:t>verkar</w:t>
      </w:r>
      <w:r w:rsidRPr="00E512CC">
        <w:rPr>
          <w:rFonts w:ascii="Arial" w:hAnsi="Arial" w:cs="Arial"/>
          <w:sz w:val="24"/>
          <w:szCs w:val="24"/>
        </w:rPr>
        <w:t xml:space="preserve"> gå på samma skola</w:t>
      </w:r>
      <w:r>
        <w:rPr>
          <w:rFonts w:ascii="Arial" w:hAnsi="Arial" w:cs="Arial"/>
          <w:sz w:val="24"/>
          <w:szCs w:val="24"/>
        </w:rPr>
        <w:t>.</w:t>
      </w:r>
      <w:r w:rsidRPr="00E512CC">
        <w:rPr>
          <w:rFonts w:ascii="Arial" w:hAnsi="Arial" w:cs="Arial"/>
          <w:sz w:val="24"/>
          <w:szCs w:val="24"/>
        </w:rPr>
        <w:t xml:space="preserve"> </w:t>
      </w:r>
      <w:r w:rsidR="0063641C">
        <w:rPr>
          <w:rFonts w:ascii="Arial" w:hAnsi="Arial" w:cs="Arial"/>
          <w:sz w:val="24"/>
          <w:szCs w:val="24"/>
        </w:rPr>
        <w:t xml:space="preserve"> </w:t>
      </w:r>
    </w:p>
    <w:p w14:paraId="7E243084" w14:textId="3BD3C027" w:rsidR="001075DA" w:rsidRPr="00FF182B" w:rsidRDefault="00ED727B" w:rsidP="001075DA">
      <w:pPr>
        <w:pStyle w:val="Rubrik2"/>
        <w:rPr>
          <w:rFonts w:ascii="Arial" w:hAnsi="Arial" w:cs="Arial"/>
          <w:i/>
          <w:iCs/>
          <w:sz w:val="24"/>
          <w:szCs w:val="24"/>
        </w:rPr>
      </w:pPr>
      <w:r>
        <w:rPr>
          <w:rFonts w:ascii="Arial" w:hAnsi="Arial" w:cs="Arial"/>
          <w:i/>
          <w:iCs/>
          <w:sz w:val="24"/>
          <w:szCs w:val="24"/>
        </w:rPr>
        <w:t>Lära-kunna-lära ut</w:t>
      </w:r>
      <w:r w:rsidR="001075DA" w:rsidRPr="00FF182B">
        <w:rPr>
          <w:rFonts w:ascii="Arial" w:hAnsi="Arial" w:cs="Arial"/>
          <w:i/>
          <w:iCs/>
          <w:sz w:val="24"/>
          <w:szCs w:val="24"/>
        </w:rPr>
        <w:t xml:space="preserve"> </w:t>
      </w:r>
    </w:p>
    <w:p w14:paraId="4D6629FE" w14:textId="0569F1FB" w:rsidR="001075DA" w:rsidRDefault="001075DA" w:rsidP="001075DA">
      <w:pPr>
        <w:rPr>
          <w:rFonts w:ascii="Arial" w:hAnsi="Arial" w:cs="Arial"/>
          <w:sz w:val="24"/>
          <w:szCs w:val="24"/>
        </w:rPr>
      </w:pPr>
      <w:r w:rsidRPr="00AC3732">
        <w:rPr>
          <w:rFonts w:ascii="Arial" w:hAnsi="Arial" w:cs="Arial"/>
          <w:sz w:val="24"/>
          <w:szCs w:val="24"/>
        </w:rPr>
        <w:t>Som beskriv</w:t>
      </w:r>
      <w:r w:rsidR="000F3ABE">
        <w:rPr>
          <w:rFonts w:ascii="Arial" w:hAnsi="Arial" w:cs="Arial"/>
          <w:sz w:val="24"/>
          <w:szCs w:val="24"/>
        </w:rPr>
        <w:t>its</w:t>
      </w:r>
      <w:r w:rsidR="00FE5E26">
        <w:rPr>
          <w:rFonts w:ascii="Arial" w:hAnsi="Arial" w:cs="Arial"/>
          <w:sz w:val="24"/>
          <w:szCs w:val="24"/>
        </w:rPr>
        <w:t xml:space="preserve"> bland avgränsningar, definitioner och utgångspunkter</w:t>
      </w:r>
      <w:r w:rsidR="000F3ABE">
        <w:rPr>
          <w:rFonts w:ascii="Arial" w:hAnsi="Arial" w:cs="Arial"/>
          <w:sz w:val="24"/>
          <w:szCs w:val="24"/>
        </w:rPr>
        <w:t xml:space="preserve"> ses l</w:t>
      </w:r>
      <w:r w:rsidRPr="00AC3732">
        <w:rPr>
          <w:rFonts w:ascii="Arial" w:hAnsi="Arial" w:cs="Arial"/>
          <w:sz w:val="24"/>
          <w:szCs w:val="24"/>
        </w:rPr>
        <w:t xml:space="preserve">ärandet som centralt i de hästrelaterade aktiviteterna. Lärandet </w:t>
      </w:r>
      <w:r w:rsidR="00ED727B">
        <w:rPr>
          <w:rFonts w:ascii="Arial" w:hAnsi="Arial" w:cs="Arial"/>
          <w:sz w:val="24"/>
          <w:szCs w:val="24"/>
        </w:rPr>
        <w:t>sker som det framstår i både</w:t>
      </w:r>
      <w:r w:rsidRPr="00AC3732">
        <w:rPr>
          <w:rFonts w:ascii="Arial" w:hAnsi="Arial" w:cs="Arial"/>
          <w:sz w:val="24"/>
          <w:szCs w:val="24"/>
        </w:rPr>
        <w:t xml:space="preserve"> det praktiska som personerna</w:t>
      </w:r>
      <w:r>
        <w:rPr>
          <w:rFonts w:ascii="Arial" w:hAnsi="Arial" w:cs="Arial"/>
          <w:sz w:val="24"/>
          <w:szCs w:val="24"/>
        </w:rPr>
        <w:t xml:space="preserve"> som har stöd/rider</w:t>
      </w:r>
      <w:r w:rsidRPr="00AC3732">
        <w:rPr>
          <w:rFonts w:ascii="Arial" w:hAnsi="Arial" w:cs="Arial"/>
          <w:sz w:val="24"/>
          <w:szCs w:val="24"/>
        </w:rPr>
        <w:t xml:space="preserve"> lär och behöver kunna gällande att ta hand om hästar</w:t>
      </w:r>
      <w:r>
        <w:rPr>
          <w:rFonts w:ascii="Arial" w:hAnsi="Arial" w:cs="Arial"/>
          <w:sz w:val="24"/>
          <w:szCs w:val="24"/>
        </w:rPr>
        <w:t>/rida</w:t>
      </w:r>
      <w:r w:rsidRPr="00AC3732">
        <w:rPr>
          <w:rFonts w:ascii="Arial" w:hAnsi="Arial" w:cs="Arial"/>
          <w:sz w:val="24"/>
          <w:szCs w:val="24"/>
        </w:rPr>
        <w:t xml:space="preserve"> men också den personliga utvecklingen, den om vem man är, vill och kan vara</w:t>
      </w:r>
      <w:r w:rsidR="00ED727B">
        <w:rPr>
          <w:rFonts w:ascii="Arial" w:hAnsi="Arial" w:cs="Arial"/>
          <w:sz w:val="24"/>
          <w:szCs w:val="24"/>
        </w:rPr>
        <w:t xml:space="preserve">. </w:t>
      </w:r>
      <w:r>
        <w:rPr>
          <w:rFonts w:ascii="Arial" w:hAnsi="Arial" w:cs="Arial"/>
          <w:sz w:val="24"/>
          <w:szCs w:val="24"/>
        </w:rPr>
        <w:t xml:space="preserve">Det sistnämnda är mer svårfångat här men framstår, och uppfattas som en viktig del bland studiens fynd. </w:t>
      </w:r>
    </w:p>
    <w:p w14:paraId="566DBEAF" w14:textId="4A12CCA1" w:rsidR="001075DA" w:rsidRPr="00AC3732" w:rsidRDefault="001075DA" w:rsidP="00B5157D">
      <w:pPr>
        <w:rPr>
          <w:rFonts w:ascii="Arial" w:hAnsi="Arial" w:cs="Arial"/>
          <w:sz w:val="24"/>
          <w:szCs w:val="24"/>
        </w:rPr>
      </w:pPr>
      <w:r w:rsidRPr="00AC3732">
        <w:rPr>
          <w:rFonts w:ascii="Arial" w:hAnsi="Arial" w:cs="Arial"/>
          <w:sz w:val="24"/>
          <w:szCs w:val="24"/>
        </w:rPr>
        <w:t xml:space="preserve">Under observationerna </w:t>
      </w:r>
      <w:r w:rsidR="00FB5AE3">
        <w:rPr>
          <w:rFonts w:ascii="Arial" w:hAnsi="Arial" w:cs="Arial"/>
          <w:sz w:val="24"/>
          <w:szCs w:val="24"/>
        </w:rPr>
        <w:t>framkommer</w:t>
      </w:r>
      <w:r w:rsidRPr="00AC3732">
        <w:rPr>
          <w:rFonts w:ascii="Arial" w:hAnsi="Arial" w:cs="Arial"/>
          <w:sz w:val="24"/>
          <w:szCs w:val="24"/>
        </w:rPr>
        <w:t xml:space="preserve"> </w:t>
      </w:r>
      <w:r>
        <w:rPr>
          <w:rFonts w:ascii="Arial" w:hAnsi="Arial" w:cs="Arial"/>
          <w:sz w:val="24"/>
          <w:szCs w:val="24"/>
        </w:rPr>
        <w:t>hur personer klarar av</w:t>
      </w:r>
      <w:r w:rsidR="00AC47EB">
        <w:rPr>
          <w:rFonts w:ascii="Arial" w:hAnsi="Arial" w:cs="Arial"/>
          <w:sz w:val="24"/>
          <w:szCs w:val="24"/>
        </w:rPr>
        <w:t xml:space="preserve"> </w:t>
      </w:r>
      <w:r w:rsidR="005C2CA3">
        <w:rPr>
          <w:rFonts w:ascii="Arial" w:hAnsi="Arial" w:cs="Arial"/>
          <w:sz w:val="24"/>
          <w:szCs w:val="24"/>
        </w:rPr>
        <w:t xml:space="preserve">och/eller </w:t>
      </w:r>
      <w:r>
        <w:rPr>
          <w:rFonts w:ascii="Arial" w:hAnsi="Arial" w:cs="Arial"/>
          <w:sz w:val="24"/>
          <w:szCs w:val="24"/>
        </w:rPr>
        <w:t>ges stöd att klara av saker inom ramen för sin aktivitet</w:t>
      </w:r>
      <w:r w:rsidRPr="00AC3732">
        <w:rPr>
          <w:rFonts w:ascii="Arial" w:hAnsi="Arial" w:cs="Arial"/>
          <w:sz w:val="24"/>
          <w:szCs w:val="24"/>
        </w:rPr>
        <w:t xml:space="preserve">. </w:t>
      </w:r>
      <w:r w:rsidR="00455582">
        <w:rPr>
          <w:rFonts w:ascii="Arial" w:hAnsi="Arial" w:cs="Arial"/>
          <w:sz w:val="24"/>
          <w:szCs w:val="24"/>
        </w:rPr>
        <w:t>Under den här rubriken visar vi på några exempel</w:t>
      </w:r>
      <w:r w:rsidR="0055442B">
        <w:rPr>
          <w:rFonts w:ascii="Arial" w:hAnsi="Arial" w:cs="Arial"/>
          <w:sz w:val="24"/>
          <w:szCs w:val="24"/>
        </w:rPr>
        <w:t xml:space="preserve"> på hur</w:t>
      </w:r>
      <w:r w:rsidR="00AC47EB">
        <w:rPr>
          <w:rFonts w:ascii="Arial" w:hAnsi="Arial" w:cs="Arial"/>
          <w:sz w:val="24"/>
          <w:szCs w:val="24"/>
        </w:rPr>
        <w:t xml:space="preserve"> lärande och utveckling </w:t>
      </w:r>
      <w:r w:rsidR="005C2CA3">
        <w:rPr>
          <w:rFonts w:ascii="Arial" w:hAnsi="Arial" w:cs="Arial"/>
          <w:sz w:val="24"/>
          <w:szCs w:val="24"/>
        </w:rPr>
        <w:t xml:space="preserve">i samband med aktiviteterna </w:t>
      </w:r>
      <w:r w:rsidR="00AC47EB">
        <w:rPr>
          <w:rFonts w:ascii="Arial" w:hAnsi="Arial" w:cs="Arial"/>
          <w:sz w:val="24"/>
          <w:szCs w:val="24"/>
        </w:rPr>
        <w:t xml:space="preserve">kan </w:t>
      </w:r>
      <w:r w:rsidR="005C2CA3">
        <w:rPr>
          <w:rFonts w:ascii="Arial" w:hAnsi="Arial" w:cs="Arial"/>
          <w:sz w:val="24"/>
          <w:szCs w:val="24"/>
        </w:rPr>
        <w:t>te sig</w:t>
      </w:r>
      <w:r w:rsidR="00AC47EB">
        <w:rPr>
          <w:rFonts w:ascii="Arial" w:hAnsi="Arial" w:cs="Arial"/>
          <w:sz w:val="24"/>
          <w:szCs w:val="24"/>
        </w:rPr>
        <w:t xml:space="preserve">. </w:t>
      </w:r>
      <w:r w:rsidRPr="00AC3732">
        <w:rPr>
          <w:rFonts w:ascii="Arial" w:hAnsi="Arial" w:cs="Arial"/>
          <w:sz w:val="24"/>
          <w:szCs w:val="24"/>
        </w:rPr>
        <w:t xml:space="preserve">Vid ett tillfälle visade ett yngre barn respekt för- och till och med lite osäkerhet i hanteringen av hästarna. </w:t>
      </w:r>
      <w:r w:rsidR="003F3C48">
        <w:rPr>
          <w:rFonts w:ascii="Arial" w:hAnsi="Arial" w:cs="Arial"/>
          <w:sz w:val="24"/>
          <w:szCs w:val="24"/>
        </w:rPr>
        <w:t>I det falle</w:t>
      </w:r>
      <w:r w:rsidR="00D36126">
        <w:rPr>
          <w:rFonts w:ascii="Arial" w:hAnsi="Arial" w:cs="Arial"/>
          <w:sz w:val="24"/>
          <w:szCs w:val="24"/>
        </w:rPr>
        <w:t>t</w:t>
      </w:r>
      <w:r w:rsidR="003F3C48">
        <w:rPr>
          <w:rFonts w:ascii="Arial" w:hAnsi="Arial" w:cs="Arial"/>
          <w:sz w:val="24"/>
          <w:szCs w:val="24"/>
        </w:rPr>
        <w:t xml:space="preserve"> fick </w:t>
      </w:r>
      <w:r w:rsidR="00FC3F72">
        <w:rPr>
          <w:rFonts w:ascii="Arial" w:hAnsi="Arial" w:cs="Arial"/>
          <w:sz w:val="24"/>
          <w:szCs w:val="24"/>
        </w:rPr>
        <w:t>barnet stöd av ledaren att komma över osäkerheten</w:t>
      </w:r>
      <w:r w:rsidR="00CE52B9">
        <w:rPr>
          <w:rFonts w:ascii="Arial" w:hAnsi="Arial" w:cs="Arial"/>
          <w:sz w:val="24"/>
          <w:szCs w:val="24"/>
        </w:rPr>
        <w:t xml:space="preserve">, men även av en annan ungdom som </w:t>
      </w:r>
      <w:r w:rsidR="00E17607">
        <w:rPr>
          <w:rFonts w:ascii="Arial" w:hAnsi="Arial" w:cs="Arial"/>
          <w:sz w:val="24"/>
          <w:szCs w:val="24"/>
        </w:rPr>
        <w:t xml:space="preserve">ibland var med och agerade lite som en </w:t>
      </w:r>
      <w:r w:rsidRPr="00AC3732">
        <w:rPr>
          <w:rFonts w:ascii="Arial" w:hAnsi="Arial" w:cs="Arial"/>
          <w:sz w:val="24"/>
          <w:szCs w:val="24"/>
        </w:rPr>
        <w:t xml:space="preserve">hjälpledare. </w:t>
      </w:r>
      <w:r w:rsidR="00E17607">
        <w:rPr>
          <w:rFonts w:ascii="Arial" w:hAnsi="Arial" w:cs="Arial"/>
          <w:sz w:val="24"/>
          <w:szCs w:val="24"/>
        </w:rPr>
        <w:t xml:space="preserve">Under bildsamtalet </w:t>
      </w:r>
      <w:r w:rsidR="00B5157D">
        <w:rPr>
          <w:rFonts w:ascii="Arial" w:hAnsi="Arial" w:cs="Arial"/>
          <w:sz w:val="24"/>
          <w:szCs w:val="24"/>
        </w:rPr>
        <w:t xml:space="preserve">var osäkerhet ett av de samtalsämnen som kom upp: </w:t>
      </w:r>
    </w:p>
    <w:p w14:paraId="032D9B76" w14:textId="1E57D603" w:rsidR="001075DA" w:rsidRPr="00AB35B0" w:rsidRDefault="001075DA" w:rsidP="00AB35B0">
      <w:pPr>
        <w:ind w:left="1304"/>
        <w:rPr>
          <w:rFonts w:ascii="Arial" w:hAnsi="Arial" w:cs="Arial"/>
          <w:sz w:val="24"/>
          <w:szCs w:val="24"/>
        </w:rPr>
      </w:pPr>
      <w:r w:rsidRPr="00AB35B0">
        <w:rPr>
          <w:rFonts w:ascii="Arial" w:hAnsi="Arial" w:cs="Arial"/>
          <w:sz w:val="24"/>
          <w:szCs w:val="24"/>
        </w:rPr>
        <w:t>Personen: Ja, men jag är lite rädd när man… så här, när hästen är så nära. Jag är här och så kommer hästarna nära och trycker in. Jag är lite rädd för det.</w:t>
      </w:r>
      <w:r w:rsidR="00AB35B0">
        <w:rPr>
          <w:rFonts w:ascii="Arial" w:hAnsi="Arial" w:cs="Arial"/>
          <w:sz w:val="24"/>
          <w:szCs w:val="24"/>
        </w:rPr>
        <w:br/>
      </w:r>
      <w:r w:rsidR="00AB35B0" w:rsidRPr="00AB35B0">
        <w:rPr>
          <w:rFonts w:ascii="Arial" w:hAnsi="Arial" w:cs="Arial"/>
          <w:sz w:val="24"/>
          <w:szCs w:val="24"/>
        </w:rPr>
        <w:t>Susanne</w:t>
      </w:r>
      <w:r w:rsidRPr="00AB35B0">
        <w:rPr>
          <w:rFonts w:ascii="Arial" w:hAnsi="Arial" w:cs="Arial"/>
          <w:sz w:val="24"/>
          <w:szCs w:val="24"/>
        </w:rPr>
        <w:t xml:space="preserve">: Vad är det som är </w:t>
      </w:r>
      <w:proofErr w:type="gramStart"/>
      <w:r w:rsidRPr="00AB35B0">
        <w:rPr>
          <w:rFonts w:ascii="Arial" w:hAnsi="Arial" w:cs="Arial"/>
          <w:sz w:val="24"/>
          <w:szCs w:val="24"/>
        </w:rPr>
        <w:t>läskigt</w:t>
      </w:r>
      <w:proofErr w:type="gramEnd"/>
      <w:r w:rsidRPr="00AB35B0">
        <w:rPr>
          <w:rFonts w:ascii="Arial" w:hAnsi="Arial" w:cs="Arial"/>
          <w:sz w:val="24"/>
          <w:szCs w:val="24"/>
        </w:rPr>
        <w:t xml:space="preserve"> med det då? Jag förstår dig, men berätta?</w:t>
      </w:r>
      <w:r w:rsidR="00AB35B0">
        <w:rPr>
          <w:rFonts w:ascii="Arial" w:hAnsi="Arial" w:cs="Arial"/>
          <w:sz w:val="24"/>
          <w:szCs w:val="24"/>
        </w:rPr>
        <w:br/>
      </w:r>
      <w:r w:rsidRPr="00AB35B0">
        <w:rPr>
          <w:rFonts w:ascii="Arial" w:hAnsi="Arial" w:cs="Arial"/>
          <w:sz w:val="24"/>
          <w:szCs w:val="24"/>
        </w:rPr>
        <w:t>Personen: Det känns som jag ska nästan bli klämd.</w:t>
      </w:r>
    </w:p>
    <w:p w14:paraId="07B1ACDA" w14:textId="627034E4" w:rsidR="001075DA" w:rsidRPr="00AC3732" w:rsidRDefault="001075DA" w:rsidP="001075DA">
      <w:pPr>
        <w:rPr>
          <w:rFonts w:ascii="Arial" w:hAnsi="Arial" w:cs="Arial"/>
          <w:sz w:val="24"/>
          <w:szCs w:val="24"/>
        </w:rPr>
      </w:pPr>
      <w:r w:rsidRPr="00AC3732">
        <w:rPr>
          <w:rFonts w:ascii="Arial" w:hAnsi="Arial" w:cs="Arial"/>
          <w:sz w:val="24"/>
          <w:szCs w:val="24"/>
        </w:rPr>
        <w:t xml:space="preserve">Under </w:t>
      </w:r>
      <w:r w:rsidR="008B6BB2">
        <w:rPr>
          <w:rFonts w:ascii="Arial" w:hAnsi="Arial" w:cs="Arial"/>
          <w:sz w:val="24"/>
          <w:szCs w:val="24"/>
        </w:rPr>
        <w:t xml:space="preserve">ett </w:t>
      </w:r>
      <w:r w:rsidRPr="00AC3732">
        <w:rPr>
          <w:rFonts w:ascii="Arial" w:hAnsi="Arial" w:cs="Arial"/>
          <w:sz w:val="24"/>
          <w:szCs w:val="24"/>
        </w:rPr>
        <w:t>observation</w:t>
      </w:r>
      <w:r w:rsidR="008B6BB2">
        <w:rPr>
          <w:rFonts w:ascii="Arial" w:hAnsi="Arial" w:cs="Arial"/>
          <w:sz w:val="24"/>
          <w:szCs w:val="24"/>
        </w:rPr>
        <w:t>stillfälle</w:t>
      </w:r>
      <w:r w:rsidRPr="00AC3732">
        <w:rPr>
          <w:rFonts w:ascii="Arial" w:hAnsi="Arial" w:cs="Arial"/>
          <w:sz w:val="24"/>
          <w:szCs w:val="24"/>
        </w:rPr>
        <w:t xml:space="preserve"> var </w:t>
      </w:r>
      <w:r w:rsidR="008B6BB2">
        <w:rPr>
          <w:rFonts w:ascii="Arial" w:hAnsi="Arial" w:cs="Arial"/>
          <w:sz w:val="24"/>
          <w:szCs w:val="24"/>
        </w:rPr>
        <w:t>samma barn som ovan</w:t>
      </w:r>
      <w:r w:rsidRPr="00AC3732">
        <w:rPr>
          <w:rFonts w:ascii="Arial" w:hAnsi="Arial" w:cs="Arial"/>
          <w:sz w:val="24"/>
          <w:szCs w:val="24"/>
        </w:rPr>
        <w:t xml:space="preserve"> tillsammans med sin kompis</w:t>
      </w:r>
      <w:r w:rsidR="00E75F07">
        <w:rPr>
          <w:rFonts w:ascii="Arial" w:hAnsi="Arial" w:cs="Arial"/>
          <w:sz w:val="24"/>
          <w:szCs w:val="24"/>
        </w:rPr>
        <w:t>. De brukar vara tillsammans i stallet varje gång och jobbar då tillsammans som ett par vanligtvis</w:t>
      </w:r>
      <w:r w:rsidR="000504AC">
        <w:rPr>
          <w:rFonts w:ascii="Arial" w:hAnsi="Arial" w:cs="Arial"/>
          <w:sz w:val="24"/>
          <w:szCs w:val="24"/>
        </w:rPr>
        <w:t xml:space="preserve">. Barnet som visade osäkerhet </w:t>
      </w:r>
      <w:r w:rsidRPr="00AC3732">
        <w:rPr>
          <w:rFonts w:ascii="Arial" w:hAnsi="Arial" w:cs="Arial"/>
          <w:sz w:val="24"/>
          <w:szCs w:val="24"/>
        </w:rPr>
        <w:t>bad</w:t>
      </w:r>
      <w:r w:rsidR="00AD2434">
        <w:rPr>
          <w:rFonts w:ascii="Arial" w:hAnsi="Arial" w:cs="Arial"/>
          <w:sz w:val="24"/>
          <w:szCs w:val="24"/>
        </w:rPr>
        <w:t xml:space="preserve"> ibland</w:t>
      </w:r>
      <w:r w:rsidRPr="00AC3732">
        <w:rPr>
          <w:rFonts w:ascii="Arial" w:hAnsi="Arial" w:cs="Arial"/>
          <w:sz w:val="24"/>
          <w:szCs w:val="24"/>
        </w:rPr>
        <w:t xml:space="preserve">, eller sa </w:t>
      </w:r>
      <w:r w:rsidR="000504AC">
        <w:rPr>
          <w:rFonts w:ascii="Arial" w:hAnsi="Arial" w:cs="Arial"/>
          <w:sz w:val="24"/>
          <w:szCs w:val="24"/>
        </w:rPr>
        <w:t>till</w:t>
      </w:r>
      <w:r>
        <w:rPr>
          <w:rFonts w:ascii="Arial" w:hAnsi="Arial" w:cs="Arial"/>
          <w:sz w:val="24"/>
          <w:szCs w:val="24"/>
        </w:rPr>
        <w:t xml:space="preserve"> sin kompis</w:t>
      </w:r>
      <w:r w:rsidR="00AD2434">
        <w:rPr>
          <w:rFonts w:ascii="Arial" w:hAnsi="Arial" w:cs="Arial"/>
          <w:sz w:val="24"/>
          <w:szCs w:val="24"/>
        </w:rPr>
        <w:t>,</w:t>
      </w:r>
      <w:r w:rsidRPr="00AC3732">
        <w:rPr>
          <w:rFonts w:ascii="Arial" w:hAnsi="Arial" w:cs="Arial"/>
          <w:sz w:val="24"/>
          <w:szCs w:val="24"/>
        </w:rPr>
        <w:t xml:space="preserve"> att göra saker </w:t>
      </w:r>
      <w:r w:rsidR="00AD2434">
        <w:rPr>
          <w:rFonts w:ascii="Arial" w:hAnsi="Arial" w:cs="Arial"/>
          <w:sz w:val="24"/>
          <w:szCs w:val="24"/>
        </w:rPr>
        <w:t>och det gjorde kompisen</w:t>
      </w:r>
      <w:r w:rsidR="00986CD5">
        <w:rPr>
          <w:rFonts w:ascii="Arial" w:hAnsi="Arial" w:cs="Arial"/>
          <w:sz w:val="24"/>
          <w:szCs w:val="24"/>
        </w:rPr>
        <w:t xml:space="preserve">. Men det osäkra barnet </w:t>
      </w:r>
      <w:r w:rsidRPr="00AC3732">
        <w:rPr>
          <w:rFonts w:ascii="Arial" w:hAnsi="Arial" w:cs="Arial"/>
          <w:sz w:val="24"/>
          <w:szCs w:val="24"/>
        </w:rPr>
        <w:t xml:space="preserve">utvecklades också med stöd från både </w:t>
      </w:r>
      <w:r>
        <w:rPr>
          <w:rFonts w:ascii="Arial" w:hAnsi="Arial" w:cs="Arial"/>
          <w:sz w:val="24"/>
          <w:szCs w:val="24"/>
        </w:rPr>
        <w:t>kompisen</w:t>
      </w:r>
      <w:r w:rsidRPr="00AC3732">
        <w:rPr>
          <w:rFonts w:ascii="Arial" w:hAnsi="Arial" w:cs="Arial"/>
          <w:sz w:val="24"/>
          <w:szCs w:val="24"/>
        </w:rPr>
        <w:t xml:space="preserve"> och ledaren</w:t>
      </w:r>
      <w:r w:rsidR="00986CD5">
        <w:rPr>
          <w:rFonts w:ascii="Arial" w:hAnsi="Arial" w:cs="Arial"/>
          <w:sz w:val="24"/>
          <w:szCs w:val="24"/>
        </w:rPr>
        <w:t xml:space="preserve"> och</w:t>
      </w:r>
      <w:r w:rsidRPr="00AC3732">
        <w:rPr>
          <w:rFonts w:ascii="Arial" w:hAnsi="Arial" w:cs="Arial"/>
          <w:sz w:val="24"/>
          <w:szCs w:val="24"/>
        </w:rPr>
        <w:t xml:space="preserve"> närmade sig hästen</w:t>
      </w:r>
      <w:r>
        <w:rPr>
          <w:rFonts w:ascii="Arial" w:hAnsi="Arial" w:cs="Arial"/>
          <w:sz w:val="24"/>
          <w:szCs w:val="24"/>
        </w:rPr>
        <w:t xml:space="preserve"> och kunde </w:t>
      </w:r>
      <w:r w:rsidR="00986CD5">
        <w:rPr>
          <w:rFonts w:ascii="Arial" w:hAnsi="Arial" w:cs="Arial"/>
          <w:sz w:val="24"/>
          <w:szCs w:val="24"/>
        </w:rPr>
        <w:t xml:space="preserve">mer och mer </w:t>
      </w:r>
      <w:r>
        <w:rPr>
          <w:rFonts w:ascii="Arial" w:hAnsi="Arial" w:cs="Arial"/>
          <w:sz w:val="24"/>
          <w:szCs w:val="24"/>
        </w:rPr>
        <w:t>delta i pysslandet</w:t>
      </w:r>
      <w:r w:rsidR="00986CD5">
        <w:rPr>
          <w:rFonts w:ascii="Arial" w:hAnsi="Arial" w:cs="Arial"/>
          <w:sz w:val="24"/>
          <w:szCs w:val="24"/>
        </w:rPr>
        <w:t xml:space="preserve"> med hästen</w:t>
      </w:r>
      <w:r>
        <w:rPr>
          <w:rFonts w:ascii="Arial" w:hAnsi="Arial" w:cs="Arial"/>
          <w:sz w:val="24"/>
          <w:szCs w:val="24"/>
        </w:rPr>
        <w:t>. Det framstod</w:t>
      </w:r>
      <w:r w:rsidRPr="00AC3732">
        <w:rPr>
          <w:rFonts w:ascii="Arial" w:hAnsi="Arial" w:cs="Arial"/>
          <w:sz w:val="24"/>
          <w:szCs w:val="24"/>
        </w:rPr>
        <w:t xml:space="preserve"> som att </w:t>
      </w:r>
      <w:r w:rsidR="00986CD5">
        <w:rPr>
          <w:rFonts w:ascii="Arial" w:hAnsi="Arial" w:cs="Arial"/>
          <w:sz w:val="24"/>
          <w:szCs w:val="24"/>
        </w:rPr>
        <w:t>barnet faktiskt</w:t>
      </w:r>
      <w:r w:rsidRPr="00AC3732">
        <w:rPr>
          <w:rFonts w:ascii="Arial" w:hAnsi="Arial" w:cs="Arial"/>
          <w:sz w:val="24"/>
          <w:szCs w:val="24"/>
        </w:rPr>
        <w:t xml:space="preserve"> övervann sin rädsla</w:t>
      </w:r>
      <w:r w:rsidR="00986CD5">
        <w:rPr>
          <w:rFonts w:ascii="Arial" w:hAnsi="Arial" w:cs="Arial"/>
          <w:sz w:val="24"/>
          <w:szCs w:val="24"/>
        </w:rPr>
        <w:t>. En alternativ tolkning är att h</w:t>
      </w:r>
      <w:r w:rsidR="00426C9A">
        <w:rPr>
          <w:rFonts w:ascii="Arial" w:hAnsi="Arial" w:cs="Arial"/>
          <w:sz w:val="24"/>
          <w:szCs w:val="24"/>
        </w:rPr>
        <w:t>e</w:t>
      </w:r>
      <w:r w:rsidR="00986CD5">
        <w:rPr>
          <w:rFonts w:ascii="Arial" w:hAnsi="Arial" w:cs="Arial"/>
          <w:sz w:val="24"/>
          <w:szCs w:val="24"/>
        </w:rPr>
        <w:t xml:space="preserve">n tillsammans med kompisen och ledaren </w:t>
      </w:r>
      <w:r w:rsidRPr="00AC3732">
        <w:rPr>
          <w:rFonts w:ascii="Arial" w:hAnsi="Arial" w:cs="Arial"/>
          <w:sz w:val="24"/>
          <w:szCs w:val="24"/>
        </w:rPr>
        <w:t xml:space="preserve">hittade med strategier att klara av </w:t>
      </w:r>
      <w:r w:rsidR="00986CD5">
        <w:rPr>
          <w:rFonts w:ascii="Arial" w:hAnsi="Arial" w:cs="Arial"/>
          <w:sz w:val="24"/>
          <w:szCs w:val="24"/>
        </w:rPr>
        <w:t xml:space="preserve">och våga göra </w:t>
      </w:r>
      <w:r w:rsidR="0077465B">
        <w:rPr>
          <w:rFonts w:ascii="Arial" w:hAnsi="Arial" w:cs="Arial"/>
          <w:sz w:val="24"/>
          <w:szCs w:val="24"/>
        </w:rPr>
        <w:t>alltmer</w:t>
      </w:r>
      <w:r w:rsidR="00986CD5">
        <w:rPr>
          <w:rFonts w:ascii="Arial" w:hAnsi="Arial" w:cs="Arial"/>
          <w:sz w:val="24"/>
          <w:szCs w:val="24"/>
        </w:rPr>
        <w:t xml:space="preserve"> </w:t>
      </w:r>
      <w:r w:rsidRPr="00AC3732">
        <w:rPr>
          <w:rFonts w:ascii="Arial" w:hAnsi="Arial" w:cs="Arial"/>
          <w:sz w:val="24"/>
          <w:szCs w:val="24"/>
        </w:rPr>
        <w:t>med hästen</w:t>
      </w:r>
      <w:r>
        <w:rPr>
          <w:rFonts w:ascii="Arial" w:hAnsi="Arial" w:cs="Arial"/>
          <w:sz w:val="24"/>
          <w:szCs w:val="24"/>
        </w:rPr>
        <w:t>.</w:t>
      </w:r>
      <w:r w:rsidRPr="00AC3732">
        <w:rPr>
          <w:rFonts w:ascii="Arial" w:hAnsi="Arial" w:cs="Arial"/>
          <w:sz w:val="24"/>
          <w:szCs w:val="24"/>
        </w:rPr>
        <w:t xml:space="preserve"> </w:t>
      </w:r>
    </w:p>
    <w:p w14:paraId="406E0886" w14:textId="2CCBA02C" w:rsidR="001075DA" w:rsidRPr="00DD3224" w:rsidRDefault="001075DA" w:rsidP="001075DA">
      <w:pPr>
        <w:rPr>
          <w:rFonts w:ascii="Arial" w:hAnsi="Arial" w:cs="Arial"/>
          <w:sz w:val="24"/>
          <w:szCs w:val="24"/>
        </w:rPr>
      </w:pPr>
      <w:r w:rsidRPr="00AC3732">
        <w:rPr>
          <w:rFonts w:ascii="Arial" w:hAnsi="Arial" w:cs="Arial"/>
          <w:sz w:val="24"/>
          <w:szCs w:val="24"/>
        </w:rPr>
        <w:t>Fler</w:t>
      </w:r>
      <w:r w:rsidR="00986CD5">
        <w:rPr>
          <w:rFonts w:ascii="Arial" w:hAnsi="Arial" w:cs="Arial"/>
          <w:sz w:val="24"/>
          <w:szCs w:val="24"/>
        </w:rPr>
        <w:t>a deltagare</w:t>
      </w:r>
      <w:r w:rsidRPr="00AC3732">
        <w:rPr>
          <w:rFonts w:ascii="Arial" w:hAnsi="Arial" w:cs="Arial"/>
          <w:sz w:val="24"/>
          <w:szCs w:val="24"/>
        </w:rPr>
        <w:t xml:space="preserve"> uttrycker sig om rädsla</w:t>
      </w:r>
      <w:r w:rsidR="00986CD5">
        <w:rPr>
          <w:rFonts w:ascii="Arial" w:hAnsi="Arial" w:cs="Arial"/>
          <w:sz w:val="24"/>
          <w:szCs w:val="24"/>
        </w:rPr>
        <w:t xml:space="preserve"> – </w:t>
      </w:r>
      <w:r w:rsidRPr="00AC3732">
        <w:rPr>
          <w:rFonts w:ascii="Arial" w:hAnsi="Arial" w:cs="Arial"/>
          <w:sz w:val="24"/>
          <w:szCs w:val="24"/>
        </w:rPr>
        <w:t xml:space="preserve">att först inte våga </w:t>
      </w:r>
      <w:r w:rsidR="00986CD5">
        <w:rPr>
          <w:rFonts w:ascii="Arial" w:hAnsi="Arial" w:cs="Arial"/>
          <w:sz w:val="24"/>
          <w:szCs w:val="24"/>
        </w:rPr>
        <w:t xml:space="preserve">– </w:t>
      </w:r>
      <w:r w:rsidRPr="00AC3732">
        <w:rPr>
          <w:rFonts w:ascii="Arial" w:hAnsi="Arial" w:cs="Arial"/>
          <w:sz w:val="24"/>
          <w:szCs w:val="24"/>
        </w:rPr>
        <w:t>men</w:t>
      </w:r>
      <w:r w:rsidR="00986CD5">
        <w:rPr>
          <w:rFonts w:ascii="Arial" w:hAnsi="Arial" w:cs="Arial"/>
          <w:sz w:val="24"/>
          <w:szCs w:val="24"/>
        </w:rPr>
        <w:t xml:space="preserve"> </w:t>
      </w:r>
      <w:r w:rsidRPr="00AC3732">
        <w:rPr>
          <w:rFonts w:ascii="Arial" w:hAnsi="Arial" w:cs="Arial"/>
          <w:sz w:val="24"/>
          <w:szCs w:val="24"/>
        </w:rPr>
        <w:t xml:space="preserve">ändå göra det som behövs. </w:t>
      </w:r>
      <w:r w:rsidR="0077465B">
        <w:rPr>
          <w:rFonts w:ascii="Arial" w:hAnsi="Arial" w:cs="Arial"/>
          <w:sz w:val="24"/>
          <w:szCs w:val="24"/>
        </w:rPr>
        <w:t xml:space="preserve">I samband med en deltagande observation </w:t>
      </w:r>
      <w:r w:rsidR="0008403C">
        <w:rPr>
          <w:rFonts w:ascii="Arial" w:hAnsi="Arial" w:cs="Arial"/>
          <w:sz w:val="24"/>
          <w:szCs w:val="24"/>
        </w:rPr>
        <w:t xml:space="preserve">inom daglig verksamhet på Stora Ridcentret var frågan </w:t>
      </w:r>
      <w:r w:rsidRPr="00AC3732">
        <w:rPr>
          <w:rFonts w:ascii="Arial" w:hAnsi="Arial" w:cs="Arial"/>
          <w:sz w:val="24"/>
          <w:szCs w:val="24"/>
        </w:rPr>
        <w:t>om att leda hästarna</w:t>
      </w:r>
      <w:r w:rsidR="0008403C">
        <w:rPr>
          <w:rFonts w:ascii="Arial" w:hAnsi="Arial" w:cs="Arial"/>
          <w:sz w:val="24"/>
          <w:szCs w:val="24"/>
        </w:rPr>
        <w:t xml:space="preserve"> uppe. Hästar är stora djur och Susanne frågade </w:t>
      </w:r>
      <w:r w:rsidR="00345BF3">
        <w:rPr>
          <w:rFonts w:ascii="Arial" w:hAnsi="Arial" w:cs="Arial"/>
          <w:sz w:val="24"/>
          <w:szCs w:val="24"/>
        </w:rPr>
        <w:t>en deltagare om det är så att personen ibland kan vara rädd</w:t>
      </w:r>
      <w:r w:rsidR="00DD3224">
        <w:rPr>
          <w:rFonts w:ascii="Arial" w:hAnsi="Arial" w:cs="Arial"/>
          <w:sz w:val="24"/>
          <w:szCs w:val="24"/>
        </w:rPr>
        <w:t>: ”</w:t>
      </w:r>
      <w:r w:rsidRPr="00DD3224">
        <w:rPr>
          <w:rFonts w:ascii="Arial" w:hAnsi="Arial" w:cs="Arial"/>
          <w:sz w:val="24"/>
          <w:szCs w:val="24"/>
        </w:rPr>
        <w:t xml:space="preserve">Alltså jag kan vara rädd för de som är lite stora i stallet… men inte de små </w:t>
      </w:r>
      <w:proofErr w:type="spellStart"/>
      <w:r w:rsidRPr="00DD3224">
        <w:rPr>
          <w:rFonts w:ascii="Arial" w:hAnsi="Arial" w:cs="Arial"/>
          <w:sz w:val="24"/>
          <w:szCs w:val="24"/>
        </w:rPr>
        <w:t>ponnysarna</w:t>
      </w:r>
      <w:proofErr w:type="spellEnd"/>
      <w:r w:rsidRPr="00DD3224">
        <w:rPr>
          <w:rFonts w:ascii="Arial" w:hAnsi="Arial" w:cs="Arial"/>
          <w:sz w:val="24"/>
          <w:szCs w:val="24"/>
        </w:rPr>
        <w:t xml:space="preserve"> som jag har hjälpt till med</w:t>
      </w:r>
      <w:r w:rsidR="00DD3224">
        <w:rPr>
          <w:rFonts w:ascii="Arial" w:hAnsi="Arial" w:cs="Arial"/>
          <w:sz w:val="24"/>
          <w:szCs w:val="24"/>
        </w:rPr>
        <w:t xml:space="preserve">.” </w:t>
      </w:r>
      <w:r w:rsidR="00DC0353" w:rsidRPr="00540EB2">
        <w:rPr>
          <w:rFonts w:ascii="Arial" w:hAnsi="Arial" w:cs="Arial"/>
          <w:sz w:val="24"/>
          <w:szCs w:val="24"/>
        </w:rPr>
        <w:t xml:space="preserve">Det finns ett </w:t>
      </w:r>
      <w:r w:rsidR="00006317" w:rsidRPr="00540EB2">
        <w:rPr>
          <w:rFonts w:ascii="Arial" w:hAnsi="Arial" w:cs="Arial"/>
          <w:sz w:val="24"/>
          <w:szCs w:val="24"/>
        </w:rPr>
        <w:t xml:space="preserve">tydligt </w:t>
      </w:r>
      <w:r w:rsidR="00DC0353" w:rsidRPr="00540EB2">
        <w:rPr>
          <w:rFonts w:ascii="Arial" w:hAnsi="Arial" w:cs="Arial"/>
          <w:sz w:val="24"/>
          <w:szCs w:val="24"/>
        </w:rPr>
        <w:t>säkerhetstänk i stalle</w:t>
      </w:r>
      <w:r w:rsidR="00453BA8" w:rsidRPr="00540EB2">
        <w:rPr>
          <w:rFonts w:ascii="Arial" w:hAnsi="Arial" w:cs="Arial"/>
          <w:sz w:val="24"/>
          <w:szCs w:val="24"/>
        </w:rPr>
        <w:t>t. D</w:t>
      </w:r>
      <w:r w:rsidR="00DC0353" w:rsidRPr="00540EB2">
        <w:rPr>
          <w:rFonts w:ascii="Arial" w:hAnsi="Arial" w:cs="Arial"/>
          <w:sz w:val="24"/>
          <w:szCs w:val="24"/>
        </w:rPr>
        <w:t xml:space="preserve">e hästar som deltagarna i </w:t>
      </w:r>
      <w:r w:rsidR="00006317" w:rsidRPr="00540EB2">
        <w:rPr>
          <w:rFonts w:ascii="Arial" w:hAnsi="Arial" w:cs="Arial"/>
          <w:sz w:val="24"/>
          <w:szCs w:val="24"/>
        </w:rPr>
        <w:lastRenderedPageBreak/>
        <w:t xml:space="preserve">daglig verksamhet får hjälpa till med att exempelvis förbereda inför </w:t>
      </w:r>
      <w:r w:rsidR="00FF698D" w:rsidRPr="00540EB2">
        <w:rPr>
          <w:rFonts w:ascii="Arial" w:hAnsi="Arial" w:cs="Arial"/>
          <w:sz w:val="24"/>
          <w:szCs w:val="24"/>
        </w:rPr>
        <w:t xml:space="preserve">ridning i paragrupperna är hästar som är </w:t>
      </w:r>
      <w:r w:rsidR="00453BA8" w:rsidRPr="00540EB2">
        <w:rPr>
          <w:rFonts w:ascii="Arial" w:hAnsi="Arial" w:cs="Arial"/>
          <w:sz w:val="24"/>
          <w:szCs w:val="24"/>
        </w:rPr>
        <w:t>också utvalda för att passa uppgiften.</w:t>
      </w:r>
      <w:r w:rsidR="00453BA8">
        <w:rPr>
          <w:rFonts w:ascii="Arial" w:hAnsi="Arial" w:cs="Arial"/>
          <w:sz w:val="24"/>
          <w:szCs w:val="24"/>
        </w:rPr>
        <w:t xml:space="preserve"> </w:t>
      </w:r>
    </w:p>
    <w:p w14:paraId="5849C270" w14:textId="6F25D034" w:rsidR="001075DA" w:rsidRPr="00AC3732" w:rsidRDefault="00FF04CF" w:rsidP="001075DA">
      <w:pPr>
        <w:rPr>
          <w:rFonts w:ascii="Arial" w:hAnsi="Arial" w:cs="Arial"/>
          <w:sz w:val="24"/>
          <w:szCs w:val="24"/>
        </w:rPr>
      </w:pPr>
      <w:r>
        <w:rPr>
          <w:rFonts w:ascii="Arial" w:hAnsi="Arial" w:cs="Arial"/>
          <w:sz w:val="24"/>
          <w:szCs w:val="24"/>
        </w:rPr>
        <w:t xml:space="preserve">Under observationerna var det också möjligt att följa </w:t>
      </w:r>
      <w:r w:rsidR="001075DA" w:rsidRPr="00AC3732">
        <w:rPr>
          <w:rFonts w:ascii="Arial" w:hAnsi="Arial" w:cs="Arial"/>
          <w:sz w:val="24"/>
          <w:szCs w:val="24"/>
        </w:rPr>
        <w:t xml:space="preserve">hur några av </w:t>
      </w:r>
      <w:r w:rsidR="00A612BE">
        <w:rPr>
          <w:rFonts w:ascii="Arial" w:hAnsi="Arial" w:cs="Arial"/>
          <w:sz w:val="24"/>
          <w:szCs w:val="24"/>
        </w:rPr>
        <w:t xml:space="preserve">de </w:t>
      </w:r>
      <w:r w:rsidR="001075DA" w:rsidRPr="00AC3732">
        <w:rPr>
          <w:rFonts w:ascii="Arial" w:hAnsi="Arial" w:cs="Arial"/>
          <w:sz w:val="24"/>
          <w:szCs w:val="24"/>
        </w:rPr>
        <w:t>persone</w:t>
      </w:r>
      <w:r w:rsidR="00A612BE">
        <w:rPr>
          <w:rFonts w:ascii="Arial" w:hAnsi="Arial" w:cs="Arial"/>
          <w:sz w:val="24"/>
          <w:szCs w:val="24"/>
        </w:rPr>
        <w:t>r som</w:t>
      </w:r>
      <w:r w:rsidR="001075DA" w:rsidRPr="00AC3732">
        <w:rPr>
          <w:rFonts w:ascii="Arial" w:hAnsi="Arial" w:cs="Arial"/>
          <w:sz w:val="24"/>
          <w:szCs w:val="24"/>
        </w:rPr>
        <w:t xml:space="preserve"> gav uttryck för hade fått stöd i att komma över osäkerheten</w:t>
      </w:r>
      <w:r w:rsidR="009C4ADF">
        <w:rPr>
          <w:rFonts w:ascii="Arial" w:hAnsi="Arial" w:cs="Arial"/>
          <w:sz w:val="24"/>
          <w:szCs w:val="24"/>
        </w:rPr>
        <w:t xml:space="preserve"> numera </w:t>
      </w:r>
      <w:r w:rsidR="001075DA" w:rsidRPr="00AC3732">
        <w:rPr>
          <w:rFonts w:ascii="Arial" w:hAnsi="Arial" w:cs="Arial"/>
          <w:sz w:val="24"/>
          <w:szCs w:val="24"/>
        </w:rPr>
        <w:t>våga</w:t>
      </w:r>
      <w:r w:rsidR="009C4ADF">
        <w:rPr>
          <w:rFonts w:ascii="Arial" w:hAnsi="Arial" w:cs="Arial"/>
          <w:sz w:val="24"/>
          <w:szCs w:val="24"/>
        </w:rPr>
        <w:t>r</w:t>
      </w:r>
      <w:r w:rsidR="001075DA" w:rsidRPr="00AC3732">
        <w:rPr>
          <w:rFonts w:ascii="Arial" w:hAnsi="Arial" w:cs="Arial"/>
          <w:sz w:val="24"/>
          <w:szCs w:val="24"/>
        </w:rPr>
        <w:t xml:space="preserve"> och </w:t>
      </w:r>
      <w:r w:rsidR="009C4ADF">
        <w:rPr>
          <w:rFonts w:ascii="Arial" w:hAnsi="Arial" w:cs="Arial"/>
          <w:sz w:val="24"/>
          <w:szCs w:val="24"/>
        </w:rPr>
        <w:t>faktiskt också</w:t>
      </w:r>
      <w:r w:rsidR="001075DA" w:rsidRPr="00AC3732">
        <w:rPr>
          <w:rFonts w:ascii="Arial" w:hAnsi="Arial" w:cs="Arial"/>
          <w:sz w:val="24"/>
          <w:szCs w:val="24"/>
        </w:rPr>
        <w:t xml:space="preserve"> k</w:t>
      </w:r>
      <w:r w:rsidR="006737C6">
        <w:rPr>
          <w:rFonts w:ascii="Arial" w:hAnsi="Arial" w:cs="Arial"/>
          <w:sz w:val="24"/>
          <w:szCs w:val="24"/>
        </w:rPr>
        <w:t>a</w:t>
      </w:r>
      <w:r w:rsidR="001075DA" w:rsidRPr="00AC3732">
        <w:rPr>
          <w:rFonts w:ascii="Arial" w:hAnsi="Arial" w:cs="Arial"/>
          <w:sz w:val="24"/>
          <w:szCs w:val="24"/>
        </w:rPr>
        <w:t xml:space="preserve">n själva. Nordenfelt (2000) </w:t>
      </w:r>
      <w:r w:rsidR="00292154">
        <w:rPr>
          <w:rFonts w:ascii="Arial" w:hAnsi="Arial" w:cs="Arial"/>
          <w:sz w:val="24"/>
          <w:szCs w:val="24"/>
        </w:rPr>
        <w:t>be</w:t>
      </w:r>
      <w:r w:rsidR="006737C6">
        <w:rPr>
          <w:rFonts w:ascii="Arial" w:hAnsi="Arial" w:cs="Arial"/>
          <w:sz w:val="24"/>
          <w:szCs w:val="24"/>
        </w:rPr>
        <w:t>skriver</w:t>
      </w:r>
      <w:r w:rsidR="00292154" w:rsidRPr="00AC3732">
        <w:rPr>
          <w:rFonts w:ascii="Arial" w:hAnsi="Arial" w:cs="Arial"/>
          <w:sz w:val="24"/>
          <w:szCs w:val="24"/>
        </w:rPr>
        <w:t xml:space="preserve"> </w:t>
      </w:r>
      <w:r w:rsidR="006737C6">
        <w:rPr>
          <w:rFonts w:ascii="Arial" w:hAnsi="Arial" w:cs="Arial"/>
          <w:sz w:val="24"/>
          <w:szCs w:val="24"/>
        </w:rPr>
        <w:t xml:space="preserve">att </w:t>
      </w:r>
      <w:r w:rsidR="00292154" w:rsidRPr="00AC3732">
        <w:rPr>
          <w:rFonts w:ascii="Arial" w:hAnsi="Arial" w:cs="Arial"/>
          <w:sz w:val="24"/>
          <w:szCs w:val="24"/>
        </w:rPr>
        <w:t xml:space="preserve">tro sig själv </w:t>
      </w:r>
      <w:r w:rsidR="006737C6">
        <w:rPr>
          <w:rFonts w:ascii="Arial" w:hAnsi="Arial" w:cs="Arial"/>
          <w:sz w:val="24"/>
          <w:szCs w:val="24"/>
        </w:rPr>
        <w:t xml:space="preserve">om </w:t>
      </w:r>
      <w:r w:rsidR="00292154" w:rsidRPr="00AC3732">
        <w:rPr>
          <w:rFonts w:ascii="Arial" w:hAnsi="Arial" w:cs="Arial"/>
          <w:sz w:val="24"/>
          <w:szCs w:val="24"/>
        </w:rPr>
        <w:t xml:space="preserve">att kunna </w:t>
      </w:r>
      <w:r w:rsidR="006737C6">
        <w:rPr>
          <w:rFonts w:ascii="Arial" w:hAnsi="Arial" w:cs="Arial"/>
          <w:sz w:val="24"/>
          <w:szCs w:val="24"/>
        </w:rPr>
        <w:t>fungerat som en g</w:t>
      </w:r>
      <w:r w:rsidR="001075DA" w:rsidRPr="00AC3732">
        <w:rPr>
          <w:rFonts w:ascii="Arial" w:hAnsi="Arial" w:cs="Arial"/>
          <w:sz w:val="24"/>
          <w:szCs w:val="24"/>
        </w:rPr>
        <w:t xml:space="preserve">rund och förutsättning för att kunna göra valet att handla. </w:t>
      </w:r>
      <w:r w:rsidR="00E543B3">
        <w:rPr>
          <w:rFonts w:ascii="Arial" w:hAnsi="Arial" w:cs="Arial"/>
          <w:sz w:val="24"/>
          <w:szCs w:val="24"/>
        </w:rPr>
        <w:t xml:space="preserve">Stöd att våga, som beskrivits ovan, </w:t>
      </w:r>
      <w:r w:rsidR="001075DA" w:rsidRPr="00AC3732">
        <w:rPr>
          <w:rFonts w:ascii="Arial" w:hAnsi="Arial" w:cs="Arial"/>
          <w:sz w:val="24"/>
          <w:szCs w:val="24"/>
        </w:rPr>
        <w:t>fungerar också som exempel på hur personer görs delaktiga i aktiviteterna</w:t>
      </w:r>
      <w:r w:rsidR="00E543B3">
        <w:rPr>
          <w:rFonts w:ascii="Arial" w:hAnsi="Arial" w:cs="Arial"/>
          <w:sz w:val="24"/>
          <w:szCs w:val="24"/>
        </w:rPr>
        <w:t xml:space="preserve"> –</w:t>
      </w:r>
      <w:r w:rsidR="001075DA" w:rsidRPr="00AC3732">
        <w:rPr>
          <w:rFonts w:ascii="Arial" w:hAnsi="Arial" w:cs="Arial"/>
          <w:sz w:val="24"/>
          <w:szCs w:val="24"/>
        </w:rPr>
        <w:t xml:space="preserve"> till</w:t>
      </w:r>
      <w:r w:rsidR="00E543B3">
        <w:rPr>
          <w:rFonts w:ascii="Arial" w:hAnsi="Arial" w:cs="Arial"/>
          <w:sz w:val="24"/>
          <w:szCs w:val="24"/>
        </w:rPr>
        <w:t xml:space="preserve"> </w:t>
      </w:r>
      <w:r w:rsidR="001075DA" w:rsidRPr="00AC3732">
        <w:rPr>
          <w:rFonts w:ascii="Arial" w:hAnsi="Arial" w:cs="Arial"/>
          <w:sz w:val="24"/>
          <w:szCs w:val="24"/>
        </w:rPr>
        <w:t xml:space="preserve">aktiva parter som gör och är med </w:t>
      </w:r>
      <w:r w:rsidR="00E543B3">
        <w:rPr>
          <w:rFonts w:ascii="Arial" w:hAnsi="Arial" w:cs="Arial"/>
          <w:sz w:val="24"/>
          <w:szCs w:val="24"/>
        </w:rPr>
        <w:t xml:space="preserve">i aktiviteten. Till skillnad från att inte vara med eller </w:t>
      </w:r>
      <w:r w:rsidR="001075DA" w:rsidRPr="00AC3732">
        <w:rPr>
          <w:rFonts w:ascii="Arial" w:hAnsi="Arial" w:cs="Arial"/>
          <w:sz w:val="24"/>
          <w:szCs w:val="24"/>
        </w:rPr>
        <w:t>betrakta saker som åskådare.</w:t>
      </w:r>
    </w:p>
    <w:p w14:paraId="20B520A6" w14:textId="16B897A8" w:rsidR="001075DA" w:rsidRDefault="001075DA" w:rsidP="001075DA">
      <w:pPr>
        <w:rPr>
          <w:rFonts w:ascii="Arial" w:hAnsi="Arial" w:cs="Arial"/>
          <w:sz w:val="24"/>
          <w:szCs w:val="24"/>
        </w:rPr>
      </w:pPr>
      <w:r w:rsidRPr="00AC3732">
        <w:rPr>
          <w:rFonts w:ascii="Arial" w:hAnsi="Arial" w:cs="Arial"/>
          <w:sz w:val="24"/>
          <w:szCs w:val="24"/>
        </w:rPr>
        <w:t xml:space="preserve">Hur ledaren arbetar och förhåller sig </w:t>
      </w:r>
      <w:r w:rsidR="00E543B3">
        <w:rPr>
          <w:rFonts w:ascii="Arial" w:hAnsi="Arial" w:cs="Arial"/>
          <w:sz w:val="24"/>
          <w:szCs w:val="24"/>
        </w:rPr>
        <w:t>samt</w:t>
      </w:r>
      <w:r w:rsidRPr="00AC3732">
        <w:rPr>
          <w:rFonts w:ascii="Arial" w:hAnsi="Arial" w:cs="Arial"/>
          <w:sz w:val="24"/>
          <w:szCs w:val="24"/>
        </w:rPr>
        <w:t xml:space="preserve"> hur verksamheten är organiserad uppfattas i stor utsträckning ge personerna en praktisk möjlighet (Nordenfelt 2000) att kunna både delta och påverka sin tillvaro inom ramen för aktiviteterna</w:t>
      </w:r>
      <w:r w:rsidR="00E543B3">
        <w:rPr>
          <w:rFonts w:ascii="Arial" w:hAnsi="Arial" w:cs="Arial"/>
          <w:sz w:val="24"/>
          <w:szCs w:val="24"/>
        </w:rPr>
        <w:t xml:space="preserve">. </w:t>
      </w:r>
      <w:r w:rsidR="00121DBC">
        <w:rPr>
          <w:rFonts w:ascii="Arial" w:hAnsi="Arial" w:cs="Arial"/>
          <w:sz w:val="24"/>
          <w:szCs w:val="24"/>
        </w:rPr>
        <w:t>D</w:t>
      </w:r>
      <w:r w:rsidRPr="00AC3732">
        <w:rPr>
          <w:rFonts w:ascii="Arial" w:hAnsi="Arial" w:cs="Arial"/>
          <w:sz w:val="24"/>
          <w:szCs w:val="24"/>
        </w:rPr>
        <w:t xml:space="preserve">etta sett till både tillfälle och förmåga. </w:t>
      </w:r>
    </w:p>
    <w:p w14:paraId="5FB2519A" w14:textId="61F67BBE" w:rsidR="001075DA" w:rsidRPr="00E512CC" w:rsidRDefault="001075DA" w:rsidP="001075DA">
      <w:pPr>
        <w:rPr>
          <w:rFonts w:ascii="Arial" w:hAnsi="Arial" w:cs="Arial"/>
          <w:sz w:val="24"/>
          <w:szCs w:val="24"/>
        </w:rPr>
      </w:pPr>
      <w:r>
        <w:rPr>
          <w:rFonts w:ascii="Arial" w:hAnsi="Arial" w:cs="Arial"/>
          <w:sz w:val="24"/>
          <w:szCs w:val="24"/>
        </w:rPr>
        <w:t xml:space="preserve">I ett utdrag från observationsprotokollen </w:t>
      </w:r>
      <w:r w:rsidR="00FC2258">
        <w:rPr>
          <w:rFonts w:ascii="Arial" w:hAnsi="Arial" w:cs="Arial"/>
          <w:sz w:val="24"/>
          <w:szCs w:val="24"/>
        </w:rPr>
        <w:t xml:space="preserve">visas hur en deltagare beskriver </w:t>
      </w:r>
      <w:r w:rsidRPr="00E512CC">
        <w:rPr>
          <w:rFonts w:ascii="Arial" w:hAnsi="Arial" w:cs="Arial"/>
          <w:sz w:val="24"/>
          <w:szCs w:val="24"/>
        </w:rPr>
        <w:t>skillnaden mellan hennes tidigare dagliga verksamhet och den nuvarande:</w:t>
      </w:r>
      <w:r w:rsidR="00FC2258">
        <w:rPr>
          <w:rFonts w:ascii="Arial" w:hAnsi="Arial" w:cs="Arial"/>
          <w:sz w:val="24"/>
          <w:szCs w:val="24"/>
        </w:rPr>
        <w:t xml:space="preserve"> </w:t>
      </w:r>
    </w:p>
    <w:p w14:paraId="56F15DDB" w14:textId="77777777" w:rsidR="001075DA" w:rsidRPr="00FC2258" w:rsidRDefault="001075DA" w:rsidP="00FC2258">
      <w:pPr>
        <w:ind w:left="1304"/>
        <w:rPr>
          <w:rFonts w:ascii="Arial" w:hAnsi="Arial" w:cs="Arial"/>
          <w:sz w:val="24"/>
          <w:szCs w:val="24"/>
        </w:rPr>
      </w:pPr>
      <w:r w:rsidRPr="00FC2258">
        <w:rPr>
          <w:rFonts w:ascii="Arial" w:hAnsi="Arial" w:cs="Arial"/>
          <w:sz w:val="24"/>
          <w:szCs w:val="24"/>
        </w:rPr>
        <w:t>”Det var för stressigt, för höga krav” säger hon själv (om tidigare daglig verksamhet). Hon kör vant fodervagnen och häller i kraftfoder i hästarnas krubbor. Säger åt mig att hon vill göra klart så att hon kan räkna och jag väntar.</w:t>
      </w:r>
    </w:p>
    <w:p w14:paraId="1B992F36" w14:textId="64832071" w:rsidR="001075DA" w:rsidRPr="00DC5800" w:rsidRDefault="001075DA" w:rsidP="001075DA">
      <w:pPr>
        <w:rPr>
          <w:rFonts w:ascii="Arial" w:hAnsi="Arial" w:cs="Arial"/>
          <w:sz w:val="24"/>
          <w:szCs w:val="24"/>
        </w:rPr>
      </w:pPr>
      <w:r w:rsidRPr="00AC3732">
        <w:rPr>
          <w:rFonts w:ascii="Arial" w:hAnsi="Arial" w:cs="Arial"/>
          <w:sz w:val="24"/>
          <w:szCs w:val="24"/>
        </w:rPr>
        <w:t>I ett samtal</w:t>
      </w:r>
      <w:r w:rsidR="003C3F4E">
        <w:rPr>
          <w:rFonts w:ascii="Arial" w:hAnsi="Arial" w:cs="Arial"/>
          <w:sz w:val="24"/>
          <w:szCs w:val="24"/>
        </w:rPr>
        <w:t xml:space="preserve"> </w:t>
      </w:r>
      <w:r w:rsidRPr="00AC3732">
        <w:rPr>
          <w:rFonts w:ascii="Arial" w:hAnsi="Arial" w:cs="Arial"/>
          <w:sz w:val="24"/>
          <w:szCs w:val="24"/>
        </w:rPr>
        <w:t xml:space="preserve">med två personer </w:t>
      </w:r>
      <w:r w:rsidR="003C3F4E">
        <w:rPr>
          <w:rFonts w:ascii="Arial" w:hAnsi="Arial" w:cs="Arial"/>
          <w:sz w:val="24"/>
          <w:szCs w:val="24"/>
        </w:rPr>
        <w:t>under de deltagande observationerna</w:t>
      </w:r>
      <w:r w:rsidR="003C3F4E" w:rsidRPr="00AC3732">
        <w:rPr>
          <w:rFonts w:ascii="Arial" w:hAnsi="Arial" w:cs="Arial"/>
          <w:sz w:val="24"/>
          <w:szCs w:val="24"/>
        </w:rPr>
        <w:t xml:space="preserve"> </w:t>
      </w:r>
      <w:r w:rsidRPr="00AC3732">
        <w:rPr>
          <w:rFonts w:ascii="Arial" w:hAnsi="Arial" w:cs="Arial"/>
          <w:sz w:val="24"/>
          <w:szCs w:val="24"/>
        </w:rPr>
        <w:t xml:space="preserve">bekräftas möjligheten till utveckling ytterligare. En </w:t>
      </w:r>
      <w:r>
        <w:rPr>
          <w:rFonts w:ascii="Arial" w:hAnsi="Arial" w:cs="Arial"/>
          <w:sz w:val="24"/>
          <w:szCs w:val="24"/>
        </w:rPr>
        <w:t>person</w:t>
      </w:r>
      <w:r w:rsidRPr="00AC3732">
        <w:rPr>
          <w:rFonts w:ascii="Arial" w:hAnsi="Arial" w:cs="Arial"/>
          <w:sz w:val="24"/>
          <w:szCs w:val="24"/>
        </w:rPr>
        <w:t xml:space="preserve"> säger då </w:t>
      </w:r>
      <w:r w:rsidR="00A1171B">
        <w:rPr>
          <w:rFonts w:ascii="Arial" w:hAnsi="Arial" w:cs="Arial"/>
          <w:sz w:val="24"/>
          <w:szCs w:val="24"/>
        </w:rPr>
        <w:t>Susanne</w:t>
      </w:r>
      <w:r w:rsidRPr="00AC3732">
        <w:rPr>
          <w:rFonts w:ascii="Arial" w:hAnsi="Arial" w:cs="Arial"/>
          <w:sz w:val="24"/>
          <w:szCs w:val="24"/>
        </w:rPr>
        <w:t xml:space="preserve"> påminner om att </w:t>
      </w:r>
      <w:r w:rsidR="0082268A">
        <w:rPr>
          <w:rFonts w:ascii="Arial" w:hAnsi="Arial" w:cs="Arial"/>
          <w:sz w:val="24"/>
          <w:szCs w:val="24"/>
        </w:rPr>
        <w:t>de tidigare</w:t>
      </w:r>
      <w:r w:rsidRPr="00AC3732">
        <w:rPr>
          <w:rFonts w:ascii="Arial" w:hAnsi="Arial" w:cs="Arial"/>
          <w:sz w:val="24"/>
          <w:szCs w:val="24"/>
        </w:rPr>
        <w:t xml:space="preserve"> pratat om stolthet i stallet </w:t>
      </w:r>
      <w:r>
        <w:rPr>
          <w:rFonts w:ascii="Arial" w:hAnsi="Arial" w:cs="Arial"/>
          <w:sz w:val="24"/>
          <w:szCs w:val="24"/>
        </w:rPr>
        <w:t>och frågar om h</w:t>
      </w:r>
      <w:r w:rsidR="00426C9A">
        <w:rPr>
          <w:rFonts w:ascii="Arial" w:hAnsi="Arial" w:cs="Arial"/>
          <w:sz w:val="24"/>
          <w:szCs w:val="24"/>
        </w:rPr>
        <w:t>e</w:t>
      </w:r>
      <w:r>
        <w:rPr>
          <w:rFonts w:ascii="Arial" w:hAnsi="Arial" w:cs="Arial"/>
          <w:sz w:val="24"/>
          <w:szCs w:val="24"/>
        </w:rPr>
        <w:t>n är stolt:</w:t>
      </w:r>
      <w:r w:rsidR="0082268A">
        <w:rPr>
          <w:rFonts w:ascii="Arial" w:hAnsi="Arial" w:cs="Arial"/>
          <w:sz w:val="24"/>
          <w:szCs w:val="24"/>
        </w:rPr>
        <w:t xml:space="preserve"> </w:t>
      </w:r>
      <w:r w:rsidR="00DC5800">
        <w:rPr>
          <w:rFonts w:ascii="Arial" w:hAnsi="Arial" w:cs="Arial"/>
          <w:sz w:val="24"/>
          <w:szCs w:val="24"/>
        </w:rPr>
        <w:t>”</w:t>
      </w:r>
      <w:r w:rsidRPr="00DC5800">
        <w:rPr>
          <w:rFonts w:ascii="Arial" w:hAnsi="Arial" w:cs="Arial"/>
          <w:sz w:val="24"/>
          <w:szCs w:val="24"/>
        </w:rPr>
        <w:t>Ja men det tycker jag. Man växer lite som person för att man känner att det här klarar man av liksom</w:t>
      </w:r>
      <w:r w:rsidR="00DC5800">
        <w:rPr>
          <w:rFonts w:ascii="Arial" w:hAnsi="Arial" w:cs="Arial"/>
          <w:sz w:val="24"/>
          <w:szCs w:val="24"/>
        </w:rPr>
        <w:t>.”</w:t>
      </w:r>
    </w:p>
    <w:p w14:paraId="0CC2177B" w14:textId="77777777" w:rsidR="00FE0385" w:rsidRDefault="00483CCB" w:rsidP="001075DA">
      <w:pPr>
        <w:rPr>
          <w:rFonts w:ascii="Arial" w:hAnsi="Arial" w:cs="Arial"/>
          <w:sz w:val="24"/>
          <w:szCs w:val="24"/>
        </w:rPr>
      </w:pPr>
      <w:r>
        <w:rPr>
          <w:rFonts w:ascii="Arial" w:hAnsi="Arial" w:cs="Arial"/>
          <w:sz w:val="24"/>
          <w:szCs w:val="24"/>
        </w:rPr>
        <w:t>Känslan av att klara av, känslan av växande är en del av lärandet</w:t>
      </w:r>
      <w:r w:rsidR="00566F6F">
        <w:rPr>
          <w:rFonts w:ascii="Arial" w:hAnsi="Arial" w:cs="Arial"/>
          <w:sz w:val="24"/>
          <w:szCs w:val="24"/>
        </w:rPr>
        <w:t xml:space="preserve">. </w:t>
      </w:r>
      <w:r w:rsidR="001075DA" w:rsidRPr="00AC3732">
        <w:rPr>
          <w:rFonts w:ascii="Arial" w:hAnsi="Arial" w:cs="Arial"/>
          <w:sz w:val="24"/>
          <w:szCs w:val="24"/>
        </w:rPr>
        <w:t>Lärandet, att klara av och hantera, gäller också det sociala. En person i daglig verksamhet är med som assistent under pararidningen</w:t>
      </w:r>
      <w:r w:rsidR="00F056D1">
        <w:rPr>
          <w:rFonts w:ascii="Arial" w:hAnsi="Arial" w:cs="Arial"/>
          <w:sz w:val="24"/>
          <w:szCs w:val="24"/>
        </w:rPr>
        <w:t>. Ur observationsprotokollen</w:t>
      </w:r>
      <w:r w:rsidR="001075DA" w:rsidRPr="00AC3732">
        <w:rPr>
          <w:rFonts w:ascii="Arial" w:hAnsi="Arial" w:cs="Arial"/>
          <w:sz w:val="24"/>
          <w:szCs w:val="24"/>
        </w:rPr>
        <w:t>:</w:t>
      </w:r>
      <w:r w:rsidR="00566F6F">
        <w:rPr>
          <w:rFonts w:ascii="Arial" w:hAnsi="Arial" w:cs="Arial"/>
          <w:sz w:val="24"/>
          <w:szCs w:val="24"/>
        </w:rPr>
        <w:t xml:space="preserve"> </w:t>
      </w:r>
    </w:p>
    <w:p w14:paraId="5C48C9EC" w14:textId="3FBB3A8D" w:rsidR="001075DA" w:rsidRPr="00FE0385" w:rsidRDefault="001075DA" w:rsidP="00FE0385">
      <w:pPr>
        <w:ind w:left="1304"/>
        <w:rPr>
          <w:rFonts w:ascii="Arial" w:hAnsi="Arial" w:cs="Arial"/>
          <w:sz w:val="24"/>
          <w:szCs w:val="24"/>
        </w:rPr>
      </w:pPr>
      <w:r w:rsidRPr="00FE0385">
        <w:rPr>
          <w:rFonts w:ascii="Arial" w:hAnsi="Arial" w:cs="Arial"/>
          <w:sz w:val="24"/>
          <w:szCs w:val="24"/>
        </w:rPr>
        <w:t>En iakttagelse kring XX, assistenten som kommer längs långsidan och leder ryttaren – hen skrattar och tittar på ryttaren. I början var hen tyst, undvek dennes prat, var som i en bubbla för sig själv, sen blev hen friare i rörelserna, började svara, och nu skrattade hen och vände sig till ryttaren, jag hörde inte vad de sa men hen såg ut som hen trivdes.</w:t>
      </w:r>
    </w:p>
    <w:p w14:paraId="4FE7FC35" w14:textId="123B94A2" w:rsidR="001075DA" w:rsidRPr="00AF7730" w:rsidRDefault="00636739" w:rsidP="001075DA">
      <w:pPr>
        <w:rPr>
          <w:rFonts w:ascii="Arial" w:hAnsi="Arial" w:cs="Arial"/>
          <w:sz w:val="24"/>
          <w:szCs w:val="24"/>
        </w:rPr>
      </w:pPr>
      <w:r>
        <w:rPr>
          <w:rFonts w:ascii="Arial" w:hAnsi="Arial" w:cs="Arial"/>
          <w:sz w:val="24"/>
          <w:szCs w:val="24"/>
        </w:rPr>
        <w:t xml:space="preserve">Observationen tolkas som att personen i sin roll som assistent under pararidningen har </w:t>
      </w:r>
      <w:r w:rsidR="00AF7730">
        <w:rPr>
          <w:rFonts w:ascii="Arial" w:hAnsi="Arial" w:cs="Arial"/>
          <w:sz w:val="24"/>
          <w:szCs w:val="24"/>
        </w:rPr>
        <w:t xml:space="preserve">utvecklats med nya lärdomar och syn på sig själv. </w:t>
      </w:r>
      <w:r w:rsidR="001075DA" w:rsidRPr="00AC3732">
        <w:rPr>
          <w:rFonts w:ascii="Arial" w:hAnsi="Arial" w:cs="Arial"/>
          <w:sz w:val="24"/>
          <w:szCs w:val="24"/>
        </w:rPr>
        <w:t xml:space="preserve">En </w:t>
      </w:r>
      <w:r w:rsidR="00AF7730" w:rsidRPr="00AF7730">
        <w:rPr>
          <w:rFonts w:ascii="Arial" w:hAnsi="Arial" w:cs="Arial"/>
          <w:sz w:val="24"/>
          <w:szCs w:val="24"/>
          <w:highlight w:val="yellow"/>
        </w:rPr>
        <w:t xml:space="preserve">annan </w:t>
      </w:r>
      <w:r w:rsidR="001075DA" w:rsidRPr="00AF7730">
        <w:rPr>
          <w:rFonts w:ascii="Arial" w:hAnsi="Arial" w:cs="Arial"/>
          <w:sz w:val="24"/>
          <w:szCs w:val="24"/>
          <w:highlight w:val="yellow"/>
        </w:rPr>
        <w:t>person</w:t>
      </w:r>
      <w:r w:rsidR="001075DA" w:rsidRPr="00AC3732">
        <w:rPr>
          <w:rFonts w:ascii="Arial" w:hAnsi="Arial" w:cs="Arial"/>
          <w:sz w:val="24"/>
          <w:szCs w:val="24"/>
        </w:rPr>
        <w:t xml:space="preserve"> i daglig verksamhet beskriver hur det händer att h</w:t>
      </w:r>
      <w:r w:rsidR="001075DA">
        <w:rPr>
          <w:rFonts w:ascii="Arial" w:hAnsi="Arial" w:cs="Arial"/>
          <w:sz w:val="24"/>
          <w:szCs w:val="24"/>
        </w:rPr>
        <w:t>e</w:t>
      </w:r>
      <w:r w:rsidR="001075DA" w:rsidRPr="00AC3732">
        <w:rPr>
          <w:rFonts w:ascii="Arial" w:hAnsi="Arial" w:cs="Arial"/>
          <w:sz w:val="24"/>
          <w:szCs w:val="24"/>
        </w:rPr>
        <w:t>n berättar för andra om vad h</w:t>
      </w:r>
      <w:r w:rsidR="001075DA">
        <w:rPr>
          <w:rFonts w:ascii="Arial" w:hAnsi="Arial" w:cs="Arial"/>
          <w:sz w:val="24"/>
          <w:szCs w:val="24"/>
        </w:rPr>
        <w:t>e</w:t>
      </w:r>
      <w:r w:rsidR="001075DA" w:rsidRPr="00AC3732">
        <w:rPr>
          <w:rFonts w:ascii="Arial" w:hAnsi="Arial" w:cs="Arial"/>
          <w:sz w:val="24"/>
          <w:szCs w:val="24"/>
        </w:rPr>
        <w:t>n gör i stallet</w:t>
      </w:r>
      <w:r w:rsidR="00AF7730">
        <w:rPr>
          <w:rFonts w:ascii="Arial" w:hAnsi="Arial" w:cs="Arial"/>
          <w:sz w:val="24"/>
          <w:szCs w:val="24"/>
        </w:rPr>
        <w:t xml:space="preserve"> och </w:t>
      </w:r>
      <w:r w:rsidR="001075DA" w:rsidRPr="00AC3732">
        <w:rPr>
          <w:rFonts w:ascii="Arial" w:hAnsi="Arial" w:cs="Arial"/>
          <w:sz w:val="24"/>
          <w:szCs w:val="24"/>
        </w:rPr>
        <w:t>att de kan tycka det är spännande</w:t>
      </w:r>
      <w:r w:rsidR="00AF7730">
        <w:rPr>
          <w:rFonts w:ascii="Arial" w:hAnsi="Arial" w:cs="Arial"/>
          <w:sz w:val="24"/>
          <w:szCs w:val="24"/>
        </w:rPr>
        <w:t xml:space="preserve">, men också </w:t>
      </w:r>
      <w:r w:rsidR="001075DA" w:rsidRPr="00AC3732">
        <w:rPr>
          <w:rFonts w:ascii="Arial" w:hAnsi="Arial" w:cs="Arial"/>
          <w:sz w:val="24"/>
          <w:szCs w:val="24"/>
        </w:rPr>
        <w:t>att det händer att de blir förvånade över vad h</w:t>
      </w:r>
      <w:r w:rsidR="001075DA">
        <w:rPr>
          <w:rFonts w:ascii="Arial" w:hAnsi="Arial" w:cs="Arial"/>
          <w:sz w:val="24"/>
          <w:szCs w:val="24"/>
        </w:rPr>
        <w:t>e</w:t>
      </w:r>
      <w:r w:rsidR="001075DA" w:rsidRPr="00AC3732">
        <w:rPr>
          <w:rFonts w:ascii="Arial" w:hAnsi="Arial" w:cs="Arial"/>
          <w:sz w:val="24"/>
          <w:szCs w:val="24"/>
        </w:rPr>
        <w:t>n gör:</w:t>
      </w:r>
      <w:r w:rsidR="00AF7730">
        <w:rPr>
          <w:rFonts w:ascii="Arial" w:hAnsi="Arial" w:cs="Arial"/>
          <w:sz w:val="24"/>
          <w:szCs w:val="24"/>
        </w:rPr>
        <w:t xml:space="preserve"> </w:t>
      </w:r>
      <w:r w:rsidR="00AF7730" w:rsidRPr="00AF7730">
        <w:rPr>
          <w:rFonts w:ascii="Arial" w:hAnsi="Arial" w:cs="Arial"/>
          <w:sz w:val="24"/>
          <w:szCs w:val="24"/>
        </w:rPr>
        <w:t>”</w:t>
      </w:r>
      <w:r w:rsidR="001075DA" w:rsidRPr="00AF7730">
        <w:rPr>
          <w:rFonts w:ascii="Arial" w:hAnsi="Arial" w:cs="Arial"/>
          <w:sz w:val="24"/>
          <w:szCs w:val="24"/>
        </w:rPr>
        <w:t xml:space="preserve">Ja de tror inte att man får göra </w:t>
      </w:r>
      <w:proofErr w:type="gramStart"/>
      <w:r w:rsidR="001075DA" w:rsidRPr="00AF7730">
        <w:rPr>
          <w:rFonts w:ascii="Arial" w:hAnsi="Arial" w:cs="Arial"/>
          <w:sz w:val="24"/>
          <w:szCs w:val="24"/>
        </w:rPr>
        <w:t>såna</w:t>
      </w:r>
      <w:proofErr w:type="gramEnd"/>
      <w:r w:rsidR="001075DA" w:rsidRPr="00AF7730">
        <w:rPr>
          <w:rFonts w:ascii="Arial" w:hAnsi="Arial" w:cs="Arial"/>
          <w:sz w:val="24"/>
          <w:szCs w:val="24"/>
        </w:rPr>
        <w:t xml:space="preserve"> grejer liksom, sen har jag varit med om att folk säger får du göra det och det,</w:t>
      </w:r>
      <w:r w:rsidR="00AF7730" w:rsidRPr="00AF7730">
        <w:rPr>
          <w:rFonts w:ascii="Arial" w:hAnsi="Arial" w:cs="Arial"/>
          <w:sz w:val="24"/>
          <w:szCs w:val="24"/>
        </w:rPr>
        <w:t xml:space="preserve"> ’</w:t>
      </w:r>
      <w:r w:rsidR="001075DA" w:rsidRPr="00AF7730">
        <w:rPr>
          <w:rFonts w:ascii="Arial" w:hAnsi="Arial" w:cs="Arial"/>
          <w:sz w:val="24"/>
          <w:szCs w:val="24"/>
        </w:rPr>
        <w:t>jag det får jag</w:t>
      </w:r>
      <w:r w:rsidR="00AF7730" w:rsidRPr="00AF7730">
        <w:rPr>
          <w:rFonts w:ascii="Arial" w:hAnsi="Arial" w:cs="Arial"/>
          <w:sz w:val="24"/>
          <w:szCs w:val="24"/>
        </w:rPr>
        <w:t>’</w:t>
      </w:r>
      <w:r w:rsidR="001075DA" w:rsidRPr="00AF7730">
        <w:rPr>
          <w:rFonts w:ascii="Arial" w:hAnsi="Arial" w:cs="Arial"/>
          <w:sz w:val="24"/>
          <w:szCs w:val="24"/>
        </w:rPr>
        <w:t>”</w:t>
      </w:r>
    </w:p>
    <w:p w14:paraId="11C358E5" w14:textId="4E274415" w:rsidR="001075DA" w:rsidRPr="00AC3732" w:rsidRDefault="001075DA" w:rsidP="001075DA">
      <w:pPr>
        <w:rPr>
          <w:rFonts w:ascii="Arial" w:hAnsi="Arial" w:cs="Arial"/>
          <w:sz w:val="24"/>
          <w:szCs w:val="24"/>
        </w:rPr>
      </w:pPr>
      <w:r w:rsidRPr="00AC3732">
        <w:rPr>
          <w:rFonts w:ascii="Arial" w:hAnsi="Arial" w:cs="Arial"/>
          <w:sz w:val="24"/>
          <w:szCs w:val="24"/>
        </w:rPr>
        <w:t>I samtalet uppfattas inte någon bitterhet över omgivningens antaganden</w:t>
      </w:r>
      <w:r w:rsidR="004511CD">
        <w:rPr>
          <w:rFonts w:ascii="Arial" w:hAnsi="Arial" w:cs="Arial"/>
          <w:sz w:val="24"/>
          <w:szCs w:val="24"/>
        </w:rPr>
        <w:t>. D</w:t>
      </w:r>
      <w:r w:rsidRPr="00AC3732">
        <w:rPr>
          <w:rFonts w:ascii="Arial" w:hAnsi="Arial" w:cs="Arial"/>
          <w:sz w:val="24"/>
          <w:szCs w:val="24"/>
        </w:rPr>
        <w:t xml:space="preserve">äremot </w:t>
      </w:r>
      <w:r w:rsidR="004511CD">
        <w:rPr>
          <w:rFonts w:ascii="Arial" w:hAnsi="Arial" w:cs="Arial"/>
          <w:sz w:val="24"/>
          <w:szCs w:val="24"/>
        </w:rPr>
        <w:t xml:space="preserve">att det är en </w:t>
      </w:r>
      <w:r w:rsidR="00516764">
        <w:rPr>
          <w:rFonts w:ascii="Arial" w:hAnsi="Arial" w:cs="Arial"/>
          <w:sz w:val="24"/>
          <w:szCs w:val="24"/>
        </w:rPr>
        <w:t xml:space="preserve">förändrad </w:t>
      </w:r>
      <w:r w:rsidRPr="00AC3732">
        <w:rPr>
          <w:rFonts w:ascii="Arial" w:hAnsi="Arial" w:cs="Arial"/>
          <w:sz w:val="24"/>
          <w:szCs w:val="24"/>
        </w:rPr>
        <w:t>positionering (</w:t>
      </w:r>
      <w:proofErr w:type="spellStart"/>
      <w:r w:rsidRPr="00AC3732">
        <w:rPr>
          <w:rFonts w:ascii="Arial" w:hAnsi="Arial" w:cs="Arial"/>
          <w:sz w:val="24"/>
          <w:szCs w:val="24"/>
        </w:rPr>
        <w:t>Harré</w:t>
      </w:r>
      <w:proofErr w:type="spellEnd"/>
      <w:r w:rsidRPr="00AC3732">
        <w:rPr>
          <w:rFonts w:ascii="Arial" w:hAnsi="Arial" w:cs="Arial"/>
          <w:sz w:val="24"/>
          <w:szCs w:val="24"/>
        </w:rPr>
        <w:t xml:space="preserve"> &amp; </w:t>
      </w:r>
      <w:proofErr w:type="spellStart"/>
      <w:r w:rsidRPr="00AC3732">
        <w:rPr>
          <w:rFonts w:ascii="Arial" w:hAnsi="Arial" w:cs="Arial"/>
          <w:sz w:val="24"/>
          <w:szCs w:val="24"/>
        </w:rPr>
        <w:t>Langenhove</w:t>
      </w:r>
      <w:proofErr w:type="spellEnd"/>
      <w:r w:rsidRPr="00AC3732">
        <w:rPr>
          <w:rFonts w:ascii="Arial" w:hAnsi="Arial" w:cs="Arial"/>
          <w:sz w:val="24"/>
          <w:szCs w:val="24"/>
        </w:rPr>
        <w:t xml:space="preserve"> 1991) som framstår i fler av exemplen ovan</w:t>
      </w:r>
      <w:r w:rsidR="00516764">
        <w:rPr>
          <w:rFonts w:ascii="Arial" w:hAnsi="Arial" w:cs="Arial"/>
          <w:sz w:val="24"/>
          <w:szCs w:val="24"/>
        </w:rPr>
        <w:t xml:space="preserve">. Att personen positioneras </w:t>
      </w:r>
      <w:r w:rsidRPr="00AC3732">
        <w:rPr>
          <w:rFonts w:ascii="Arial" w:hAnsi="Arial" w:cs="Arial"/>
          <w:sz w:val="24"/>
          <w:szCs w:val="24"/>
        </w:rPr>
        <w:t>att vara en som kan och gör saker</w:t>
      </w:r>
      <w:r w:rsidR="00F31B79">
        <w:rPr>
          <w:rFonts w:ascii="Arial" w:hAnsi="Arial" w:cs="Arial"/>
          <w:sz w:val="24"/>
          <w:szCs w:val="24"/>
        </w:rPr>
        <w:t xml:space="preserve"> i stallet – </w:t>
      </w:r>
      <w:r w:rsidRPr="00AC3732">
        <w:rPr>
          <w:rFonts w:ascii="Arial" w:hAnsi="Arial" w:cs="Arial"/>
          <w:sz w:val="24"/>
          <w:szCs w:val="24"/>
        </w:rPr>
        <w:t>också</w:t>
      </w:r>
      <w:r w:rsidR="00F31B79">
        <w:rPr>
          <w:rFonts w:ascii="Arial" w:hAnsi="Arial" w:cs="Arial"/>
          <w:sz w:val="24"/>
          <w:szCs w:val="24"/>
        </w:rPr>
        <w:t xml:space="preserve"> </w:t>
      </w:r>
      <w:r w:rsidRPr="00AC3732">
        <w:rPr>
          <w:rFonts w:ascii="Arial" w:hAnsi="Arial" w:cs="Arial"/>
          <w:sz w:val="24"/>
          <w:szCs w:val="24"/>
        </w:rPr>
        <w:t xml:space="preserve">saker som inte alla kan och gör. </w:t>
      </w:r>
    </w:p>
    <w:p w14:paraId="0E36024A" w14:textId="6E252F73" w:rsidR="001075DA" w:rsidRPr="00AC3732" w:rsidRDefault="001075DA" w:rsidP="001075DA">
      <w:pPr>
        <w:rPr>
          <w:rFonts w:ascii="Arial" w:hAnsi="Arial" w:cs="Arial"/>
          <w:sz w:val="24"/>
          <w:szCs w:val="24"/>
        </w:rPr>
      </w:pPr>
      <w:r w:rsidRPr="00AC3732">
        <w:rPr>
          <w:rFonts w:ascii="Arial" w:hAnsi="Arial" w:cs="Arial"/>
          <w:sz w:val="24"/>
          <w:szCs w:val="24"/>
        </w:rPr>
        <w:lastRenderedPageBreak/>
        <w:t>En återkommande del i temat</w:t>
      </w:r>
      <w:r>
        <w:rPr>
          <w:rFonts w:ascii="Arial" w:hAnsi="Arial" w:cs="Arial"/>
          <w:sz w:val="24"/>
          <w:szCs w:val="24"/>
        </w:rPr>
        <w:t xml:space="preserve"> med konkret koppling</w:t>
      </w:r>
      <w:r w:rsidRPr="00AC3732">
        <w:rPr>
          <w:rFonts w:ascii="Arial" w:hAnsi="Arial" w:cs="Arial"/>
          <w:sz w:val="24"/>
          <w:szCs w:val="24"/>
        </w:rPr>
        <w:t xml:space="preserve"> till det lärande som berörs initialt, handlar om saker personerna vet, eller kan praktiskt</w:t>
      </w:r>
      <w:r>
        <w:rPr>
          <w:rFonts w:ascii="Arial" w:hAnsi="Arial" w:cs="Arial"/>
          <w:sz w:val="24"/>
          <w:szCs w:val="24"/>
        </w:rPr>
        <w:t>.</w:t>
      </w:r>
      <w:r w:rsidRPr="00AC3732">
        <w:rPr>
          <w:rFonts w:ascii="Arial" w:hAnsi="Arial" w:cs="Arial"/>
          <w:sz w:val="24"/>
          <w:szCs w:val="24"/>
        </w:rPr>
        <w:t xml:space="preserve"> Två personer i samma </w:t>
      </w:r>
      <w:r w:rsidR="00F31B79">
        <w:rPr>
          <w:rFonts w:ascii="Arial" w:hAnsi="Arial" w:cs="Arial"/>
          <w:sz w:val="24"/>
          <w:szCs w:val="24"/>
        </w:rPr>
        <w:t xml:space="preserve">bildsamtal </w:t>
      </w:r>
      <w:r>
        <w:rPr>
          <w:rFonts w:ascii="Arial" w:hAnsi="Arial" w:cs="Arial"/>
          <w:sz w:val="24"/>
          <w:szCs w:val="24"/>
        </w:rPr>
        <w:t>säger följande</w:t>
      </w:r>
      <w:r w:rsidRPr="00AC3732">
        <w:rPr>
          <w:rFonts w:ascii="Arial" w:hAnsi="Arial" w:cs="Arial"/>
          <w:sz w:val="24"/>
          <w:szCs w:val="24"/>
        </w:rPr>
        <w:t>:</w:t>
      </w:r>
    </w:p>
    <w:p w14:paraId="49029418" w14:textId="67C7023A" w:rsidR="001075DA" w:rsidRPr="00233DD3" w:rsidRDefault="00233DD3" w:rsidP="00233DD3">
      <w:pPr>
        <w:ind w:left="1304"/>
        <w:rPr>
          <w:rFonts w:ascii="Arial" w:hAnsi="Arial" w:cs="Arial"/>
          <w:sz w:val="24"/>
          <w:szCs w:val="24"/>
        </w:rPr>
      </w:pPr>
      <w:r w:rsidRPr="00233DD3">
        <w:rPr>
          <w:rFonts w:ascii="Arial" w:hAnsi="Arial" w:cs="Arial"/>
          <w:sz w:val="24"/>
          <w:szCs w:val="24"/>
        </w:rPr>
        <w:t xml:space="preserve">Person 1: </w:t>
      </w:r>
      <w:r w:rsidR="001075DA" w:rsidRPr="00233DD3">
        <w:rPr>
          <w:rFonts w:ascii="Arial" w:hAnsi="Arial" w:cs="Arial"/>
          <w:sz w:val="24"/>
          <w:szCs w:val="24"/>
        </w:rPr>
        <w:t>När man har pararidning och gå- leder med hästar så ska du ha avstånd mellan hästarna också så du inte kommer för nära med hästar heller för de kan ju också trigga i gång varandra lite</w:t>
      </w:r>
    </w:p>
    <w:p w14:paraId="02F833F0" w14:textId="46B2E559" w:rsidR="001075DA" w:rsidRPr="00233DD3" w:rsidRDefault="00233DD3" w:rsidP="00233DD3">
      <w:pPr>
        <w:ind w:left="1304"/>
        <w:rPr>
          <w:rFonts w:ascii="Arial" w:hAnsi="Arial" w:cs="Arial"/>
          <w:sz w:val="24"/>
          <w:szCs w:val="24"/>
        </w:rPr>
      </w:pPr>
      <w:r w:rsidRPr="00233DD3">
        <w:rPr>
          <w:rFonts w:ascii="Arial" w:hAnsi="Arial" w:cs="Arial"/>
          <w:sz w:val="24"/>
          <w:szCs w:val="24"/>
        </w:rPr>
        <w:t xml:space="preserve">Person 2: </w:t>
      </w:r>
      <w:r w:rsidR="001075DA" w:rsidRPr="00233DD3">
        <w:rPr>
          <w:rFonts w:ascii="Arial" w:hAnsi="Arial" w:cs="Arial"/>
          <w:sz w:val="24"/>
          <w:szCs w:val="24"/>
        </w:rPr>
        <w:t>Ja, säkerheten är ju väldigt viktig när man jobbar med hästar. Väldigt viktig. Den kommer allra först för oss</w:t>
      </w:r>
    </w:p>
    <w:p w14:paraId="06ED4227" w14:textId="720FEC2D" w:rsidR="001075DA" w:rsidRPr="00AC3732" w:rsidRDefault="00233DD3" w:rsidP="001075DA">
      <w:pPr>
        <w:rPr>
          <w:rFonts w:ascii="Arial" w:hAnsi="Arial" w:cs="Arial"/>
          <w:sz w:val="24"/>
          <w:szCs w:val="24"/>
        </w:rPr>
      </w:pPr>
      <w:r>
        <w:rPr>
          <w:rFonts w:ascii="Arial" w:hAnsi="Arial" w:cs="Arial"/>
          <w:sz w:val="24"/>
          <w:szCs w:val="24"/>
        </w:rPr>
        <w:t xml:space="preserve">Vid deltagande observation </w:t>
      </w:r>
      <w:r w:rsidR="00BA0B54">
        <w:rPr>
          <w:rFonts w:ascii="Arial" w:hAnsi="Arial" w:cs="Arial"/>
          <w:sz w:val="24"/>
          <w:szCs w:val="24"/>
        </w:rPr>
        <w:t xml:space="preserve">på Lilla Gården utbildar ett </w:t>
      </w:r>
      <w:r w:rsidR="001075DA" w:rsidRPr="00AC3732">
        <w:rPr>
          <w:rFonts w:ascii="Arial" w:hAnsi="Arial" w:cs="Arial"/>
          <w:sz w:val="24"/>
          <w:szCs w:val="24"/>
        </w:rPr>
        <w:t xml:space="preserve">yngre barn på fritids </w:t>
      </w:r>
      <w:r w:rsidR="00BA0B54">
        <w:rPr>
          <w:rFonts w:ascii="Arial" w:hAnsi="Arial" w:cs="Arial"/>
          <w:sz w:val="24"/>
          <w:szCs w:val="24"/>
        </w:rPr>
        <w:t xml:space="preserve">Susanne i hur man </w:t>
      </w:r>
      <w:r w:rsidR="001075DA" w:rsidRPr="00AC3732">
        <w:rPr>
          <w:rFonts w:ascii="Arial" w:hAnsi="Arial" w:cs="Arial"/>
          <w:sz w:val="24"/>
          <w:szCs w:val="24"/>
        </w:rPr>
        <w:t>kratsa</w:t>
      </w:r>
      <w:r w:rsidR="00FF09AB">
        <w:rPr>
          <w:rFonts w:ascii="Arial" w:hAnsi="Arial" w:cs="Arial"/>
          <w:sz w:val="24"/>
          <w:szCs w:val="24"/>
        </w:rPr>
        <w:t>r</w:t>
      </w:r>
      <w:r w:rsidR="001075DA" w:rsidRPr="00AC3732">
        <w:rPr>
          <w:rFonts w:ascii="Arial" w:hAnsi="Arial" w:cs="Arial"/>
          <w:sz w:val="24"/>
          <w:szCs w:val="24"/>
        </w:rPr>
        <w:t xml:space="preserve"> hovar och hur man sitter upp på hästen</w:t>
      </w:r>
      <w:r w:rsidR="00FF09AB">
        <w:rPr>
          <w:rFonts w:ascii="Arial" w:hAnsi="Arial" w:cs="Arial"/>
          <w:sz w:val="24"/>
          <w:szCs w:val="24"/>
        </w:rPr>
        <w:t>. Barnet berättar</w:t>
      </w:r>
      <w:r w:rsidR="001075DA" w:rsidRPr="00AC3732">
        <w:rPr>
          <w:rFonts w:ascii="Arial" w:hAnsi="Arial" w:cs="Arial"/>
          <w:sz w:val="24"/>
          <w:szCs w:val="24"/>
        </w:rPr>
        <w:t>:</w:t>
      </w:r>
      <w:r w:rsidR="00FF09AB">
        <w:rPr>
          <w:rFonts w:ascii="Arial" w:hAnsi="Arial" w:cs="Arial"/>
          <w:sz w:val="24"/>
          <w:szCs w:val="24"/>
        </w:rPr>
        <w:t xml:space="preserve"> </w:t>
      </w:r>
    </w:p>
    <w:p w14:paraId="570F7BFB" w14:textId="01E7BC63" w:rsidR="001075DA" w:rsidRPr="00FF09AB" w:rsidRDefault="001075DA" w:rsidP="00FF09AB">
      <w:pPr>
        <w:ind w:left="1304"/>
        <w:rPr>
          <w:rFonts w:ascii="Arial" w:hAnsi="Arial" w:cs="Arial"/>
          <w:sz w:val="24"/>
          <w:szCs w:val="24"/>
        </w:rPr>
      </w:pPr>
      <w:r w:rsidRPr="00FF09AB">
        <w:rPr>
          <w:rFonts w:ascii="Arial" w:hAnsi="Arial" w:cs="Arial"/>
          <w:sz w:val="24"/>
          <w:szCs w:val="24"/>
        </w:rPr>
        <w:t xml:space="preserve">Ja, för </w:t>
      </w:r>
      <w:proofErr w:type="spellStart"/>
      <w:r w:rsidRPr="00FF09AB">
        <w:rPr>
          <w:rFonts w:ascii="Arial" w:hAnsi="Arial" w:cs="Arial"/>
          <w:sz w:val="24"/>
          <w:szCs w:val="24"/>
        </w:rPr>
        <w:t>hästben</w:t>
      </w:r>
      <w:proofErr w:type="spellEnd"/>
      <w:r w:rsidRPr="00FF09AB">
        <w:rPr>
          <w:rFonts w:ascii="Arial" w:hAnsi="Arial" w:cs="Arial"/>
          <w:sz w:val="24"/>
          <w:szCs w:val="24"/>
        </w:rPr>
        <w:t xml:space="preserve"> är ju så tunga och så tar man ju hoven så här och lyfter upp</w:t>
      </w:r>
      <w:r w:rsidR="00FF09AB">
        <w:rPr>
          <w:rFonts w:ascii="Arial" w:hAnsi="Arial" w:cs="Arial"/>
          <w:sz w:val="24"/>
          <w:szCs w:val="24"/>
        </w:rPr>
        <w:t xml:space="preserve"> [barnet demonstrerar]</w:t>
      </w:r>
    </w:p>
    <w:p w14:paraId="0814244B" w14:textId="77777777" w:rsidR="001075DA" w:rsidRPr="00FF09AB" w:rsidRDefault="001075DA" w:rsidP="00FF09AB">
      <w:pPr>
        <w:ind w:left="1304"/>
        <w:rPr>
          <w:rFonts w:ascii="Arial" w:hAnsi="Arial" w:cs="Arial"/>
          <w:sz w:val="24"/>
          <w:szCs w:val="24"/>
        </w:rPr>
      </w:pPr>
      <w:r w:rsidRPr="00FF09AB">
        <w:rPr>
          <w:rFonts w:ascii="Arial" w:hAnsi="Arial" w:cs="Arial"/>
          <w:sz w:val="24"/>
          <w:szCs w:val="24"/>
        </w:rPr>
        <w:t>Vi brukar sätta en fot, men man får inte stå på andra sidan. Man måste stå på rätt sida för man får inte stå på fel sida (för då kommer man bak och fram)</w:t>
      </w:r>
    </w:p>
    <w:p w14:paraId="141570EA" w14:textId="600B290D" w:rsidR="001075DA" w:rsidRPr="009C71F7" w:rsidRDefault="00B97B54" w:rsidP="001075DA">
      <w:pPr>
        <w:rPr>
          <w:rFonts w:ascii="Arial" w:hAnsi="Arial" w:cs="Arial"/>
          <w:sz w:val="24"/>
          <w:szCs w:val="24"/>
        </w:rPr>
      </w:pPr>
      <w:r>
        <w:rPr>
          <w:rFonts w:ascii="Arial" w:hAnsi="Arial" w:cs="Arial"/>
          <w:sz w:val="24"/>
          <w:szCs w:val="24"/>
        </w:rPr>
        <w:t xml:space="preserve">Eftersom hästar är stora djur och det finns risker med hanteringen så finns det i båda de studerade verksamheterna </w:t>
      </w:r>
      <w:r w:rsidR="007B5816">
        <w:rPr>
          <w:rFonts w:ascii="Arial" w:hAnsi="Arial" w:cs="Arial"/>
          <w:sz w:val="24"/>
          <w:szCs w:val="24"/>
        </w:rPr>
        <w:t xml:space="preserve">många regler. Att kunna och förstå reglerna i stallmiljön är </w:t>
      </w:r>
      <w:r w:rsidR="00490736">
        <w:rPr>
          <w:rFonts w:ascii="Arial" w:hAnsi="Arial" w:cs="Arial"/>
          <w:sz w:val="24"/>
          <w:szCs w:val="24"/>
        </w:rPr>
        <w:t xml:space="preserve">viktigt. </w:t>
      </w:r>
      <w:r w:rsidR="001075DA" w:rsidRPr="00AC3732">
        <w:rPr>
          <w:rFonts w:ascii="Arial" w:hAnsi="Arial" w:cs="Arial"/>
          <w:sz w:val="24"/>
          <w:szCs w:val="24"/>
        </w:rPr>
        <w:t>På en bil</w:t>
      </w:r>
      <w:r w:rsidR="007F17F8">
        <w:rPr>
          <w:rFonts w:ascii="Arial" w:hAnsi="Arial" w:cs="Arial"/>
          <w:sz w:val="24"/>
          <w:szCs w:val="24"/>
        </w:rPr>
        <w:t xml:space="preserve">d vid bildsamtalen </w:t>
      </w:r>
      <w:r w:rsidR="001075DA" w:rsidRPr="00AC3732">
        <w:rPr>
          <w:rFonts w:ascii="Arial" w:hAnsi="Arial" w:cs="Arial"/>
          <w:sz w:val="24"/>
          <w:szCs w:val="24"/>
        </w:rPr>
        <w:t>leder en flicka en ponny och h</w:t>
      </w:r>
      <w:r w:rsidR="00426C9A">
        <w:rPr>
          <w:rFonts w:ascii="Arial" w:hAnsi="Arial" w:cs="Arial"/>
          <w:sz w:val="24"/>
          <w:szCs w:val="24"/>
        </w:rPr>
        <w:t>e</w:t>
      </w:r>
      <w:r w:rsidR="001075DA" w:rsidRPr="00AC3732">
        <w:rPr>
          <w:rFonts w:ascii="Arial" w:hAnsi="Arial" w:cs="Arial"/>
          <w:sz w:val="24"/>
          <w:szCs w:val="24"/>
        </w:rPr>
        <w:t>n har hjäl</w:t>
      </w:r>
      <w:r w:rsidR="00426C9A">
        <w:rPr>
          <w:rFonts w:ascii="Arial" w:hAnsi="Arial" w:cs="Arial"/>
          <w:sz w:val="24"/>
          <w:szCs w:val="24"/>
        </w:rPr>
        <w:t>m</w:t>
      </w:r>
      <w:r w:rsidR="001075DA" w:rsidRPr="00AC3732">
        <w:rPr>
          <w:rFonts w:ascii="Arial" w:hAnsi="Arial" w:cs="Arial"/>
          <w:sz w:val="24"/>
          <w:szCs w:val="24"/>
        </w:rPr>
        <w:t xml:space="preserve"> på sig. </w:t>
      </w:r>
      <w:r w:rsidR="007F17F8">
        <w:rPr>
          <w:rFonts w:ascii="Arial" w:hAnsi="Arial" w:cs="Arial"/>
          <w:sz w:val="24"/>
          <w:szCs w:val="24"/>
        </w:rPr>
        <w:t>Susanne frågar om de brukar ha hjälm</w:t>
      </w:r>
      <w:r w:rsidR="009C71F7">
        <w:rPr>
          <w:rFonts w:ascii="Arial" w:hAnsi="Arial" w:cs="Arial"/>
          <w:sz w:val="24"/>
          <w:szCs w:val="24"/>
        </w:rPr>
        <w:t>. Barnet svarar ”</w:t>
      </w:r>
      <w:r w:rsidR="001075DA" w:rsidRPr="009C71F7">
        <w:rPr>
          <w:rFonts w:ascii="Arial" w:hAnsi="Arial" w:cs="Arial"/>
          <w:sz w:val="24"/>
          <w:szCs w:val="24"/>
        </w:rPr>
        <w:t>Ja, man måst ha det när man ska gå med hästen ifall det händer något… Den kan sparka en</w:t>
      </w:r>
      <w:r w:rsidR="00501CAB">
        <w:rPr>
          <w:rFonts w:ascii="Arial" w:hAnsi="Arial" w:cs="Arial"/>
          <w:sz w:val="24"/>
          <w:szCs w:val="24"/>
        </w:rPr>
        <w:t>.</w:t>
      </w:r>
      <w:r w:rsidR="009C71F7">
        <w:rPr>
          <w:rFonts w:ascii="Arial" w:hAnsi="Arial" w:cs="Arial"/>
          <w:sz w:val="24"/>
          <w:szCs w:val="24"/>
        </w:rPr>
        <w:t>”</w:t>
      </w:r>
      <w:r w:rsidR="00501CAB">
        <w:rPr>
          <w:rFonts w:ascii="Arial" w:hAnsi="Arial" w:cs="Arial"/>
          <w:sz w:val="24"/>
          <w:szCs w:val="24"/>
        </w:rPr>
        <w:t xml:space="preserve"> Att motivera varför är också en kunskap. </w:t>
      </w:r>
    </w:p>
    <w:p w14:paraId="15998353" w14:textId="6432DA03" w:rsidR="001075DA" w:rsidRPr="00E512CC" w:rsidRDefault="001075DA" w:rsidP="001075DA">
      <w:pPr>
        <w:rPr>
          <w:rFonts w:ascii="Arial" w:hAnsi="Arial" w:cs="Arial"/>
          <w:sz w:val="24"/>
          <w:szCs w:val="24"/>
        </w:rPr>
      </w:pPr>
      <w:r w:rsidRPr="00E512CC">
        <w:rPr>
          <w:rFonts w:ascii="Arial" w:hAnsi="Arial" w:cs="Arial"/>
          <w:sz w:val="24"/>
          <w:szCs w:val="24"/>
        </w:rPr>
        <w:t>Fotografierna som tagits av personer</w:t>
      </w:r>
      <w:r>
        <w:rPr>
          <w:rFonts w:ascii="Arial" w:hAnsi="Arial" w:cs="Arial"/>
          <w:sz w:val="24"/>
          <w:szCs w:val="24"/>
        </w:rPr>
        <w:t xml:space="preserve"> i </w:t>
      </w:r>
      <w:r w:rsidRPr="00E512CC">
        <w:rPr>
          <w:rFonts w:ascii="Arial" w:hAnsi="Arial" w:cs="Arial"/>
          <w:sz w:val="24"/>
          <w:szCs w:val="24"/>
        </w:rPr>
        <w:t xml:space="preserve">daglig verksamhet handlar till stor del om sådant de gör på dagarna, utfodring och mockning, i ett fall hämtning av hästar i hagen. Det framstår som att de genom bilderna </w:t>
      </w:r>
      <w:r w:rsidR="00091C6A">
        <w:rPr>
          <w:rFonts w:ascii="Arial" w:hAnsi="Arial" w:cs="Arial"/>
          <w:sz w:val="24"/>
          <w:szCs w:val="24"/>
        </w:rPr>
        <w:t xml:space="preserve">också </w:t>
      </w:r>
      <w:r w:rsidRPr="00E512CC">
        <w:rPr>
          <w:rFonts w:ascii="Arial" w:hAnsi="Arial" w:cs="Arial"/>
          <w:sz w:val="24"/>
          <w:szCs w:val="24"/>
        </w:rPr>
        <w:t xml:space="preserve">ville visa </w:t>
      </w:r>
      <w:r w:rsidR="00091C6A">
        <w:rPr>
          <w:rFonts w:ascii="Arial" w:hAnsi="Arial" w:cs="Arial"/>
          <w:sz w:val="24"/>
          <w:szCs w:val="24"/>
        </w:rPr>
        <w:t xml:space="preserve">Susanne </w:t>
      </w:r>
      <w:r w:rsidRPr="00E512CC">
        <w:rPr>
          <w:rFonts w:ascii="Arial" w:hAnsi="Arial" w:cs="Arial"/>
          <w:sz w:val="24"/>
          <w:szCs w:val="24"/>
        </w:rPr>
        <w:t xml:space="preserve">och berätta för </w:t>
      </w:r>
      <w:r w:rsidR="00804AE4">
        <w:rPr>
          <w:rFonts w:ascii="Arial" w:hAnsi="Arial" w:cs="Arial"/>
          <w:sz w:val="24"/>
          <w:szCs w:val="24"/>
        </w:rPr>
        <w:t>henne</w:t>
      </w:r>
      <w:r w:rsidRPr="00E512CC">
        <w:rPr>
          <w:rFonts w:ascii="Arial" w:hAnsi="Arial" w:cs="Arial"/>
          <w:sz w:val="24"/>
          <w:szCs w:val="24"/>
        </w:rPr>
        <w:t xml:space="preserve"> vad de gör, i vilken ordning </w:t>
      </w:r>
      <w:r w:rsidR="00804AE4">
        <w:rPr>
          <w:rFonts w:ascii="Arial" w:hAnsi="Arial" w:cs="Arial"/>
          <w:sz w:val="24"/>
          <w:szCs w:val="24"/>
        </w:rPr>
        <w:t xml:space="preserve">de gör saker </w:t>
      </w:r>
      <w:r w:rsidRPr="00E512CC">
        <w:rPr>
          <w:rFonts w:ascii="Arial" w:hAnsi="Arial" w:cs="Arial"/>
          <w:sz w:val="24"/>
          <w:szCs w:val="24"/>
        </w:rPr>
        <w:t>och hur det går till</w:t>
      </w:r>
      <w:r>
        <w:rPr>
          <w:rFonts w:ascii="Arial" w:hAnsi="Arial" w:cs="Arial"/>
          <w:sz w:val="24"/>
          <w:szCs w:val="24"/>
        </w:rPr>
        <w:t>:</w:t>
      </w:r>
    </w:p>
    <w:p w14:paraId="04676A2C" w14:textId="3F455813" w:rsidR="001075DA" w:rsidRPr="00804AE4" w:rsidRDefault="001075DA" w:rsidP="0004583C">
      <w:pPr>
        <w:ind w:left="1304"/>
        <w:rPr>
          <w:rFonts w:ascii="Arial" w:hAnsi="Arial" w:cs="Arial"/>
          <w:sz w:val="24"/>
          <w:szCs w:val="24"/>
        </w:rPr>
      </w:pPr>
      <w:r w:rsidRPr="00804AE4">
        <w:rPr>
          <w:rFonts w:ascii="Arial" w:hAnsi="Arial" w:cs="Arial"/>
          <w:sz w:val="24"/>
          <w:szCs w:val="24"/>
        </w:rPr>
        <w:t>Personen: …Här är ju som sagt skattkistan med hö och halm. Sedan har vi ju…</w:t>
      </w:r>
      <w:r w:rsidR="0004583C">
        <w:rPr>
          <w:rFonts w:ascii="Arial" w:hAnsi="Arial" w:cs="Arial"/>
          <w:sz w:val="24"/>
          <w:szCs w:val="24"/>
        </w:rPr>
        <w:br/>
      </w:r>
      <w:r w:rsidR="00804AE4" w:rsidRPr="00804AE4">
        <w:rPr>
          <w:rFonts w:ascii="Arial" w:hAnsi="Arial" w:cs="Arial"/>
          <w:sz w:val="24"/>
          <w:szCs w:val="24"/>
        </w:rPr>
        <w:t>Susanne</w:t>
      </w:r>
      <w:r w:rsidRPr="00804AE4">
        <w:rPr>
          <w:rFonts w:ascii="Arial" w:hAnsi="Arial" w:cs="Arial"/>
          <w:sz w:val="24"/>
          <w:szCs w:val="24"/>
        </w:rPr>
        <w:t>: Och där håller du ordning lite?</w:t>
      </w:r>
      <w:r w:rsidR="0004583C">
        <w:rPr>
          <w:rFonts w:ascii="Arial" w:hAnsi="Arial" w:cs="Arial"/>
          <w:sz w:val="24"/>
          <w:szCs w:val="24"/>
        </w:rPr>
        <w:t xml:space="preserve"> </w:t>
      </w:r>
      <w:r w:rsidR="0004583C">
        <w:rPr>
          <w:rFonts w:ascii="Arial" w:hAnsi="Arial" w:cs="Arial"/>
          <w:sz w:val="24"/>
          <w:szCs w:val="24"/>
        </w:rPr>
        <w:br/>
      </w:r>
      <w:r w:rsidRPr="00804AE4">
        <w:rPr>
          <w:rFonts w:ascii="Arial" w:hAnsi="Arial" w:cs="Arial"/>
          <w:sz w:val="24"/>
          <w:szCs w:val="24"/>
        </w:rPr>
        <w:t xml:space="preserve">Personen: Ja precis. Nej, men vi har ju en bal som är för… ja, vi har en häst som har specialkost till exempel. Sedan har vi en bal för storhästar med mera. </w:t>
      </w:r>
    </w:p>
    <w:p w14:paraId="0E60DEFF" w14:textId="3E32192C" w:rsidR="001075DA" w:rsidRDefault="0004583C" w:rsidP="001075DA">
      <w:pPr>
        <w:rPr>
          <w:rFonts w:ascii="Arial" w:hAnsi="Arial" w:cs="Arial"/>
          <w:sz w:val="24"/>
          <w:szCs w:val="24"/>
        </w:rPr>
      </w:pPr>
      <w:r>
        <w:rPr>
          <w:rFonts w:ascii="Arial" w:hAnsi="Arial" w:cs="Arial"/>
          <w:sz w:val="24"/>
          <w:szCs w:val="24"/>
        </w:rPr>
        <w:t xml:space="preserve">I samtalet </w:t>
      </w:r>
      <w:r w:rsidR="001075DA" w:rsidRPr="00E512CC">
        <w:rPr>
          <w:rFonts w:ascii="Arial" w:hAnsi="Arial" w:cs="Arial"/>
          <w:sz w:val="24"/>
          <w:szCs w:val="24"/>
        </w:rPr>
        <w:t xml:space="preserve">framstår </w:t>
      </w:r>
      <w:r w:rsidR="00457E16">
        <w:rPr>
          <w:rFonts w:ascii="Arial" w:hAnsi="Arial" w:cs="Arial"/>
          <w:sz w:val="24"/>
          <w:szCs w:val="24"/>
        </w:rPr>
        <w:t>det att</w:t>
      </w:r>
      <w:r w:rsidR="001075DA">
        <w:rPr>
          <w:rFonts w:ascii="Arial" w:hAnsi="Arial" w:cs="Arial"/>
          <w:sz w:val="24"/>
          <w:szCs w:val="24"/>
        </w:rPr>
        <w:t xml:space="preserve"> personen</w:t>
      </w:r>
      <w:r w:rsidR="001075DA" w:rsidRPr="00E512CC">
        <w:rPr>
          <w:rFonts w:ascii="Arial" w:hAnsi="Arial" w:cs="Arial"/>
          <w:sz w:val="24"/>
          <w:szCs w:val="24"/>
        </w:rPr>
        <w:t xml:space="preserve"> vet saker om vad hästarna behöver och bryr sig om dem</w:t>
      </w:r>
      <w:r w:rsidR="00457E16">
        <w:rPr>
          <w:rFonts w:ascii="Arial" w:hAnsi="Arial" w:cs="Arial"/>
          <w:sz w:val="24"/>
          <w:szCs w:val="24"/>
        </w:rPr>
        <w:t xml:space="preserve">. Susanne </w:t>
      </w:r>
      <w:proofErr w:type="spellStart"/>
      <w:r w:rsidR="00457E16">
        <w:rPr>
          <w:rFonts w:ascii="Arial" w:hAnsi="Arial" w:cs="Arial"/>
          <w:sz w:val="24"/>
          <w:szCs w:val="24"/>
        </w:rPr>
        <w:t>uppleve</w:t>
      </w:r>
      <w:r w:rsidR="006B7057">
        <w:rPr>
          <w:rFonts w:ascii="Arial" w:hAnsi="Arial" w:cs="Arial"/>
          <w:sz w:val="24"/>
          <w:szCs w:val="24"/>
        </w:rPr>
        <w:t>de</w:t>
      </w:r>
      <w:proofErr w:type="spellEnd"/>
      <w:r w:rsidR="00457E16">
        <w:rPr>
          <w:rFonts w:ascii="Arial" w:hAnsi="Arial" w:cs="Arial"/>
          <w:sz w:val="24"/>
          <w:szCs w:val="24"/>
        </w:rPr>
        <w:t xml:space="preserve"> att deltagaren vill </w:t>
      </w:r>
      <w:r w:rsidR="00620658">
        <w:rPr>
          <w:rFonts w:ascii="Arial" w:hAnsi="Arial" w:cs="Arial"/>
          <w:sz w:val="24"/>
          <w:szCs w:val="24"/>
        </w:rPr>
        <w:t xml:space="preserve">visa på både sin kunskap och sitt engagemang i hästarna. </w:t>
      </w:r>
    </w:p>
    <w:p w14:paraId="35579B47" w14:textId="604973D4" w:rsidR="001075DA" w:rsidRPr="00E512CC" w:rsidRDefault="001075DA" w:rsidP="001075DA">
      <w:pPr>
        <w:rPr>
          <w:rFonts w:ascii="Arial" w:hAnsi="Arial" w:cs="Arial"/>
          <w:sz w:val="24"/>
          <w:szCs w:val="24"/>
        </w:rPr>
      </w:pPr>
      <w:r w:rsidRPr="00E512CC">
        <w:rPr>
          <w:rFonts w:ascii="Arial" w:hAnsi="Arial" w:cs="Arial"/>
          <w:sz w:val="24"/>
          <w:szCs w:val="24"/>
        </w:rPr>
        <w:t xml:space="preserve">Flera personer har dokumenterat sin hästrelaterade aktivitet med hjälp av fotografierna, och berättar för </w:t>
      </w:r>
      <w:r w:rsidR="006B7057">
        <w:rPr>
          <w:rFonts w:ascii="Arial" w:hAnsi="Arial" w:cs="Arial"/>
          <w:sz w:val="24"/>
          <w:szCs w:val="24"/>
        </w:rPr>
        <w:t>Susanne</w:t>
      </w:r>
      <w:r w:rsidRPr="00E512CC">
        <w:rPr>
          <w:rFonts w:ascii="Arial" w:hAnsi="Arial" w:cs="Arial"/>
          <w:sz w:val="24"/>
          <w:szCs w:val="24"/>
        </w:rPr>
        <w:t xml:space="preserve"> vad och hur de gör i det praktiska</w:t>
      </w:r>
      <w:r>
        <w:rPr>
          <w:rFonts w:ascii="Arial" w:hAnsi="Arial" w:cs="Arial"/>
          <w:sz w:val="24"/>
          <w:szCs w:val="24"/>
        </w:rPr>
        <w:t>:</w:t>
      </w:r>
      <w:r w:rsidR="006B7057">
        <w:rPr>
          <w:rFonts w:ascii="Arial" w:hAnsi="Arial" w:cs="Arial"/>
          <w:sz w:val="24"/>
          <w:szCs w:val="24"/>
        </w:rPr>
        <w:t xml:space="preserve"> </w:t>
      </w:r>
    </w:p>
    <w:p w14:paraId="7CECC6EF" w14:textId="77777777" w:rsidR="001075DA" w:rsidRPr="006B7057" w:rsidRDefault="001075DA" w:rsidP="006B7057">
      <w:pPr>
        <w:ind w:left="1304"/>
        <w:rPr>
          <w:rFonts w:ascii="Arial" w:hAnsi="Arial" w:cs="Arial"/>
          <w:sz w:val="24"/>
          <w:szCs w:val="24"/>
        </w:rPr>
      </w:pPr>
      <w:r w:rsidRPr="006B7057">
        <w:rPr>
          <w:rFonts w:ascii="Arial" w:hAnsi="Arial" w:cs="Arial"/>
          <w:sz w:val="24"/>
          <w:szCs w:val="24"/>
        </w:rPr>
        <w:t>Nej, men… alltså, det första jag gör på morgonen är ju att jag mockar tillsammans med de andra. Sedan så… sedan så ska det ju köras lite foder, torv, halm och sådant här och så det ju kratta, sopa och sådant här. Jag går ju till foderköket då och fixar där inne, fixar diskbänken, sopar köket och foderhallen och allt sådan här. Det är min uppgift.</w:t>
      </w:r>
    </w:p>
    <w:p w14:paraId="2298BE5B" w14:textId="77777777" w:rsidR="001075DA" w:rsidRPr="00E512CC" w:rsidRDefault="001075DA" w:rsidP="001075DA">
      <w:pPr>
        <w:rPr>
          <w:rFonts w:ascii="Arial" w:hAnsi="Arial" w:cs="Arial"/>
          <w:sz w:val="24"/>
          <w:szCs w:val="24"/>
        </w:rPr>
      </w:pPr>
      <w:r w:rsidRPr="00E512CC">
        <w:rPr>
          <w:rFonts w:ascii="Arial" w:hAnsi="Arial" w:cs="Arial"/>
          <w:sz w:val="24"/>
          <w:szCs w:val="24"/>
        </w:rPr>
        <w:lastRenderedPageBreak/>
        <w:t>Framhållandet av det praktiska görandet och självklarheten med vilken dessa omnämns uppfattas också i görandet under observationerna även hos personer som har större utmaningar i att uttrycka sig verbalt i den andra verksamheten (daglig verksamhet och kortids</w:t>
      </w:r>
      <w:r>
        <w:rPr>
          <w:rFonts w:ascii="Arial" w:hAnsi="Arial" w:cs="Arial"/>
          <w:sz w:val="24"/>
          <w:szCs w:val="24"/>
        </w:rPr>
        <w:t>vistelse</w:t>
      </w:r>
      <w:r w:rsidRPr="00E512CC">
        <w:rPr>
          <w:rFonts w:ascii="Arial" w:hAnsi="Arial" w:cs="Arial"/>
          <w:sz w:val="24"/>
          <w:szCs w:val="24"/>
        </w:rPr>
        <w:t>). Detta både i stallet på gården och då de åker i väg och rider på en ridskola en gång i veckan. Det sistnämnda har de gjort i flera år och aktiviteten är som ledaren säger helig för dem alla tillsammans. De får också mycket bekräftelse av ledaren för ridningen som de känner ifrån verksamheten där deras dagliga verksamhet/kortids</w:t>
      </w:r>
      <w:r>
        <w:rPr>
          <w:rFonts w:ascii="Arial" w:hAnsi="Arial" w:cs="Arial"/>
          <w:sz w:val="24"/>
          <w:szCs w:val="24"/>
        </w:rPr>
        <w:t>vistelse</w:t>
      </w:r>
      <w:r w:rsidRPr="00E512CC">
        <w:rPr>
          <w:rFonts w:ascii="Arial" w:hAnsi="Arial" w:cs="Arial"/>
          <w:sz w:val="24"/>
          <w:szCs w:val="24"/>
        </w:rPr>
        <w:t xml:space="preserve"> finns. </w:t>
      </w:r>
    </w:p>
    <w:p w14:paraId="58CB6287" w14:textId="75ACB045" w:rsidR="001075DA" w:rsidRDefault="001075DA" w:rsidP="001075DA">
      <w:pPr>
        <w:pStyle w:val="Rubrik2"/>
      </w:pPr>
      <w:r>
        <w:t xml:space="preserve">Att </w:t>
      </w:r>
      <w:r w:rsidR="000830B5">
        <w:t>räknas med</w:t>
      </w:r>
      <w:r w:rsidR="00ED727B">
        <w:t xml:space="preserve"> och höra till</w:t>
      </w:r>
    </w:p>
    <w:p w14:paraId="0D8FBB19" w14:textId="55CE9285" w:rsidR="001075DA" w:rsidRDefault="0043052D" w:rsidP="001075DA">
      <w:pPr>
        <w:rPr>
          <w:rFonts w:ascii="Arial" w:hAnsi="Arial" w:cs="Arial"/>
          <w:sz w:val="24"/>
          <w:szCs w:val="24"/>
        </w:rPr>
      </w:pPr>
      <w:r>
        <w:rPr>
          <w:rFonts w:ascii="Arial" w:hAnsi="Arial" w:cs="Arial"/>
          <w:sz w:val="24"/>
          <w:szCs w:val="24"/>
        </w:rPr>
        <w:t xml:space="preserve">Sammantaget </w:t>
      </w:r>
      <w:r w:rsidR="007A6A70">
        <w:rPr>
          <w:rFonts w:ascii="Arial" w:hAnsi="Arial" w:cs="Arial"/>
          <w:sz w:val="24"/>
          <w:szCs w:val="24"/>
        </w:rPr>
        <w:t xml:space="preserve">leder det praktiska görandet </w:t>
      </w:r>
      <w:r w:rsidR="00123980">
        <w:rPr>
          <w:rFonts w:ascii="Arial" w:hAnsi="Arial" w:cs="Arial"/>
          <w:sz w:val="24"/>
          <w:szCs w:val="24"/>
        </w:rPr>
        <w:t xml:space="preserve">kring hästarna till </w:t>
      </w:r>
      <w:r w:rsidR="001E5167">
        <w:rPr>
          <w:rFonts w:ascii="Arial" w:hAnsi="Arial" w:cs="Arial"/>
          <w:sz w:val="24"/>
          <w:szCs w:val="24"/>
        </w:rPr>
        <w:t>att deltagarna blir personer att räkna med, som är viktiga och som hör till</w:t>
      </w:r>
      <w:r w:rsidR="001A2AE5">
        <w:rPr>
          <w:rFonts w:ascii="Arial" w:hAnsi="Arial" w:cs="Arial"/>
          <w:sz w:val="24"/>
          <w:szCs w:val="24"/>
        </w:rPr>
        <w:t>. Det</w:t>
      </w:r>
      <w:r w:rsidR="001075DA" w:rsidRPr="00AC3732">
        <w:rPr>
          <w:rFonts w:ascii="Arial" w:hAnsi="Arial" w:cs="Arial"/>
          <w:sz w:val="24"/>
          <w:szCs w:val="24"/>
        </w:rPr>
        <w:t xml:space="preserve"> handlar om att räknas</w:t>
      </w:r>
      <w:r w:rsidR="00ED727B">
        <w:rPr>
          <w:rFonts w:ascii="Arial" w:hAnsi="Arial" w:cs="Arial"/>
          <w:sz w:val="24"/>
          <w:szCs w:val="24"/>
        </w:rPr>
        <w:t xml:space="preserve"> med</w:t>
      </w:r>
      <w:r w:rsidR="001075DA" w:rsidRPr="00AC3732">
        <w:rPr>
          <w:rFonts w:ascii="Arial" w:hAnsi="Arial" w:cs="Arial"/>
          <w:sz w:val="24"/>
          <w:szCs w:val="24"/>
        </w:rPr>
        <w:t xml:space="preserve">, </w:t>
      </w:r>
      <w:r w:rsidR="001075DA">
        <w:rPr>
          <w:rFonts w:ascii="Arial" w:hAnsi="Arial" w:cs="Arial"/>
          <w:sz w:val="24"/>
          <w:szCs w:val="24"/>
        </w:rPr>
        <w:t xml:space="preserve">att </w:t>
      </w:r>
      <w:r w:rsidR="001075DA" w:rsidRPr="00AC3732">
        <w:rPr>
          <w:rFonts w:ascii="Arial" w:hAnsi="Arial" w:cs="Arial"/>
          <w:sz w:val="24"/>
          <w:szCs w:val="24"/>
        </w:rPr>
        <w:t>fylla en funktion</w:t>
      </w:r>
      <w:r w:rsidR="001A2AE5">
        <w:rPr>
          <w:rFonts w:ascii="Arial" w:hAnsi="Arial" w:cs="Arial"/>
          <w:sz w:val="24"/>
          <w:szCs w:val="24"/>
        </w:rPr>
        <w:t xml:space="preserve">. </w:t>
      </w:r>
      <w:r w:rsidR="004A637E">
        <w:rPr>
          <w:rFonts w:ascii="Arial" w:hAnsi="Arial" w:cs="Arial"/>
          <w:sz w:val="24"/>
          <w:szCs w:val="24"/>
        </w:rPr>
        <w:t>Perspektivet får en</w:t>
      </w:r>
      <w:r w:rsidR="001075DA">
        <w:rPr>
          <w:rFonts w:ascii="Arial" w:hAnsi="Arial" w:cs="Arial"/>
          <w:sz w:val="24"/>
          <w:szCs w:val="24"/>
        </w:rPr>
        <w:t xml:space="preserve"> särskild dimension </w:t>
      </w:r>
      <w:r w:rsidR="004A637E">
        <w:rPr>
          <w:rFonts w:ascii="Arial" w:hAnsi="Arial" w:cs="Arial"/>
          <w:sz w:val="24"/>
          <w:szCs w:val="24"/>
        </w:rPr>
        <w:t>och</w:t>
      </w:r>
      <w:r w:rsidR="001075DA">
        <w:rPr>
          <w:rFonts w:ascii="Arial" w:hAnsi="Arial" w:cs="Arial"/>
          <w:sz w:val="24"/>
          <w:szCs w:val="24"/>
        </w:rPr>
        <w:t xml:space="preserve"> förstärks av att det rör sig om verkliga och inte skapade uppgifter eller aktiviteter - boxar ska mockas, hästar fodras/borstas/tränsas/sadlas och i vissa fall också ridas. Det som identifieras är också inramat av eller fäst i en ram av mål och planering för verksamheten där personerna ska få och kunna, ges en praktisk möjlighet (Nordenfelt, 2000) att fylla en funktion.</w:t>
      </w:r>
    </w:p>
    <w:p w14:paraId="5E0970B1" w14:textId="77777777" w:rsidR="001075DA" w:rsidRPr="00AC3732" w:rsidRDefault="001075DA" w:rsidP="001075DA">
      <w:pPr>
        <w:rPr>
          <w:rFonts w:ascii="Arial" w:hAnsi="Arial" w:cs="Arial"/>
          <w:sz w:val="24"/>
          <w:szCs w:val="24"/>
        </w:rPr>
      </w:pPr>
      <w:r w:rsidRPr="00AC3732">
        <w:rPr>
          <w:rFonts w:ascii="Arial" w:hAnsi="Arial" w:cs="Arial"/>
          <w:sz w:val="24"/>
          <w:szCs w:val="24"/>
        </w:rPr>
        <w:t>Under observationerna noteras följande i en av verksamheterna</w:t>
      </w:r>
      <w:r>
        <w:rPr>
          <w:rFonts w:ascii="Arial" w:hAnsi="Arial" w:cs="Arial"/>
          <w:sz w:val="24"/>
          <w:szCs w:val="24"/>
        </w:rPr>
        <w:t>:</w:t>
      </w:r>
    </w:p>
    <w:p w14:paraId="2B352280" w14:textId="5E73D740" w:rsidR="001075DA" w:rsidRPr="004A637E" w:rsidRDefault="001075DA" w:rsidP="004A637E">
      <w:pPr>
        <w:ind w:left="1304"/>
        <w:rPr>
          <w:rFonts w:ascii="Arial" w:hAnsi="Arial" w:cs="Arial"/>
          <w:sz w:val="24"/>
          <w:szCs w:val="24"/>
        </w:rPr>
      </w:pPr>
      <w:r w:rsidRPr="004A637E">
        <w:rPr>
          <w:rFonts w:ascii="Arial" w:hAnsi="Arial" w:cs="Arial"/>
          <w:sz w:val="24"/>
          <w:szCs w:val="24"/>
        </w:rPr>
        <w:t>Varje gång X (ledaren) måste svara i telefon, eller går ut för att göra något, informerar h</w:t>
      </w:r>
      <w:r w:rsidR="00426C9A">
        <w:rPr>
          <w:rFonts w:ascii="Arial" w:hAnsi="Arial" w:cs="Arial"/>
          <w:sz w:val="24"/>
          <w:szCs w:val="24"/>
        </w:rPr>
        <w:t>e</w:t>
      </w:r>
      <w:r w:rsidRPr="004A637E">
        <w:rPr>
          <w:rFonts w:ascii="Arial" w:hAnsi="Arial" w:cs="Arial"/>
          <w:sz w:val="24"/>
          <w:szCs w:val="24"/>
        </w:rPr>
        <w:t xml:space="preserve">n personerna om det. En reflektion blir att det skapar trygghet, ger förutsägbarhet och även förmedlar också att de räknas med de som har sin dagliga verksamhet på gården, att det spelar roll, att de är någon. Det de gör tillsammans hänger ihop, är beroende av varandra, och betyder något för helheten. </w:t>
      </w:r>
    </w:p>
    <w:p w14:paraId="30794711" w14:textId="33CAF20E" w:rsidR="001075DA" w:rsidRPr="00AC3732" w:rsidRDefault="001075DA" w:rsidP="001075DA">
      <w:pPr>
        <w:rPr>
          <w:rFonts w:ascii="Arial" w:hAnsi="Arial" w:cs="Arial"/>
          <w:sz w:val="24"/>
          <w:szCs w:val="24"/>
        </w:rPr>
      </w:pPr>
      <w:r w:rsidRPr="00AC3732">
        <w:rPr>
          <w:rFonts w:ascii="Arial" w:hAnsi="Arial" w:cs="Arial"/>
          <w:sz w:val="24"/>
          <w:szCs w:val="24"/>
        </w:rPr>
        <w:t>Några personer beskriver</w:t>
      </w:r>
      <w:r w:rsidR="007554A2">
        <w:rPr>
          <w:rFonts w:ascii="Arial" w:hAnsi="Arial" w:cs="Arial"/>
          <w:sz w:val="24"/>
          <w:szCs w:val="24"/>
        </w:rPr>
        <w:t xml:space="preserve"> sitt arbete och lyfter fram en </w:t>
      </w:r>
      <w:r w:rsidRPr="00AC3732">
        <w:rPr>
          <w:rFonts w:ascii="Arial" w:hAnsi="Arial" w:cs="Arial"/>
          <w:sz w:val="24"/>
          <w:szCs w:val="24"/>
        </w:rPr>
        <w:t xml:space="preserve">bild av ledarens </w:t>
      </w:r>
      <w:r>
        <w:rPr>
          <w:rFonts w:ascii="Arial" w:hAnsi="Arial" w:cs="Arial"/>
          <w:sz w:val="24"/>
          <w:szCs w:val="24"/>
        </w:rPr>
        <w:t xml:space="preserve">inkluderande och delaktighetsgörande </w:t>
      </w:r>
      <w:r w:rsidRPr="00AC3732">
        <w:rPr>
          <w:rFonts w:ascii="Arial" w:hAnsi="Arial" w:cs="Arial"/>
          <w:sz w:val="24"/>
          <w:szCs w:val="24"/>
        </w:rPr>
        <w:t>förhållningssätt:</w:t>
      </w:r>
    </w:p>
    <w:p w14:paraId="37A8245A" w14:textId="77777777" w:rsidR="001075DA" w:rsidRPr="007554A2" w:rsidRDefault="001075DA" w:rsidP="007554A2">
      <w:pPr>
        <w:ind w:left="1304"/>
        <w:rPr>
          <w:rFonts w:ascii="Arial" w:hAnsi="Arial" w:cs="Arial"/>
          <w:sz w:val="24"/>
          <w:szCs w:val="24"/>
        </w:rPr>
      </w:pPr>
      <w:r w:rsidRPr="007554A2">
        <w:rPr>
          <w:rFonts w:ascii="Arial" w:hAnsi="Arial" w:cs="Arial"/>
          <w:sz w:val="24"/>
          <w:szCs w:val="24"/>
        </w:rPr>
        <w:t xml:space="preserve">Ja men man blir lite mer självständig, efter ett tag som sagt. Sen är det ju så, det är alltid bra att veta att om man nu skulle glömma bort </w:t>
      </w:r>
      <w:proofErr w:type="gramStart"/>
      <w:r w:rsidRPr="007554A2">
        <w:rPr>
          <w:rFonts w:ascii="Arial" w:hAnsi="Arial" w:cs="Arial"/>
          <w:sz w:val="24"/>
          <w:szCs w:val="24"/>
        </w:rPr>
        <w:t>nån</w:t>
      </w:r>
      <w:proofErr w:type="gramEnd"/>
      <w:r w:rsidRPr="007554A2">
        <w:rPr>
          <w:rFonts w:ascii="Arial" w:hAnsi="Arial" w:cs="Arial"/>
          <w:sz w:val="24"/>
          <w:szCs w:val="24"/>
        </w:rPr>
        <w:t xml:space="preserve"> uppgift eller om man får en lite ny, att man alltid kan be om hjälp liksom</w:t>
      </w:r>
    </w:p>
    <w:p w14:paraId="045F8430" w14:textId="11B1F98D" w:rsidR="002047DB" w:rsidRDefault="001075DA" w:rsidP="008A77ED">
      <w:pPr>
        <w:rPr>
          <w:rFonts w:ascii="Arial" w:hAnsi="Arial" w:cs="Arial"/>
          <w:sz w:val="24"/>
          <w:szCs w:val="24"/>
        </w:rPr>
      </w:pPr>
      <w:r w:rsidRPr="00AC3732">
        <w:rPr>
          <w:rFonts w:ascii="Arial" w:hAnsi="Arial" w:cs="Arial"/>
          <w:sz w:val="24"/>
          <w:szCs w:val="24"/>
        </w:rPr>
        <w:t xml:space="preserve">Bilden som uppfattas framhåller hur ledare arbetar aktivt för inkludering av </w:t>
      </w:r>
      <w:r>
        <w:rPr>
          <w:rFonts w:ascii="Arial" w:hAnsi="Arial" w:cs="Arial"/>
          <w:sz w:val="24"/>
          <w:szCs w:val="24"/>
        </w:rPr>
        <w:t>personerna som</w:t>
      </w:r>
      <w:r w:rsidRPr="00AC3732">
        <w:rPr>
          <w:rFonts w:ascii="Arial" w:hAnsi="Arial" w:cs="Arial"/>
          <w:sz w:val="24"/>
          <w:szCs w:val="24"/>
        </w:rPr>
        <w:t xml:space="preserve"> (gärna) får prova saker (även om säkerhetsaspekten hela tiden beaktas) och ges förutsättningar att kunna oavsett om det rör sig om att rida eller utföra olika sysslor i verksamheten. </w:t>
      </w:r>
      <w:r w:rsidR="00647B6E">
        <w:rPr>
          <w:rFonts w:ascii="Arial" w:hAnsi="Arial" w:cs="Arial"/>
          <w:sz w:val="24"/>
          <w:szCs w:val="24"/>
        </w:rPr>
        <w:t xml:space="preserve">De arbetar sida vid sida. </w:t>
      </w:r>
      <w:r w:rsidRPr="00E512CC">
        <w:rPr>
          <w:rFonts w:ascii="Arial" w:hAnsi="Arial" w:cs="Arial"/>
          <w:sz w:val="24"/>
          <w:szCs w:val="24"/>
        </w:rPr>
        <w:t xml:space="preserve">Uttryck för att man blir en i stallet, en som rider eller arbetar med eller för hästar återkommer i materialet och i alla teman. </w:t>
      </w:r>
    </w:p>
    <w:p w14:paraId="50E51A68" w14:textId="3BC65694" w:rsidR="00ED727B" w:rsidRPr="00FF182B" w:rsidRDefault="00ED727B" w:rsidP="00ED727B">
      <w:pPr>
        <w:pStyle w:val="Rubrik2"/>
        <w:rPr>
          <w:rFonts w:ascii="Arial" w:hAnsi="Arial" w:cs="Arial"/>
          <w:sz w:val="24"/>
          <w:szCs w:val="24"/>
        </w:rPr>
      </w:pPr>
      <w:r>
        <w:rPr>
          <w:rFonts w:ascii="Arial" w:hAnsi="Arial" w:cs="Arial"/>
          <w:sz w:val="24"/>
          <w:szCs w:val="24"/>
        </w:rPr>
        <w:t xml:space="preserve">Att vara i och ha relation till </w:t>
      </w:r>
    </w:p>
    <w:p w14:paraId="0032E226" w14:textId="77777777" w:rsidR="00ED727B" w:rsidRPr="00AC3732" w:rsidRDefault="00ED727B" w:rsidP="00ED727B">
      <w:pPr>
        <w:rPr>
          <w:rFonts w:ascii="Arial" w:hAnsi="Arial" w:cs="Arial"/>
          <w:sz w:val="24"/>
          <w:szCs w:val="24"/>
        </w:rPr>
      </w:pPr>
      <w:r w:rsidRPr="00AC3732">
        <w:rPr>
          <w:rFonts w:ascii="Arial" w:hAnsi="Arial" w:cs="Arial"/>
          <w:sz w:val="24"/>
          <w:szCs w:val="24"/>
        </w:rPr>
        <w:t>Det framstår som gemensamt för aktiviteter</w:t>
      </w:r>
      <w:r>
        <w:rPr>
          <w:rFonts w:ascii="Arial" w:hAnsi="Arial" w:cs="Arial"/>
          <w:sz w:val="24"/>
          <w:szCs w:val="24"/>
        </w:rPr>
        <w:t>na</w:t>
      </w:r>
      <w:r w:rsidRPr="00AC3732">
        <w:rPr>
          <w:rFonts w:ascii="Arial" w:hAnsi="Arial" w:cs="Arial"/>
          <w:sz w:val="24"/>
          <w:szCs w:val="24"/>
        </w:rPr>
        <w:t xml:space="preserve"> som observeras och i flera personers uttalanden under bildsamtalen att det finns en relation mellan personerna och ledaren för aktiviteten, mellan olika personer och mellan personer och hästar. Den uppfattas inkludera, och </w:t>
      </w:r>
      <w:r>
        <w:rPr>
          <w:rFonts w:ascii="Arial" w:hAnsi="Arial" w:cs="Arial"/>
          <w:sz w:val="24"/>
          <w:szCs w:val="24"/>
        </w:rPr>
        <w:t>kanske förstärkas av</w:t>
      </w:r>
      <w:r w:rsidRPr="00AC3732">
        <w:rPr>
          <w:rFonts w:ascii="Arial" w:hAnsi="Arial" w:cs="Arial"/>
          <w:sz w:val="24"/>
          <w:szCs w:val="24"/>
        </w:rPr>
        <w:t xml:space="preserve"> att man delar </w:t>
      </w:r>
      <w:r>
        <w:rPr>
          <w:rFonts w:ascii="Arial" w:hAnsi="Arial" w:cs="Arial"/>
          <w:sz w:val="24"/>
          <w:szCs w:val="24"/>
        </w:rPr>
        <w:t>ett intresse för</w:t>
      </w:r>
      <w:r w:rsidRPr="00AC3732">
        <w:rPr>
          <w:rFonts w:ascii="Arial" w:hAnsi="Arial" w:cs="Arial"/>
          <w:sz w:val="24"/>
          <w:szCs w:val="24"/>
        </w:rPr>
        <w:t xml:space="preserve"> hästarna och </w:t>
      </w:r>
      <w:r>
        <w:rPr>
          <w:rFonts w:ascii="Arial" w:hAnsi="Arial" w:cs="Arial"/>
          <w:sz w:val="24"/>
          <w:szCs w:val="24"/>
        </w:rPr>
        <w:t xml:space="preserve">verksamheten men här fokuseras det hela främst utifrån relation. </w:t>
      </w:r>
    </w:p>
    <w:p w14:paraId="02E7FAF4" w14:textId="552C5787" w:rsidR="00ED727B" w:rsidRPr="007554A2" w:rsidRDefault="00ED727B" w:rsidP="00ED727B">
      <w:pPr>
        <w:rPr>
          <w:rFonts w:ascii="Arial" w:hAnsi="Arial" w:cs="Arial"/>
          <w:sz w:val="24"/>
          <w:szCs w:val="24"/>
        </w:rPr>
      </w:pPr>
      <w:r w:rsidRPr="00AC3732">
        <w:rPr>
          <w:rFonts w:ascii="Arial" w:hAnsi="Arial" w:cs="Arial"/>
          <w:sz w:val="24"/>
          <w:szCs w:val="24"/>
        </w:rPr>
        <w:lastRenderedPageBreak/>
        <w:t>En person ger exempel på hur ledaren för de hästrelaterade aktiviteter har stor betydelse också för hur h</w:t>
      </w:r>
      <w:r w:rsidR="00426C9A">
        <w:rPr>
          <w:rFonts w:ascii="Arial" w:hAnsi="Arial" w:cs="Arial"/>
          <w:sz w:val="24"/>
          <w:szCs w:val="24"/>
        </w:rPr>
        <w:t>e</w:t>
      </w:r>
      <w:r w:rsidRPr="00AC3732">
        <w:rPr>
          <w:rFonts w:ascii="Arial" w:hAnsi="Arial" w:cs="Arial"/>
          <w:sz w:val="24"/>
          <w:szCs w:val="24"/>
        </w:rPr>
        <w:t xml:space="preserve">n fungerar idag. </w:t>
      </w:r>
      <w:r w:rsidR="007554A2">
        <w:rPr>
          <w:rFonts w:ascii="Arial" w:hAnsi="Arial" w:cs="Arial"/>
          <w:sz w:val="24"/>
          <w:szCs w:val="24"/>
        </w:rPr>
        <w:t xml:space="preserve">Susanne </w:t>
      </w:r>
      <w:r w:rsidRPr="00AC3732">
        <w:rPr>
          <w:rFonts w:ascii="Arial" w:hAnsi="Arial" w:cs="Arial"/>
          <w:sz w:val="24"/>
          <w:szCs w:val="24"/>
        </w:rPr>
        <w:t>frågar hur h</w:t>
      </w:r>
      <w:r w:rsidR="00426C9A">
        <w:rPr>
          <w:rFonts w:ascii="Arial" w:hAnsi="Arial" w:cs="Arial"/>
          <w:sz w:val="24"/>
          <w:szCs w:val="24"/>
        </w:rPr>
        <w:t>e</w:t>
      </w:r>
      <w:r w:rsidRPr="00AC3732">
        <w:rPr>
          <w:rFonts w:ascii="Arial" w:hAnsi="Arial" w:cs="Arial"/>
          <w:sz w:val="24"/>
          <w:szCs w:val="24"/>
        </w:rPr>
        <w:t>n skulle beskriva sig själv och h</w:t>
      </w:r>
      <w:r w:rsidR="00426C9A">
        <w:rPr>
          <w:rFonts w:ascii="Arial" w:hAnsi="Arial" w:cs="Arial"/>
          <w:sz w:val="24"/>
          <w:szCs w:val="24"/>
        </w:rPr>
        <w:t>e</w:t>
      </w:r>
      <w:r w:rsidRPr="00AC3732">
        <w:rPr>
          <w:rFonts w:ascii="Arial" w:hAnsi="Arial" w:cs="Arial"/>
          <w:sz w:val="24"/>
          <w:szCs w:val="24"/>
        </w:rPr>
        <w:t>n talar om hur mycket gladare och mer positiv h</w:t>
      </w:r>
      <w:r w:rsidR="00426C9A">
        <w:rPr>
          <w:rFonts w:ascii="Arial" w:hAnsi="Arial" w:cs="Arial"/>
          <w:sz w:val="24"/>
          <w:szCs w:val="24"/>
        </w:rPr>
        <w:t>e</w:t>
      </w:r>
      <w:r w:rsidRPr="00AC3732">
        <w:rPr>
          <w:rFonts w:ascii="Arial" w:hAnsi="Arial" w:cs="Arial"/>
          <w:sz w:val="24"/>
          <w:szCs w:val="24"/>
        </w:rPr>
        <w:t>n är idag, hästarna men också kollegorna som h</w:t>
      </w:r>
      <w:r w:rsidR="00426C9A">
        <w:rPr>
          <w:rFonts w:ascii="Arial" w:hAnsi="Arial" w:cs="Arial"/>
          <w:sz w:val="24"/>
          <w:szCs w:val="24"/>
        </w:rPr>
        <w:t>e</w:t>
      </w:r>
      <w:r w:rsidRPr="00AC3732">
        <w:rPr>
          <w:rFonts w:ascii="Arial" w:hAnsi="Arial" w:cs="Arial"/>
          <w:sz w:val="24"/>
          <w:szCs w:val="24"/>
        </w:rPr>
        <w:t>n kallar de h</w:t>
      </w:r>
      <w:r w:rsidR="00426C9A">
        <w:rPr>
          <w:rFonts w:ascii="Arial" w:hAnsi="Arial" w:cs="Arial"/>
          <w:sz w:val="24"/>
          <w:szCs w:val="24"/>
        </w:rPr>
        <w:t>e</w:t>
      </w:r>
      <w:r w:rsidRPr="00AC3732">
        <w:rPr>
          <w:rFonts w:ascii="Arial" w:hAnsi="Arial" w:cs="Arial"/>
          <w:sz w:val="24"/>
          <w:szCs w:val="24"/>
        </w:rPr>
        <w:t>n arbetar med samt ledaren:</w:t>
      </w:r>
      <w:r w:rsidR="007554A2">
        <w:rPr>
          <w:rFonts w:ascii="Arial" w:hAnsi="Arial" w:cs="Arial"/>
          <w:sz w:val="24"/>
          <w:szCs w:val="24"/>
        </w:rPr>
        <w:t xml:space="preserve"> </w:t>
      </w:r>
      <w:r w:rsidR="007554A2" w:rsidRPr="007554A2">
        <w:rPr>
          <w:rFonts w:ascii="Arial" w:hAnsi="Arial" w:cs="Arial"/>
          <w:sz w:val="24"/>
          <w:szCs w:val="24"/>
        </w:rPr>
        <w:t>”</w:t>
      </w:r>
      <w:r w:rsidRPr="007554A2">
        <w:rPr>
          <w:rFonts w:ascii="Arial" w:hAnsi="Arial" w:cs="Arial"/>
          <w:sz w:val="24"/>
          <w:szCs w:val="24"/>
        </w:rPr>
        <w:t>Ja, och många av kollegorna. Det kan jag säg</w:t>
      </w:r>
      <w:r w:rsidR="00426C9A">
        <w:rPr>
          <w:rFonts w:ascii="Arial" w:hAnsi="Arial" w:cs="Arial"/>
          <w:sz w:val="24"/>
          <w:szCs w:val="24"/>
        </w:rPr>
        <w:t>a</w:t>
      </w:r>
      <w:r w:rsidRPr="007554A2">
        <w:rPr>
          <w:rFonts w:ascii="Arial" w:hAnsi="Arial" w:cs="Arial"/>
          <w:sz w:val="24"/>
          <w:szCs w:val="24"/>
        </w:rPr>
        <w:t>, att XX (ledaren) är en av de personerna som verkligen har hjälpt mig. Hon är en helt fantastisk person</w:t>
      </w:r>
      <w:r w:rsidR="007554A2" w:rsidRPr="007554A2">
        <w:rPr>
          <w:rFonts w:ascii="Arial" w:hAnsi="Arial" w:cs="Arial"/>
          <w:sz w:val="24"/>
          <w:szCs w:val="24"/>
        </w:rPr>
        <w:t>”</w:t>
      </w:r>
      <w:r w:rsidR="007554A2">
        <w:rPr>
          <w:rFonts w:ascii="Arial" w:hAnsi="Arial" w:cs="Arial"/>
          <w:sz w:val="24"/>
          <w:szCs w:val="24"/>
        </w:rPr>
        <w:t>.</w:t>
      </w:r>
    </w:p>
    <w:p w14:paraId="5E934542" w14:textId="18C67F25" w:rsidR="00ED727B" w:rsidRPr="00AF20DA" w:rsidRDefault="00A21E23" w:rsidP="00ED727B">
      <w:pPr>
        <w:rPr>
          <w:rFonts w:ascii="Arial" w:hAnsi="Arial" w:cs="Arial"/>
          <w:sz w:val="24"/>
          <w:szCs w:val="24"/>
        </w:rPr>
      </w:pPr>
      <w:r>
        <w:rPr>
          <w:rFonts w:ascii="Arial" w:hAnsi="Arial" w:cs="Arial"/>
          <w:sz w:val="24"/>
          <w:szCs w:val="24"/>
        </w:rPr>
        <w:t xml:space="preserve">Möjligheten att få </w:t>
      </w:r>
      <w:r w:rsidR="00ED727B" w:rsidRPr="00A21E23">
        <w:rPr>
          <w:rFonts w:ascii="Arial" w:hAnsi="Arial" w:cs="Arial"/>
          <w:i/>
          <w:iCs/>
          <w:sz w:val="24"/>
          <w:szCs w:val="24"/>
        </w:rPr>
        <w:t>säga nej</w:t>
      </w:r>
      <w:r w:rsidR="00ED727B" w:rsidRPr="00AC3732">
        <w:rPr>
          <w:rFonts w:ascii="Arial" w:hAnsi="Arial" w:cs="Arial"/>
          <w:sz w:val="24"/>
          <w:szCs w:val="24"/>
        </w:rPr>
        <w:t xml:space="preserve"> </w:t>
      </w:r>
      <w:r>
        <w:rPr>
          <w:rFonts w:ascii="Arial" w:hAnsi="Arial" w:cs="Arial"/>
          <w:sz w:val="24"/>
          <w:szCs w:val="24"/>
        </w:rPr>
        <w:t>på</w:t>
      </w:r>
      <w:r w:rsidR="00ED727B" w:rsidRPr="00AC3732">
        <w:rPr>
          <w:rFonts w:ascii="Arial" w:hAnsi="Arial" w:cs="Arial"/>
          <w:sz w:val="24"/>
          <w:szCs w:val="24"/>
        </w:rPr>
        <w:t xml:space="preserve"> frågan om att göra saker uppfattas både i bildsamtalen och under observationerna</w:t>
      </w:r>
      <w:r>
        <w:rPr>
          <w:rFonts w:ascii="Arial" w:hAnsi="Arial" w:cs="Arial"/>
          <w:sz w:val="24"/>
          <w:szCs w:val="24"/>
        </w:rPr>
        <w:t xml:space="preserve"> som</w:t>
      </w:r>
      <w:r w:rsidR="00AF20DA">
        <w:rPr>
          <w:rFonts w:ascii="Arial" w:hAnsi="Arial" w:cs="Arial"/>
          <w:sz w:val="24"/>
          <w:szCs w:val="24"/>
        </w:rPr>
        <w:t xml:space="preserve"> något betydelsefullt</w:t>
      </w:r>
      <w:r w:rsidR="00ED727B" w:rsidRPr="00AC3732">
        <w:rPr>
          <w:rFonts w:ascii="Arial" w:hAnsi="Arial" w:cs="Arial"/>
          <w:sz w:val="24"/>
          <w:szCs w:val="24"/>
        </w:rPr>
        <w:t>. En person beskriver hur h</w:t>
      </w:r>
      <w:r w:rsidR="00426C9A">
        <w:rPr>
          <w:rFonts w:ascii="Arial" w:hAnsi="Arial" w:cs="Arial"/>
          <w:sz w:val="24"/>
          <w:szCs w:val="24"/>
        </w:rPr>
        <w:t>e</w:t>
      </w:r>
      <w:r w:rsidR="00ED727B" w:rsidRPr="00AC3732">
        <w:rPr>
          <w:rFonts w:ascii="Arial" w:hAnsi="Arial" w:cs="Arial"/>
          <w:sz w:val="24"/>
          <w:szCs w:val="24"/>
        </w:rPr>
        <w:t>n får frågan ibland om att hoppa in där det behövs, och hur h</w:t>
      </w:r>
      <w:r w:rsidR="00426C9A">
        <w:rPr>
          <w:rFonts w:ascii="Arial" w:hAnsi="Arial" w:cs="Arial"/>
          <w:sz w:val="24"/>
          <w:szCs w:val="24"/>
        </w:rPr>
        <w:t>e</w:t>
      </w:r>
      <w:r w:rsidR="00ED727B" w:rsidRPr="00AC3732">
        <w:rPr>
          <w:rFonts w:ascii="Arial" w:hAnsi="Arial" w:cs="Arial"/>
          <w:sz w:val="24"/>
          <w:szCs w:val="24"/>
        </w:rPr>
        <w:t xml:space="preserve">n gör det men bara: </w:t>
      </w:r>
      <w:r w:rsidR="00AF20DA" w:rsidRPr="00AF20DA">
        <w:rPr>
          <w:rFonts w:ascii="Arial" w:hAnsi="Arial" w:cs="Arial"/>
          <w:sz w:val="24"/>
          <w:szCs w:val="24"/>
        </w:rPr>
        <w:t>”</w:t>
      </w:r>
      <w:r w:rsidR="00ED727B" w:rsidRPr="00AF20DA">
        <w:rPr>
          <w:rFonts w:ascii="Arial" w:hAnsi="Arial" w:cs="Arial"/>
          <w:sz w:val="24"/>
          <w:szCs w:val="24"/>
        </w:rPr>
        <w:t xml:space="preserve">Så länge jag inte har </w:t>
      </w:r>
      <w:proofErr w:type="gramStart"/>
      <w:r w:rsidR="00ED727B" w:rsidRPr="00AF20DA">
        <w:rPr>
          <w:rFonts w:ascii="Arial" w:hAnsi="Arial" w:cs="Arial"/>
          <w:sz w:val="24"/>
          <w:szCs w:val="24"/>
        </w:rPr>
        <w:t>nåt</w:t>
      </w:r>
      <w:proofErr w:type="gramEnd"/>
      <w:r w:rsidR="00ED727B" w:rsidRPr="00AF20DA">
        <w:rPr>
          <w:rFonts w:ascii="Arial" w:hAnsi="Arial" w:cs="Arial"/>
          <w:sz w:val="24"/>
          <w:szCs w:val="24"/>
        </w:rPr>
        <w:t xml:space="preserve"> annat att göra, och så länge de tycker det är ok</w:t>
      </w:r>
      <w:r w:rsidR="00AF20DA" w:rsidRPr="00AF20DA">
        <w:rPr>
          <w:rFonts w:ascii="Arial" w:hAnsi="Arial" w:cs="Arial"/>
          <w:sz w:val="24"/>
          <w:szCs w:val="24"/>
        </w:rPr>
        <w:t>.”</w:t>
      </w:r>
    </w:p>
    <w:p w14:paraId="018234AB" w14:textId="6E43D9E1" w:rsidR="006C327B" w:rsidRDefault="00ED727B" w:rsidP="00ED727B">
      <w:pPr>
        <w:rPr>
          <w:rFonts w:ascii="Arial" w:hAnsi="Arial" w:cs="Arial"/>
          <w:sz w:val="24"/>
          <w:szCs w:val="24"/>
        </w:rPr>
      </w:pPr>
      <w:r w:rsidRPr="00AC3732">
        <w:rPr>
          <w:rFonts w:ascii="Arial" w:hAnsi="Arial" w:cs="Arial"/>
          <w:sz w:val="24"/>
          <w:szCs w:val="24"/>
        </w:rPr>
        <w:t xml:space="preserve">Samspel med- och relation till andra personer i aktiviteten eller hästarna berörs i inte under </w:t>
      </w:r>
      <w:r w:rsidR="00426C9A">
        <w:rPr>
          <w:rFonts w:ascii="Arial" w:hAnsi="Arial" w:cs="Arial"/>
          <w:sz w:val="24"/>
          <w:szCs w:val="24"/>
        </w:rPr>
        <w:t xml:space="preserve">i någon högre grad under </w:t>
      </w:r>
      <w:r w:rsidRPr="00AC3732">
        <w:rPr>
          <w:rFonts w:ascii="Arial" w:hAnsi="Arial" w:cs="Arial"/>
          <w:sz w:val="24"/>
          <w:szCs w:val="24"/>
        </w:rPr>
        <w:t xml:space="preserve">bildsamtalen även om </w:t>
      </w:r>
      <w:r w:rsidR="006C327B">
        <w:rPr>
          <w:rFonts w:ascii="Arial" w:hAnsi="Arial" w:cs="Arial"/>
          <w:sz w:val="24"/>
          <w:szCs w:val="24"/>
        </w:rPr>
        <w:t xml:space="preserve">det </w:t>
      </w:r>
      <w:r w:rsidR="00426C9A">
        <w:rPr>
          <w:rFonts w:ascii="Arial" w:hAnsi="Arial" w:cs="Arial"/>
          <w:sz w:val="24"/>
          <w:szCs w:val="24"/>
        </w:rPr>
        <w:t xml:space="preserve">förekommer och </w:t>
      </w:r>
      <w:r w:rsidR="006C327B">
        <w:rPr>
          <w:rFonts w:ascii="Arial" w:hAnsi="Arial" w:cs="Arial"/>
          <w:sz w:val="24"/>
          <w:szCs w:val="24"/>
        </w:rPr>
        <w:t>är aspekter som</w:t>
      </w:r>
      <w:r w:rsidRPr="00AC3732">
        <w:rPr>
          <w:rFonts w:ascii="Arial" w:hAnsi="Arial" w:cs="Arial"/>
          <w:sz w:val="24"/>
          <w:szCs w:val="24"/>
        </w:rPr>
        <w:t xml:space="preserve"> uppfatta</w:t>
      </w:r>
      <w:r w:rsidR="006C327B">
        <w:rPr>
          <w:rFonts w:ascii="Arial" w:hAnsi="Arial" w:cs="Arial"/>
          <w:sz w:val="24"/>
          <w:szCs w:val="24"/>
        </w:rPr>
        <w:t xml:space="preserve">ts </w:t>
      </w:r>
      <w:r w:rsidRPr="00AC3732">
        <w:rPr>
          <w:rFonts w:ascii="Arial" w:hAnsi="Arial" w:cs="Arial"/>
          <w:sz w:val="24"/>
          <w:szCs w:val="24"/>
        </w:rPr>
        <w:t xml:space="preserve">under observationerna. En </w:t>
      </w:r>
      <w:r w:rsidR="00426C9A">
        <w:rPr>
          <w:rFonts w:ascii="Arial" w:hAnsi="Arial" w:cs="Arial"/>
          <w:sz w:val="24"/>
          <w:szCs w:val="24"/>
        </w:rPr>
        <w:t>person</w:t>
      </w:r>
      <w:r w:rsidRPr="00AC3732">
        <w:rPr>
          <w:rFonts w:ascii="Arial" w:hAnsi="Arial" w:cs="Arial"/>
          <w:sz w:val="24"/>
          <w:szCs w:val="24"/>
        </w:rPr>
        <w:t xml:space="preserve"> nämner </w:t>
      </w:r>
      <w:r w:rsidR="006C327B">
        <w:rPr>
          <w:rFonts w:ascii="Arial" w:hAnsi="Arial" w:cs="Arial"/>
          <w:sz w:val="24"/>
          <w:szCs w:val="24"/>
        </w:rPr>
        <w:t xml:space="preserve">dock </w:t>
      </w:r>
      <w:r w:rsidRPr="00AC3732">
        <w:rPr>
          <w:rFonts w:ascii="Arial" w:hAnsi="Arial" w:cs="Arial"/>
          <w:sz w:val="24"/>
          <w:szCs w:val="24"/>
        </w:rPr>
        <w:t>gruppen h</w:t>
      </w:r>
      <w:r w:rsidR="00195EBD">
        <w:rPr>
          <w:rFonts w:ascii="Arial" w:hAnsi="Arial" w:cs="Arial"/>
          <w:sz w:val="24"/>
          <w:szCs w:val="24"/>
        </w:rPr>
        <w:t>e</w:t>
      </w:r>
      <w:r w:rsidRPr="00AC3732">
        <w:rPr>
          <w:rFonts w:ascii="Arial" w:hAnsi="Arial" w:cs="Arial"/>
          <w:sz w:val="24"/>
          <w:szCs w:val="24"/>
        </w:rPr>
        <w:t>n arbetar i:</w:t>
      </w:r>
      <w:r w:rsidR="006C327B">
        <w:rPr>
          <w:rFonts w:ascii="Arial" w:hAnsi="Arial" w:cs="Arial"/>
          <w:sz w:val="24"/>
          <w:szCs w:val="24"/>
        </w:rPr>
        <w:t xml:space="preserve"> </w:t>
      </w:r>
    </w:p>
    <w:p w14:paraId="4DF72115" w14:textId="214F7D2F" w:rsidR="00ED727B" w:rsidRPr="006C327B" w:rsidRDefault="00ED727B" w:rsidP="006C327B">
      <w:pPr>
        <w:ind w:left="1304"/>
        <w:rPr>
          <w:rFonts w:ascii="Arial" w:hAnsi="Arial" w:cs="Arial"/>
          <w:sz w:val="24"/>
          <w:szCs w:val="24"/>
        </w:rPr>
      </w:pPr>
      <w:r w:rsidRPr="006C327B">
        <w:rPr>
          <w:rFonts w:ascii="Arial" w:hAnsi="Arial" w:cs="Arial"/>
          <w:sz w:val="24"/>
          <w:szCs w:val="24"/>
        </w:rPr>
        <w:t xml:space="preserve">För att det är också den här gruppen är ganska bra. Den är ganska bra på att samarbeta med, om det skulle krisa </w:t>
      </w:r>
      <w:proofErr w:type="gramStart"/>
      <w:r w:rsidRPr="006C327B">
        <w:rPr>
          <w:rFonts w:ascii="Arial" w:hAnsi="Arial" w:cs="Arial"/>
          <w:sz w:val="24"/>
          <w:szCs w:val="24"/>
        </w:rPr>
        <w:t>nånstans</w:t>
      </w:r>
      <w:proofErr w:type="gramEnd"/>
      <w:r w:rsidRPr="006C327B">
        <w:rPr>
          <w:rFonts w:ascii="Arial" w:hAnsi="Arial" w:cs="Arial"/>
          <w:sz w:val="24"/>
          <w:szCs w:val="24"/>
        </w:rPr>
        <w:t xml:space="preserve"> att det skulle bli efter schemat eller om man tänker att nånting skulle hända </w:t>
      </w:r>
    </w:p>
    <w:p w14:paraId="5E28BA6F" w14:textId="5012042E" w:rsidR="0007645C" w:rsidRPr="00E512CC" w:rsidRDefault="00ED727B" w:rsidP="0007645C">
      <w:pPr>
        <w:rPr>
          <w:rFonts w:ascii="Arial" w:hAnsi="Arial" w:cs="Arial"/>
          <w:sz w:val="24"/>
          <w:szCs w:val="24"/>
        </w:rPr>
      </w:pPr>
      <w:r>
        <w:rPr>
          <w:rFonts w:ascii="Arial" w:hAnsi="Arial" w:cs="Arial"/>
          <w:sz w:val="24"/>
          <w:szCs w:val="24"/>
        </w:rPr>
        <w:t>Ett perspektiv på gemenskapen eller känslan av tillhörighet uppfattas också i den vi-form som en person använder då h</w:t>
      </w:r>
      <w:r w:rsidR="00426C9A">
        <w:rPr>
          <w:rFonts w:ascii="Arial" w:hAnsi="Arial" w:cs="Arial"/>
          <w:sz w:val="24"/>
          <w:szCs w:val="24"/>
        </w:rPr>
        <w:t>e</w:t>
      </w:r>
      <w:r>
        <w:rPr>
          <w:rFonts w:ascii="Arial" w:hAnsi="Arial" w:cs="Arial"/>
          <w:sz w:val="24"/>
          <w:szCs w:val="24"/>
        </w:rPr>
        <w:t xml:space="preserve">n talar utifrån sina bilder på foderkammare. </w:t>
      </w:r>
      <w:r w:rsidR="0007645C" w:rsidRPr="00E512CC">
        <w:rPr>
          <w:rFonts w:ascii="Arial" w:hAnsi="Arial" w:cs="Arial"/>
          <w:sz w:val="24"/>
          <w:szCs w:val="24"/>
        </w:rPr>
        <w:t xml:space="preserve">En </w:t>
      </w:r>
      <w:r w:rsidR="004218B1">
        <w:rPr>
          <w:rFonts w:ascii="Arial" w:hAnsi="Arial" w:cs="Arial"/>
          <w:sz w:val="24"/>
          <w:szCs w:val="24"/>
        </w:rPr>
        <w:t xml:space="preserve">annan </w:t>
      </w:r>
      <w:r w:rsidR="0007645C">
        <w:rPr>
          <w:rFonts w:ascii="Arial" w:hAnsi="Arial" w:cs="Arial"/>
          <w:sz w:val="24"/>
          <w:szCs w:val="24"/>
        </w:rPr>
        <w:t xml:space="preserve">person </w:t>
      </w:r>
      <w:r w:rsidR="0007645C" w:rsidRPr="00E512CC">
        <w:rPr>
          <w:rFonts w:ascii="Arial" w:hAnsi="Arial" w:cs="Arial"/>
          <w:sz w:val="24"/>
          <w:szCs w:val="24"/>
        </w:rPr>
        <w:t xml:space="preserve">beskriver </w:t>
      </w:r>
      <w:r w:rsidR="004218B1">
        <w:rPr>
          <w:rFonts w:ascii="Arial" w:hAnsi="Arial" w:cs="Arial"/>
          <w:sz w:val="24"/>
          <w:szCs w:val="24"/>
        </w:rPr>
        <w:t xml:space="preserve">det utifrån vetskapen om svårigheten att få jobb, och </w:t>
      </w:r>
      <w:r w:rsidR="00866BBD">
        <w:rPr>
          <w:rFonts w:ascii="Arial" w:hAnsi="Arial" w:cs="Arial"/>
          <w:sz w:val="24"/>
          <w:szCs w:val="24"/>
        </w:rPr>
        <w:t xml:space="preserve">det avgörande med arbetskamrater och en bra arbetshandledare (personal inom daglig verksamhet: </w:t>
      </w:r>
    </w:p>
    <w:p w14:paraId="5B850DDD" w14:textId="77777777" w:rsidR="0007645C" w:rsidRPr="006C327B" w:rsidRDefault="0007645C" w:rsidP="006C327B">
      <w:pPr>
        <w:ind w:left="1304"/>
        <w:rPr>
          <w:rFonts w:ascii="Arial" w:hAnsi="Arial" w:cs="Arial"/>
          <w:sz w:val="24"/>
          <w:szCs w:val="24"/>
        </w:rPr>
      </w:pPr>
      <w:r w:rsidRPr="006C327B">
        <w:rPr>
          <w:rFonts w:ascii="Arial" w:hAnsi="Arial" w:cs="Arial"/>
          <w:sz w:val="24"/>
          <w:szCs w:val="24"/>
        </w:rPr>
        <w:t>Nej, men jag tror inte att jag skulle kunna hitta något bättre jobb än det jag har. Jag tror faktiskt inte det. Dels är det ju jättesvårt att hitta jobb. Det är jättesvårt. Jag har ju varit här i ett år och två månader ungefär. Arbetskamraterna, miljön... det avgör det hela. Allt det avgör det hela. Bra handledare och så där. Det är jätteviktigt.</w:t>
      </w:r>
    </w:p>
    <w:p w14:paraId="0A76E295" w14:textId="6415BDCF" w:rsidR="00ED727B" w:rsidRPr="006C327B" w:rsidRDefault="00ED727B" w:rsidP="00ED727B">
      <w:pPr>
        <w:rPr>
          <w:rFonts w:ascii="Arial" w:hAnsi="Arial" w:cs="Arial"/>
          <w:sz w:val="24"/>
          <w:szCs w:val="24"/>
        </w:rPr>
      </w:pPr>
      <w:r w:rsidRPr="00AC3732">
        <w:rPr>
          <w:rFonts w:ascii="Arial" w:hAnsi="Arial" w:cs="Arial"/>
          <w:sz w:val="24"/>
          <w:szCs w:val="24"/>
        </w:rPr>
        <w:t xml:space="preserve">Ett par </w:t>
      </w:r>
      <w:r>
        <w:rPr>
          <w:rFonts w:ascii="Arial" w:hAnsi="Arial" w:cs="Arial"/>
          <w:sz w:val="24"/>
          <w:szCs w:val="24"/>
        </w:rPr>
        <w:t xml:space="preserve">personer </w:t>
      </w:r>
      <w:r w:rsidRPr="00AC3732">
        <w:rPr>
          <w:rFonts w:ascii="Arial" w:hAnsi="Arial" w:cs="Arial"/>
          <w:sz w:val="24"/>
          <w:szCs w:val="24"/>
        </w:rPr>
        <w:t>uttrycker sig även kring hästarna varav en talar om att få deras förtroende:</w:t>
      </w:r>
      <w:r w:rsidR="006C327B">
        <w:rPr>
          <w:rFonts w:ascii="Arial" w:hAnsi="Arial" w:cs="Arial"/>
          <w:sz w:val="24"/>
          <w:szCs w:val="24"/>
        </w:rPr>
        <w:t xml:space="preserve"> </w:t>
      </w:r>
      <w:r w:rsidR="006C327B" w:rsidRPr="006C327B">
        <w:rPr>
          <w:rFonts w:ascii="Arial" w:hAnsi="Arial" w:cs="Arial"/>
          <w:sz w:val="24"/>
          <w:szCs w:val="24"/>
        </w:rPr>
        <w:t>”</w:t>
      </w:r>
      <w:r w:rsidRPr="006C327B">
        <w:rPr>
          <w:rFonts w:ascii="Arial" w:hAnsi="Arial" w:cs="Arial"/>
          <w:sz w:val="24"/>
          <w:szCs w:val="24"/>
        </w:rPr>
        <w:t>Man känner sig helt tagen av att de vill fast de inte måste egentligen</w:t>
      </w:r>
      <w:r w:rsidR="006C327B" w:rsidRPr="006C327B">
        <w:rPr>
          <w:rFonts w:ascii="Arial" w:hAnsi="Arial" w:cs="Arial"/>
          <w:sz w:val="24"/>
          <w:szCs w:val="24"/>
        </w:rPr>
        <w:t>.”</w:t>
      </w:r>
    </w:p>
    <w:p w14:paraId="0DDF1E9C" w14:textId="767866CE" w:rsidR="00ED727B" w:rsidRPr="00AC3732" w:rsidRDefault="00ED727B" w:rsidP="00ED727B">
      <w:pPr>
        <w:rPr>
          <w:rFonts w:ascii="Arial" w:hAnsi="Arial" w:cs="Arial"/>
          <w:sz w:val="24"/>
          <w:szCs w:val="24"/>
        </w:rPr>
      </w:pPr>
      <w:r w:rsidRPr="00AC3732">
        <w:rPr>
          <w:rFonts w:ascii="Arial" w:hAnsi="Arial" w:cs="Arial"/>
          <w:sz w:val="24"/>
          <w:szCs w:val="24"/>
        </w:rPr>
        <w:t>I båda verksamheterna råder en (från ledares sida) bekräftande och respektfull hållning inriktad på personerna som aktiva subjekt i de aktiviteter som pågår. I särskilt den ena skämtas det också en hel del. Personerna svarar upp, uttrycker uppskattning och skämtar tillbaka och/eller skrattar – utöver att vara trevliga och ha det lite roligt tillsammans framstår detta som präglat av dels att det finns en relation och/eller vilja till relation i botten från ledarnas sida (som personer uppfattas uppskatta och säga ja till), dels ett medvetet drag för att bidra till jämlikhet</w:t>
      </w:r>
      <w:r w:rsidR="008A77ED">
        <w:rPr>
          <w:rFonts w:ascii="Arial" w:hAnsi="Arial" w:cs="Arial"/>
          <w:sz w:val="24"/>
          <w:szCs w:val="24"/>
        </w:rPr>
        <w:t>.</w:t>
      </w:r>
      <w:r w:rsidRPr="00AC3732">
        <w:rPr>
          <w:rFonts w:ascii="Arial" w:hAnsi="Arial" w:cs="Arial"/>
          <w:sz w:val="24"/>
          <w:szCs w:val="24"/>
        </w:rPr>
        <w:t xml:space="preserve"> </w:t>
      </w:r>
    </w:p>
    <w:p w14:paraId="43A60E27" w14:textId="395A6645" w:rsidR="00ED727B" w:rsidRPr="00AC3732" w:rsidRDefault="00ED727B" w:rsidP="00ED727B">
      <w:pPr>
        <w:rPr>
          <w:rFonts w:ascii="Arial" w:hAnsi="Arial" w:cs="Arial"/>
          <w:sz w:val="24"/>
          <w:szCs w:val="24"/>
        </w:rPr>
      </w:pPr>
      <w:r w:rsidRPr="00AC3732">
        <w:rPr>
          <w:rFonts w:ascii="Arial" w:hAnsi="Arial" w:cs="Arial"/>
          <w:sz w:val="24"/>
          <w:szCs w:val="24"/>
        </w:rPr>
        <w:t xml:space="preserve">Ledarens men också hela verksamhetens prioritering av personernas möjlighet att fylla en funktion och känna att de behövs, detta trots att de (i olika grad) behöver en del stöd för att kunna göra det och trots att hästarna och verksamhetens övriga fungerande behöver visas en del hänsyn och präglas av ett omfattande säkerhetstänk, framstår som en relevant del i grunden för personernas upplevelse av </w:t>
      </w:r>
      <w:r w:rsidRPr="00AC3732">
        <w:rPr>
          <w:rFonts w:ascii="Arial" w:hAnsi="Arial" w:cs="Arial"/>
          <w:sz w:val="24"/>
          <w:szCs w:val="24"/>
        </w:rPr>
        <w:lastRenderedPageBreak/>
        <w:t>sin hästrelaterade aktivitet. Det som identifieras framstår också som ett utrymme för personerna att förhandla sin position (</w:t>
      </w:r>
      <w:proofErr w:type="spellStart"/>
      <w:r w:rsidRPr="00AC3732">
        <w:rPr>
          <w:rFonts w:ascii="Arial" w:hAnsi="Arial" w:cs="Arial"/>
          <w:sz w:val="24"/>
          <w:szCs w:val="24"/>
        </w:rPr>
        <w:t>Harré</w:t>
      </w:r>
      <w:proofErr w:type="spellEnd"/>
      <w:r w:rsidRPr="00AC3732">
        <w:rPr>
          <w:rFonts w:ascii="Arial" w:hAnsi="Arial" w:cs="Arial"/>
          <w:sz w:val="24"/>
          <w:szCs w:val="24"/>
        </w:rPr>
        <w:t xml:space="preserve"> </w:t>
      </w:r>
      <w:r w:rsidR="002901BB">
        <w:rPr>
          <w:rFonts w:ascii="Arial" w:hAnsi="Arial" w:cs="Arial"/>
          <w:sz w:val="24"/>
          <w:szCs w:val="24"/>
        </w:rPr>
        <w:t>&amp;</w:t>
      </w:r>
      <w:r w:rsidRPr="00AC3732">
        <w:rPr>
          <w:rFonts w:ascii="Arial" w:hAnsi="Arial" w:cs="Arial"/>
          <w:sz w:val="24"/>
          <w:szCs w:val="24"/>
        </w:rPr>
        <w:t xml:space="preserve"> </w:t>
      </w:r>
      <w:proofErr w:type="spellStart"/>
      <w:r w:rsidRPr="00AC3732">
        <w:rPr>
          <w:rFonts w:ascii="Arial" w:hAnsi="Arial" w:cs="Arial"/>
          <w:sz w:val="24"/>
          <w:szCs w:val="24"/>
        </w:rPr>
        <w:t>Langenhove</w:t>
      </w:r>
      <w:proofErr w:type="spellEnd"/>
      <w:r w:rsidRPr="00AC3732">
        <w:rPr>
          <w:rFonts w:ascii="Arial" w:hAnsi="Arial" w:cs="Arial"/>
          <w:sz w:val="24"/>
          <w:szCs w:val="24"/>
        </w:rPr>
        <w:t xml:space="preserve"> 1991). </w:t>
      </w:r>
    </w:p>
    <w:p w14:paraId="0840ADBC" w14:textId="4CCB3176" w:rsidR="00626C87" w:rsidRPr="00626C87" w:rsidRDefault="00626C87" w:rsidP="00626C87"/>
    <w:p w14:paraId="5EAEC19A" w14:textId="0696066B" w:rsidR="001075DA" w:rsidRPr="00FF182B" w:rsidRDefault="00ED727B" w:rsidP="001075DA">
      <w:pPr>
        <w:pStyle w:val="Rubrik2"/>
        <w:rPr>
          <w:rFonts w:ascii="Arial" w:hAnsi="Arial" w:cs="Arial"/>
          <w:i/>
          <w:iCs/>
          <w:sz w:val="24"/>
          <w:szCs w:val="24"/>
        </w:rPr>
      </w:pPr>
      <w:r>
        <w:rPr>
          <w:rFonts w:ascii="Arial" w:hAnsi="Arial" w:cs="Arial"/>
          <w:i/>
          <w:iCs/>
          <w:sz w:val="24"/>
          <w:szCs w:val="24"/>
        </w:rPr>
        <w:t>Hjälpa i stället för hjälpas</w:t>
      </w:r>
    </w:p>
    <w:p w14:paraId="71461A84" w14:textId="3C036921" w:rsidR="001075DA" w:rsidRPr="00AC3732" w:rsidRDefault="001075DA" w:rsidP="001075DA">
      <w:pPr>
        <w:rPr>
          <w:rFonts w:ascii="Arial" w:hAnsi="Arial" w:cs="Arial"/>
          <w:sz w:val="24"/>
          <w:szCs w:val="24"/>
        </w:rPr>
      </w:pPr>
      <w:r w:rsidRPr="00AC3732">
        <w:rPr>
          <w:rFonts w:ascii="Arial" w:hAnsi="Arial" w:cs="Arial"/>
          <w:sz w:val="24"/>
          <w:szCs w:val="24"/>
        </w:rPr>
        <w:t xml:space="preserve">I en daglig verksamhet talar personerna mycket om en av sina uppgifter inom ramen för sin dagliga verksamhet – tillfället då de hjälper pararyttarna. En </w:t>
      </w:r>
      <w:r>
        <w:rPr>
          <w:rFonts w:ascii="Arial" w:hAnsi="Arial" w:cs="Arial"/>
          <w:sz w:val="24"/>
          <w:szCs w:val="24"/>
        </w:rPr>
        <w:t xml:space="preserve">person </w:t>
      </w:r>
      <w:r w:rsidRPr="00AC3732">
        <w:rPr>
          <w:rFonts w:ascii="Arial" w:hAnsi="Arial" w:cs="Arial"/>
          <w:sz w:val="24"/>
          <w:szCs w:val="24"/>
        </w:rPr>
        <w:t xml:space="preserve">visar sina bilder: </w:t>
      </w:r>
    </w:p>
    <w:p w14:paraId="6CA06F70" w14:textId="5401EAA8" w:rsidR="001075DA" w:rsidRPr="007A5AD4" w:rsidRDefault="001075DA" w:rsidP="007A5AD4">
      <w:pPr>
        <w:ind w:left="1304"/>
        <w:rPr>
          <w:rFonts w:ascii="Arial" w:hAnsi="Arial" w:cs="Arial"/>
          <w:sz w:val="24"/>
          <w:szCs w:val="24"/>
        </w:rPr>
      </w:pPr>
      <w:r w:rsidRPr="007A5AD4">
        <w:rPr>
          <w:rFonts w:ascii="Arial" w:hAnsi="Arial" w:cs="Arial"/>
          <w:sz w:val="24"/>
          <w:szCs w:val="24"/>
        </w:rPr>
        <w:t xml:space="preserve">Personen: Och sedan har vi ju här då boendet (mitt val i stället för namnet på gruppbostaden där pararyttarna kommer ifrån). Det är min absoluta favorit – fredag är min favoritdag… </w:t>
      </w:r>
      <w:r w:rsidR="007A5AD4">
        <w:rPr>
          <w:rFonts w:ascii="Arial" w:hAnsi="Arial" w:cs="Arial"/>
          <w:sz w:val="24"/>
          <w:szCs w:val="24"/>
        </w:rPr>
        <w:br/>
      </w:r>
      <w:r w:rsidR="006C327B" w:rsidRPr="007A5AD4">
        <w:rPr>
          <w:rFonts w:ascii="Arial" w:hAnsi="Arial" w:cs="Arial"/>
          <w:sz w:val="24"/>
          <w:szCs w:val="24"/>
        </w:rPr>
        <w:t>Susanne</w:t>
      </w:r>
      <w:r w:rsidRPr="007A5AD4">
        <w:rPr>
          <w:rFonts w:ascii="Arial" w:hAnsi="Arial" w:cs="Arial"/>
          <w:sz w:val="24"/>
          <w:szCs w:val="24"/>
        </w:rPr>
        <w:t>: Ja, det sa du förut när vi pratade lite.</w:t>
      </w:r>
      <w:r w:rsidR="007A5AD4">
        <w:rPr>
          <w:rFonts w:ascii="Arial" w:hAnsi="Arial" w:cs="Arial"/>
          <w:sz w:val="24"/>
          <w:szCs w:val="24"/>
        </w:rPr>
        <w:br/>
      </w:r>
      <w:r w:rsidRPr="007A5AD4">
        <w:rPr>
          <w:rFonts w:ascii="Arial" w:hAnsi="Arial" w:cs="Arial"/>
          <w:sz w:val="24"/>
          <w:szCs w:val="24"/>
        </w:rPr>
        <w:t xml:space="preserve">Personen: Ja, och då får jag ju jobba så mycket med hästarna. Jag får jobba med människor som är roliga att jobba med. Både mina kollegor, </w:t>
      </w:r>
      <w:proofErr w:type="gramStart"/>
      <w:r w:rsidRPr="007A5AD4">
        <w:rPr>
          <w:rFonts w:ascii="Arial" w:hAnsi="Arial" w:cs="Arial"/>
          <w:sz w:val="24"/>
          <w:szCs w:val="24"/>
        </w:rPr>
        <w:t>men också</w:t>
      </w:r>
      <w:proofErr w:type="gramEnd"/>
      <w:r w:rsidRPr="007A5AD4">
        <w:rPr>
          <w:rFonts w:ascii="Arial" w:hAnsi="Arial" w:cs="Arial"/>
          <w:sz w:val="24"/>
          <w:szCs w:val="24"/>
        </w:rPr>
        <w:t xml:space="preserve"> de som är med från boendet (mitt val istället för namnet på boendet). Det är underbart att spendera tid med dem och det ger mig något enormt mycket.</w:t>
      </w:r>
      <w:r w:rsidR="007A5AD4">
        <w:rPr>
          <w:rFonts w:ascii="Arial" w:hAnsi="Arial" w:cs="Arial"/>
          <w:sz w:val="24"/>
          <w:szCs w:val="24"/>
        </w:rPr>
        <w:br/>
      </w:r>
      <w:r w:rsidR="007A5AD4" w:rsidRPr="007A5AD4">
        <w:rPr>
          <w:rFonts w:ascii="Arial" w:hAnsi="Arial" w:cs="Arial"/>
          <w:sz w:val="24"/>
          <w:szCs w:val="24"/>
        </w:rPr>
        <w:t>Susanne</w:t>
      </w:r>
      <w:r w:rsidRPr="007A5AD4">
        <w:rPr>
          <w:rFonts w:ascii="Arial" w:hAnsi="Arial" w:cs="Arial"/>
          <w:sz w:val="24"/>
          <w:szCs w:val="24"/>
        </w:rPr>
        <w:t>: Då tänker du på de som kommer och rider också?</w:t>
      </w:r>
      <w:r w:rsidR="007A5AD4">
        <w:rPr>
          <w:rFonts w:ascii="Arial" w:hAnsi="Arial" w:cs="Arial"/>
          <w:sz w:val="24"/>
          <w:szCs w:val="24"/>
        </w:rPr>
        <w:br/>
      </w:r>
      <w:r w:rsidRPr="007A5AD4">
        <w:rPr>
          <w:rFonts w:ascii="Arial" w:hAnsi="Arial" w:cs="Arial"/>
          <w:sz w:val="24"/>
          <w:szCs w:val="24"/>
        </w:rPr>
        <w:t xml:space="preserve">Personen: Precis. Bara att kunna hjälpa dem </w:t>
      </w:r>
      <w:proofErr w:type="gramStart"/>
      <w:r w:rsidRPr="007A5AD4">
        <w:rPr>
          <w:rFonts w:ascii="Arial" w:hAnsi="Arial" w:cs="Arial"/>
          <w:sz w:val="24"/>
          <w:szCs w:val="24"/>
        </w:rPr>
        <w:t>överlag</w:t>
      </w:r>
      <w:proofErr w:type="gramEnd"/>
      <w:r w:rsidRPr="007A5AD4">
        <w:rPr>
          <w:rFonts w:ascii="Arial" w:hAnsi="Arial" w:cs="Arial"/>
          <w:sz w:val="24"/>
          <w:szCs w:val="24"/>
        </w:rPr>
        <w:t>.</w:t>
      </w:r>
    </w:p>
    <w:p w14:paraId="61E0064F" w14:textId="70A89C5D" w:rsidR="001075DA" w:rsidRPr="00AC3732" w:rsidRDefault="001075DA" w:rsidP="001075DA">
      <w:pPr>
        <w:rPr>
          <w:rFonts w:ascii="Arial" w:hAnsi="Arial" w:cs="Arial"/>
          <w:sz w:val="24"/>
          <w:szCs w:val="24"/>
        </w:rPr>
      </w:pPr>
      <w:r w:rsidRPr="00AC3732">
        <w:rPr>
          <w:rFonts w:ascii="Arial" w:hAnsi="Arial" w:cs="Arial"/>
          <w:sz w:val="24"/>
          <w:szCs w:val="24"/>
        </w:rPr>
        <w:t xml:space="preserve">Under observationen </w:t>
      </w:r>
      <w:r w:rsidR="007A5AD4">
        <w:rPr>
          <w:rFonts w:ascii="Arial" w:hAnsi="Arial" w:cs="Arial"/>
          <w:sz w:val="24"/>
          <w:szCs w:val="24"/>
        </w:rPr>
        <w:t>samtalar</w:t>
      </w:r>
      <w:r w:rsidRPr="00AC3732">
        <w:rPr>
          <w:rFonts w:ascii="Arial" w:hAnsi="Arial" w:cs="Arial"/>
          <w:sz w:val="24"/>
          <w:szCs w:val="24"/>
        </w:rPr>
        <w:t xml:space="preserve"> </w:t>
      </w:r>
      <w:r w:rsidR="007A5AD4">
        <w:rPr>
          <w:rFonts w:ascii="Arial" w:hAnsi="Arial" w:cs="Arial"/>
          <w:sz w:val="24"/>
          <w:szCs w:val="24"/>
        </w:rPr>
        <w:t>Susanne</w:t>
      </w:r>
      <w:r w:rsidRPr="00AC3732">
        <w:rPr>
          <w:rFonts w:ascii="Arial" w:hAnsi="Arial" w:cs="Arial"/>
          <w:sz w:val="24"/>
          <w:szCs w:val="24"/>
        </w:rPr>
        <w:t xml:space="preserve"> ledaren för ridlektionen med pararyttarna</w:t>
      </w:r>
      <w:r w:rsidR="007A5AD4">
        <w:rPr>
          <w:rFonts w:ascii="Arial" w:hAnsi="Arial" w:cs="Arial"/>
          <w:sz w:val="24"/>
          <w:szCs w:val="24"/>
        </w:rPr>
        <w:t xml:space="preserve">. Ur </w:t>
      </w:r>
      <w:proofErr w:type="spellStart"/>
      <w:r w:rsidR="00D64AA6">
        <w:rPr>
          <w:rFonts w:ascii="Arial" w:hAnsi="Arial" w:cs="Arial"/>
          <w:sz w:val="24"/>
          <w:szCs w:val="24"/>
        </w:rPr>
        <w:t>observationprotokollet</w:t>
      </w:r>
      <w:proofErr w:type="spellEnd"/>
      <w:r w:rsidRPr="00AC3732">
        <w:rPr>
          <w:rFonts w:ascii="Arial" w:hAnsi="Arial" w:cs="Arial"/>
          <w:sz w:val="24"/>
          <w:szCs w:val="24"/>
        </w:rPr>
        <w:t xml:space="preserve">: </w:t>
      </w:r>
    </w:p>
    <w:p w14:paraId="6A5EF0D2" w14:textId="77777777" w:rsidR="001075DA" w:rsidRPr="00D64AA6" w:rsidRDefault="001075DA" w:rsidP="00D64AA6">
      <w:pPr>
        <w:ind w:left="1304"/>
        <w:rPr>
          <w:rFonts w:ascii="Arial" w:hAnsi="Arial" w:cs="Arial"/>
          <w:sz w:val="24"/>
          <w:szCs w:val="24"/>
        </w:rPr>
      </w:pPr>
      <w:r w:rsidRPr="00D64AA6">
        <w:rPr>
          <w:rFonts w:ascii="Arial" w:hAnsi="Arial" w:cs="Arial"/>
          <w:sz w:val="24"/>
          <w:szCs w:val="24"/>
        </w:rPr>
        <w:t xml:space="preserve">Jag får en kort stund med XX och frågar om upplägget att de som har daglig verksamhet är med och hjälper till under pararidningen och XX säger direkt att vinsten är att de som annars behöver hjälp får vara de som hjälper, att de vuxit mycket med det och uttrycker hur mycket de gillar fredagarna och att vara med i aktiviteten som assistenter. Det har jag själv också hört dem säga. </w:t>
      </w:r>
    </w:p>
    <w:p w14:paraId="3AB0168C" w14:textId="6223C6D9" w:rsidR="001075DA" w:rsidRPr="00D64AA6" w:rsidRDefault="001075DA" w:rsidP="001075DA">
      <w:pPr>
        <w:rPr>
          <w:rFonts w:ascii="Arial" w:hAnsi="Arial" w:cs="Arial"/>
          <w:sz w:val="24"/>
          <w:szCs w:val="24"/>
        </w:rPr>
      </w:pPr>
      <w:r w:rsidRPr="00AC3732">
        <w:rPr>
          <w:rFonts w:ascii="Arial" w:hAnsi="Arial" w:cs="Arial"/>
          <w:sz w:val="24"/>
          <w:szCs w:val="24"/>
        </w:rPr>
        <w:t xml:space="preserve">En annan </w:t>
      </w:r>
      <w:r>
        <w:rPr>
          <w:rFonts w:ascii="Arial" w:hAnsi="Arial" w:cs="Arial"/>
          <w:sz w:val="24"/>
          <w:szCs w:val="24"/>
        </w:rPr>
        <w:t>person</w:t>
      </w:r>
      <w:r w:rsidRPr="00AC3732">
        <w:rPr>
          <w:rFonts w:ascii="Arial" w:hAnsi="Arial" w:cs="Arial"/>
          <w:sz w:val="24"/>
          <w:szCs w:val="24"/>
        </w:rPr>
        <w:t xml:space="preserve"> i samma verksamhet är inte fullt lika känslosam kring detta att hjälpa andra men när </w:t>
      </w:r>
      <w:r w:rsidR="00D64AA6">
        <w:rPr>
          <w:rFonts w:ascii="Arial" w:hAnsi="Arial" w:cs="Arial"/>
          <w:sz w:val="24"/>
          <w:szCs w:val="24"/>
        </w:rPr>
        <w:t>Susanne</w:t>
      </w:r>
      <w:r w:rsidRPr="00AC3732">
        <w:rPr>
          <w:rFonts w:ascii="Arial" w:hAnsi="Arial" w:cs="Arial"/>
          <w:sz w:val="24"/>
          <w:szCs w:val="24"/>
        </w:rPr>
        <w:t xml:space="preserve"> ber hen visa vilken bild h</w:t>
      </w:r>
      <w:r>
        <w:rPr>
          <w:rFonts w:ascii="Arial" w:hAnsi="Arial" w:cs="Arial"/>
          <w:sz w:val="24"/>
          <w:szCs w:val="24"/>
        </w:rPr>
        <w:t>e</w:t>
      </w:r>
      <w:r w:rsidRPr="00AC3732">
        <w:rPr>
          <w:rFonts w:ascii="Arial" w:hAnsi="Arial" w:cs="Arial"/>
          <w:sz w:val="24"/>
          <w:szCs w:val="24"/>
        </w:rPr>
        <w:t xml:space="preserve">n tycker mest om, </w:t>
      </w:r>
      <w:r>
        <w:rPr>
          <w:rFonts w:ascii="Arial" w:hAnsi="Arial" w:cs="Arial"/>
          <w:sz w:val="24"/>
          <w:szCs w:val="24"/>
        </w:rPr>
        <w:t>väljer hen den med koppling till</w:t>
      </w:r>
      <w:r w:rsidRPr="00AC3732">
        <w:rPr>
          <w:rFonts w:ascii="Arial" w:hAnsi="Arial" w:cs="Arial"/>
          <w:sz w:val="24"/>
          <w:szCs w:val="24"/>
        </w:rPr>
        <w:t xml:space="preserve"> pararidningen:</w:t>
      </w:r>
      <w:r w:rsidR="00D64AA6">
        <w:rPr>
          <w:rFonts w:ascii="Arial" w:hAnsi="Arial" w:cs="Arial"/>
          <w:sz w:val="24"/>
          <w:szCs w:val="24"/>
        </w:rPr>
        <w:t xml:space="preserve"> ”</w:t>
      </w:r>
      <w:r w:rsidRPr="00D64AA6">
        <w:rPr>
          <w:rFonts w:ascii="Arial" w:hAnsi="Arial" w:cs="Arial"/>
          <w:sz w:val="24"/>
          <w:szCs w:val="24"/>
        </w:rPr>
        <w:t xml:space="preserve">Om man tänker den här då, då vi har pararidningen med skötsel med hästen där </w:t>
      </w:r>
      <w:r w:rsidR="00D64AA6">
        <w:rPr>
          <w:rFonts w:ascii="Arial" w:hAnsi="Arial" w:cs="Arial"/>
          <w:sz w:val="24"/>
          <w:szCs w:val="24"/>
        </w:rPr>
        <w:t>[</w:t>
      </w:r>
      <w:r w:rsidRPr="00D64AA6">
        <w:rPr>
          <w:rFonts w:ascii="Arial" w:hAnsi="Arial" w:cs="Arial"/>
          <w:sz w:val="24"/>
          <w:szCs w:val="24"/>
        </w:rPr>
        <w:t>hör ej</w:t>
      </w:r>
      <w:r w:rsidR="00D64AA6">
        <w:rPr>
          <w:rFonts w:ascii="Arial" w:hAnsi="Arial" w:cs="Arial"/>
          <w:sz w:val="24"/>
          <w:szCs w:val="24"/>
        </w:rPr>
        <w:t>]</w:t>
      </w:r>
      <w:r w:rsidRPr="00D64AA6">
        <w:rPr>
          <w:rFonts w:ascii="Arial" w:hAnsi="Arial" w:cs="Arial"/>
          <w:sz w:val="24"/>
          <w:szCs w:val="24"/>
        </w:rPr>
        <w:t xml:space="preserve"> </w:t>
      </w:r>
      <w:proofErr w:type="spellStart"/>
      <w:r w:rsidRPr="00D64AA6">
        <w:rPr>
          <w:rFonts w:ascii="Arial" w:hAnsi="Arial" w:cs="Arial"/>
          <w:sz w:val="24"/>
          <w:szCs w:val="24"/>
        </w:rPr>
        <w:t>Balo</w:t>
      </w:r>
      <w:proofErr w:type="spellEnd"/>
      <w:r w:rsidRPr="00D64AA6">
        <w:rPr>
          <w:rFonts w:ascii="Arial" w:hAnsi="Arial" w:cs="Arial"/>
          <w:sz w:val="24"/>
          <w:szCs w:val="24"/>
        </w:rPr>
        <w:t xml:space="preserve"> hästen där</w:t>
      </w:r>
      <w:r w:rsidR="003E7912">
        <w:rPr>
          <w:rFonts w:ascii="Arial" w:hAnsi="Arial" w:cs="Arial"/>
          <w:sz w:val="24"/>
          <w:szCs w:val="24"/>
        </w:rPr>
        <w:t xml:space="preserve">…” </w:t>
      </w:r>
    </w:p>
    <w:p w14:paraId="7ADEC965" w14:textId="168B48F2" w:rsidR="001075DA" w:rsidRPr="00A2015F" w:rsidRDefault="001075DA" w:rsidP="001075DA">
      <w:pPr>
        <w:rPr>
          <w:rFonts w:ascii="Arial" w:hAnsi="Arial" w:cs="Arial"/>
          <w:sz w:val="24"/>
          <w:szCs w:val="24"/>
        </w:rPr>
      </w:pPr>
      <w:r w:rsidRPr="00AC3732">
        <w:rPr>
          <w:rFonts w:ascii="Arial" w:hAnsi="Arial" w:cs="Arial"/>
          <w:sz w:val="24"/>
          <w:szCs w:val="24"/>
        </w:rPr>
        <w:t xml:space="preserve">En ung </w:t>
      </w:r>
      <w:r>
        <w:rPr>
          <w:rFonts w:ascii="Arial" w:hAnsi="Arial" w:cs="Arial"/>
          <w:sz w:val="24"/>
          <w:szCs w:val="24"/>
        </w:rPr>
        <w:t>person</w:t>
      </w:r>
      <w:r w:rsidRPr="00AC3732">
        <w:rPr>
          <w:rFonts w:ascii="Arial" w:hAnsi="Arial" w:cs="Arial"/>
          <w:sz w:val="24"/>
          <w:szCs w:val="24"/>
        </w:rPr>
        <w:t xml:space="preserve"> som har insatsen kortids</w:t>
      </w:r>
      <w:r>
        <w:rPr>
          <w:rFonts w:ascii="Arial" w:hAnsi="Arial" w:cs="Arial"/>
          <w:sz w:val="24"/>
          <w:szCs w:val="24"/>
        </w:rPr>
        <w:t>vistelse</w:t>
      </w:r>
      <w:r w:rsidRPr="00AC3732">
        <w:rPr>
          <w:rFonts w:ascii="Arial" w:hAnsi="Arial" w:cs="Arial"/>
          <w:sz w:val="24"/>
          <w:szCs w:val="24"/>
        </w:rPr>
        <w:t xml:space="preserve">, som rider lektion på annat stall och även dyker upp i den egna verksamhetens lilla stall frekvent, observeras fungera nästan som en personal åt de yngre barnen </w:t>
      </w:r>
      <w:r>
        <w:rPr>
          <w:rFonts w:ascii="Arial" w:hAnsi="Arial" w:cs="Arial"/>
          <w:sz w:val="24"/>
          <w:szCs w:val="24"/>
        </w:rPr>
        <w:t>i</w:t>
      </w:r>
      <w:r w:rsidRPr="00AC3732">
        <w:rPr>
          <w:rFonts w:ascii="Arial" w:hAnsi="Arial" w:cs="Arial"/>
          <w:sz w:val="24"/>
          <w:szCs w:val="24"/>
        </w:rPr>
        <w:t xml:space="preserve"> stallet. H</w:t>
      </w:r>
      <w:r>
        <w:rPr>
          <w:rFonts w:ascii="Arial" w:hAnsi="Arial" w:cs="Arial"/>
          <w:sz w:val="24"/>
          <w:szCs w:val="24"/>
        </w:rPr>
        <w:t>e</w:t>
      </w:r>
      <w:r w:rsidRPr="00AC3732">
        <w:rPr>
          <w:rFonts w:ascii="Arial" w:hAnsi="Arial" w:cs="Arial"/>
          <w:sz w:val="24"/>
          <w:szCs w:val="24"/>
        </w:rPr>
        <w:t>n agerar till stor del självständigt och även om h</w:t>
      </w:r>
      <w:r>
        <w:rPr>
          <w:rFonts w:ascii="Arial" w:hAnsi="Arial" w:cs="Arial"/>
          <w:sz w:val="24"/>
          <w:szCs w:val="24"/>
        </w:rPr>
        <w:t>e</w:t>
      </w:r>
      <w:r w:rsidRPr="00AC3732">
        <w:rPr>
          <w:rFonts w:ascii="Arial" w:hAnsi="Arial" w:cs="Arial"/>
          <w:sz w:val="24"/>
          <w:szCs w:val="24"/>
        </w:rPr>
        <w:t>n behöver stöd ibland ges h</w:t>
      </w:r>
      <w:r>
        <w:rPr>
          <w:rFonts w:ascii="Arial" w:hAnsi="Arial" w:cs="Arial"/>
          <w:sz w:val="24"/>
          <w:szCs w:val="24"/>
        </w:rPr>
        <w:t>e</w:t>
      </w:r>
      <w:r w:rsidRPr="00AC3732">
        <w:rPr>
          <w:rFonts w:ascii="Arial" w:hAnsi="Arial" w:cs="Arial"/>
          <w:sz w:val="24"/>
          <w:szCs w:val="24"/>
        </w:rPr>
        <w:t xml:space="preserve">n stort förtroende och handlingsutrymme. Under bildsamtalet frågar </w:t>
      </w:r>
      <w:r w:rsidR="005E5569">
        <w:rPr>
          <w:rFonts w:ascii="Arial" w:hAnsi="Arial" w:cs="Arial"/>
          <w:sz w:val="24"/>
          <w:szCs w:val="24"/>
        </w:rPr>
        <w:t>Susanne</w:t>
      </w:r>
      <w:r w:rsidRPr="00AC3732">
        <w:rPr>
          <w:rFonts w:ascii="Arial" w:hAnsi="Arial" w:cs="Arial"/>
          <w:sz w:val="24"/>
          <w:szCs w:val="24"/>
        </w:rPr>
        <w:t xml:space="preserve"> </w:t>
      </w:r>
      <w:r>
        <w:rPr>
          <w:rFonts w:ascii="Arial" w:hAnsi="Arial" w:cs="Arial"/>
          <w:sz w:val="24"/>
          <w:szCs w:val="24"/>
        </w:rPr>
        <w:t xml:space="preserve">personen </w:t>
      </w:r>
      <w:r w:rsidRPr="00AC3732">
        <w:rPr>
          <w:rFonts w:ascii="Arial" w:hAnsi="Arial" w:cs="Arial"/>
          <w:sz w:val="24"/>
          <w:szCs w:val="24"/>
        </w:rPr>
        <w:t>om dett</w:t>
      </w:r>
      <w:r w:rsidR="005E5569">
        <w:rPr>
          <w:rFonts w:ascii="Arial" w:hAnsi="Arial" w:cs="Arial"/>
          <w:sz w:val="24"/>
          <w:szCs w:val="24"/>
        </w:rPr>
        <w:t xml:space="preserve">a och </w:t>
      </w:r>
      <w:r w:rsidRPr="00AC3732">
        <w:rPr>
          <w:rFonts w:ascii="Arial" w:hAnsi="Arial" w:cs="Arial"/>
          <w:sz w:val="24"/>
          <w:szCs w:val="24"/>
        </w:rPr>
        <w:t xml:space="preserve">inleder med </w:t>
      </w:r>
      <w:r w:rsidR="005E5569">
        <w:rPr>
          <w:rFonts w:ascii="Arial" w:hAnsi="Arial" w:cs="Arial"/>
          <w:sz w:val="24"/>
          <w:szCs w:val="24"/>
        </w:rPr>
        <w:t>att berätta vad hon sett under</w:t>
      </w:r>
      <w:r w:rsidRPr="00AC3732">
        <w:rPr>
          <w:rFonts w:ascii="Arial" w:hAnsi="Arial" w:cs="Arial"/>
          <w:sz w:val="24"/>
          <w:szCs w:val="24"/>
        </w:rPr>
        <w:t xml:space="preserve"> under observationen och </w:t>
      </w:r>
      <w:r>
        <w:rPr>
          <w:rFonts w:ascii="Arial" w:hAnsi="Arial" w:cs="Arial"/>
          <w:sz w:val="24"/>
          <w:szCs w:val="24"/>
        </w:rPr>
        <w:t>personen</w:t>
      </w:r>
      <w:r w:rsidRPr="00AC3732">
        <w:rPr>
          <w:rFonts w:ascii="Arial" w:hAnsi="Arial" w:cs="Arial"/>
          <w:sz w:val="24"/>
          <w:szCs w:val="24"/>
        </w:rPr>
        <w:t xml:space="preserve"> talar inte med så många ord men hen</w:t>
      </w:r>
      <w:r>
        <w:rPr>
          <w:rFonts w:ascii="Arial" w:hAnsi="Arial" w:cs="Arial"/>
          <w:sz w:val="24"/>
          <w:szCs w:val="24"/>
        </w:rPr>
        <w:t>s</w:t>
      </w:r>
      <w:r w:rsidRPr="00AC3732">
        <w:rPr>
          <w:rFonts w:ascii="Arial" w:hAnsi="Arial" w:cs="Arial"/>
          <w:sz w:val="24"/>
          <w:szCs w:val="24"/>
        </w:rPr>
        <w:t xml:space="preserve"> ”ja” </w:t>
      </w:r>
      <w:r w:rsidR="005E5569">
        <w:rPr>
          <w:rFonts w:ascii="Arial" w:hAnsi="Arial" w:cs="Arial"/>
          <w:sz w:val="24"/>
          <w:szCs w:val="24"/>
        </w:rPr>
        <w:t>tolkas som</w:t>
      </w:r>
      <w:r w:rsidRPr="00AC3732">
        <w:rPr>
          <w:rFonts w:ascii="Arial" w:hAnsi="Arial" w:cs="Arial"/>
          <w:sz w:val="24"/>
          <w:szCs w:val="24"/>
        </w:rPr>
        <w:t xml:space="preserve"> att </w:t>
      </w:r>
      <w:r w:rsidR="00A2015F">
        <w:rPr>
          <w:rFonts w:ascii="Arial" w:hAnsi="Arial" w:cs="Arial"/>
          <w:sz w:val="24"/>
          <w:szCs w:val="24"/>
        </w:rPr>
        <w:t xml:space="preserve">hjälpa </w:t>
      </w:r>
      <w:r w:rsidRPr="00AC3732">
        <w:rPr>
          <w:rFonts w:ascii="Arial" w:hAnsi="Arial" w:cs="Arial"/>
          <w:sz w:val="24"/>
          <w:szCs w:val="24"/>
        </w:rPr>
        <w:t xml:space="preserve">andra är </w:t>
      </w:r>
      <w:r w:rsidR="00A2015F">
        <w:rPr>
          <w:rFonts w:ascii="Arial" w:hAnsi="Arial" w:cs="Arial"/>
          <w:sz w:val="24"/>
          <w:szCs w:val="24"/>
        </w:rPr>
        <w:t xml:space="preserve">något </w:t>
      </w:r>
      <w:r w:rsidRPr="00AC3732">
        <w:rPr>
          <w:rFonts w:ascii="Arial" w:hAnsi="Arial" w:cs="Arial"/>
          <w:sz w:val="24"/>
          <w:szCs w:val="24"/>
        </w:rPr>
        <w:t>självklart. Det uppfattas sitta som en känsla i hela kroppen. Likaså då h</w:t>
      </w:r>
      <w:r>
        <w:rPr>
          <w:rFonts w:ascii="Arial" w:hAnsi="Arial" w:cs="Arial"/>
          <w:sz w:val="24"/>
          <w:szCs w:val="24"/>
        </w:rPr>
        <w:t>e</w:t>
      </w:r>
      <w:r w:rsidRPr="00AC3732">
        <w:rPr>
          <w:rFonts w:ascii="Arial" w:hAnsi="Arial" w:cs="Arial"/>
          <w:sz w:val="24"/>
          <w:szCs w:val="24"/>
        </w:rPr>
        <w:t>n själv fortsätter:</w:t>
      </w:r>
      <w:r w:rsidR="00A2015F">
        <w:rPr>
          <w:rFonts w:ascii="Arial" w:hAnsi="Arial" w:cs="Arial"/>
          <w:sz w:val="24"/>
          <w:szCs w:val="24"/>
        </w:rPr>
        <w:t xml:space="preserve"> </w:t>
      </w:r>
      <w:r w:rsidR="00A2015F" w:rsidRPr="00A2015F">
        <w:rPr>
          <w:rFonts w:ascii="Arial" w:hAnsi="Arial" w:cs="Arial"/>
          <w:sz w:val="24"/>
          <w:szCs w:val="24"/>
        </w:rPr>
        <w:t>”</w:t>
      </w:r>
      <w:r w:rsidRPr="00A2015F">
        <w:rPr>
          <w:rFonts w:ascii="Arial" w:hAnsi="Arial" w:cs="Arial"/>
          <w:sz w:val="24"/>
          <w:szCs w:val="24"/>
        </w:rPr>
        <w:t>Jag gör allt, jobbar med (svårt höra, tror hästarna) och allt.</w:t>
      </w:r>
      <w:r w:rsidR="00FA234A">
        <w:rPr>
          <w:rFonts w:ascii="Arial" w:hAnsi="Arial" w:cs="Arial"/>
          <w:sz w:val="24"/>
          <w:szCs w:val="24"/>
        </w:rPr>
        <w:t>”</w:t>
      </w:r>
    </w:p>
    <w:p w14:paraId="4FE117EF" w14:textId="1F3E278F" w:rsidR="001075DA" w:rsidRPr="00AC3732" w:rsidRDefault="001075DA" w:rsidP="001075DA">
      <w:pPr>
        <w:rPr>
          <w:rFonts w:ascii="Arial" w:hAnsi="Arial" w:cs="Arial"/>
          <w:sz w:val="24"/>
          <w:szCs w:val="24"/>
        </w:rPr>
      </w:pPr>
      <w:r w:rsidRPr="00AC3732">
        <w:rPr>
          <w:rFonts w:ascii="Arial" w:hAnsi="Arial" w:cs="Arial"/>
          <w:sz w:val="24"/>
          <w:szCs w:val="24"/>
        </w:rPr>
        <w:t xml:space="preserve">En </w:t>
      </w:r>
      <w:r>
        <w:rPr>
          <w:rFonts w:ascii="Arial" w:hAnsi="Arial" w:cs="Arial"/>
          <w:sz w:val="24"/>
          <w:szCs w:val="24"/>
        </w:rPr>
        <w:t xml:space="preserve">person som har </w:t>
      </w:r>
      <w:proofErr w:type="spellStart"/>
      <w:r>
        <w:rPr>
          <w:rFonts w:ascii="Arial" w:hAnsi="Arial" w:cs="Arial"/>
          <w:sz w:val="24"/>
          <w:szCs w:val="24"/>
        </w:rPr>
        <w:t>kortidstillsyn</w:t>
      </w:r>
      <w:proofErr w:type="spellEnd"/>
      <w:r w:rsidRPr="00AC3732">
        <w:rPr>
          <w:rFonts w:ascii="Arial" w:hAnsi="Arial" w:cs="Arial"/>
          <w:sz w:val="24"/>
          <w:szCs w:val="24"/>
        </w:rPr>
        <w:t xml:space="preserve"> hjälpte sin kompis som var </w:t>
      </w:r>
      <w:r>
        <w:rPr>
          <w:rFonts w:ascii="Arial" w:hAnsi="Arial" w:cs="Arial"/>
          <w:sz w:val="24"/>
          <w:szCs w:val="24"/>
        </w:rPr>
        <w:t>osäker</w:t>
      </w:r>
      <w:r w:rsidRPr="00AC3732">
        <w:rPr>
          <w:rFonts w:ascii="Arial" w:hAnsi="Arial" w:cs="Arial"/>
          <w:sz w:val="24"/>
          <w:szCs w:val="24"/>
        </w:rPr>
        <w:t xml:space="preserve"> i boxen inne hos hästen, h</w:t>
      </w:r>
      <w:r w:rsidR="00426C9A">
        <w:rPr>
          <w:rFonts w:ascii="Arial" w:hAnsi="Arial" w:cs="Arial"/>
          <w:sz w:val="24"/>
          <w:szCs w:val="24"/>
        </w:rPr>
        <w:t>e</w:t>
      </w:r>
      <w:r w:rsidRPr="00AC3732">
        <w:rPr>
          <w:rFonts w:ascii="Arial" w:hAnsi="Arial" w:cs="Arial"/>
          <w:sz w:val="24"/>
          <w:szCs w:val="24"/>
        </w:rPr>
        <w:t>n positionerade sig därmed (</w:t>
      </w:r>
      <w:proofErr w:type="spellStart"/>
      <w:r w:rsidRPr="00AC3732">
        <w:rPr>
          <w:rFonts w:ascii="Arial" w:hAnsi="Arial" w:cs="Arial"/>
          <w:sz w:val="24"/>
          <w:szCs w:val="24"/>
        </w:rPr>
        <w:t>Harré</w:t>
      </w:r>
      <w:proofErr w:type="spellEnd"/>
      <w:r w:rsidRPr="00AC3732">
        <w:rPr>
          <w:rFonts w:ascii="Arial" w:hAnsi="Arial" w:cs="Arial"/>
          <w:sz w:val="24"/>
          <w:szCs w:val="24"/>
        </w:rPr>
        <w:t xml:space="preserve"> &amp; </w:t>
      </w:r>
      <w:proofErr w:type="spellStart"/>
      <w:r w:rsidRPr="00AC3732">
        <w:rPr>
          <w:rFonts w:ascii="Arial" w:hAnsi="Arial" w:cs="Arial"/>
          <w:sz w:val="24"/>
          <w:szCs w:val="24"/>
        </w:rPr>
        <w:t>Langenhove</w:t>
      </w:r>
      <w:proofErr w:type="spellEnd"/>
      <w:r w:rsidRPr="00AC3732">
        <w:rPr>
          <w:rFonts w:ascii="Arial" w:hAnsi="Arial" w:cs="Arial"/>
          <w:sz w:val="24"/>
          <w:szCs w:val="24"/>
        </w:rPr>
        <w:t xml:space="preserve"> 1991) också som en som hjälper, en som kan. Det </w:t>
      </w:r>
      <w:r>
        <w:rPr>
          <w:rFonts w:ascii="Arial" w:hAnsi="Arial" w:cs="Arial"/>
          <w:sz w:val="24"/>
          <w:szCs w:val="24"/>
        </w:rPr>
        <w:t>uppmärksammas</w:t>
      </w:r>
      <w:r w:rsidRPr="00AC3732">
        <w:rPr>
          <w:rFonts w:ascii="Arial" w:hAnsi="Arial" w:cs="Arial"/>
          <w:sz w:val="24"/>
          <w:szCs w:val="24"/>
        </w:rPr>
        <w:t xml:space="preserve"> här också för att det kompisparet </w:t>
      </w:r>
      <w:r w:rsidRPr="00AC3732">
        <w:rPr>
          <w:rFonts w:ascii="Arial" w:hAnsi="Arial" w:cs="Arial"/>
          <w:sz w:val="24"/>
          <w:szCs w:val="24"/>
        </w:rPr>
        <w:lastRenderedPageBreak/>
        <w:t xml:space="preserve">framstod som positionerade tvärtom utanför boxen och i andra situationer, där var den i boxen lite </w:t>
      </w:r>
      <w:r>
        <w:rPr>
          <w:rFonts w:ascii="Arial" w:hAnsi="Arial" w:cs="Arial"/>
          <w:sz w:val="24"/>
          <w:szCs w:val="24"/>
        </w:rPr>
        <w:t>osäkra personen</w:t>
      </w:r>
      <w:r w:rsidRPr="00AC3732">
        <w:rPr>
          <w:rFonts w:ascii="Arial" w:hAnsi="Arial" w:cs="Arial"/>
          <w:sz w:val="24"/>
          <w:szCs w:val="24"/>
        </w:rPr>
        <w:t xml:space="preserve"> den mer framåt och talföre. </w:t>
      </w:r>
    </w:p>
    <w:p w14:paraId="09600990" w14:textId="77777777" w:rsidR="001075DA" w:rsidRPr="00AC3732" w:rsidRDefault="001075DA" w:rsidP="001075DA">
      <w:pPr>
        <w:rPr>
          <w:rFonts w:ascii="Arial" w:hAnsi="Arial" w:cs="Arial"/>
          <w:sz w:val="24"/>
          <w:szCs w:val="24"/>
        </w:rPr>
      </w:pPr>
      <w:r w:rsidRPr="00AC3732">
        <w:rPr>
          <w:rFonts w:ascii="Arial" w:hAnsi="Arial" w:cs="Arial"/>
          <w:sz w:val="24"/>
          <w:szCs w:val="24"/>
        </w:rPr>
        <w:t xml:space="preserve">Målet med många av sysslorna i de både verksamheterna är att se till att hästarna får vad de behöver – att ta hand om </w:t>
      </w:r>
      <w:r>
        <w:rPr>
          <w:rFonts w:ascii="Arial" w:hAnsi="Arial" w:cs="Arial"/>
          <w:sz w:val="24"/>
          <w:szCs w:val="24"/>
        </w:rPr>
        <w:t>dem, vilket f</w:t>
      </w:r>
      <w:r w:rsidRPr="00AC3732">
        <w:rPr>
          <w:rFonts w:ascii="Arial" w:hAnsi="Arial" w:cs="Arial"/>
          <w:sz w:val="24"/>
          <w:szCs w:val="24"/>
        </w:rPr>
        <w:t xml:space="preserve">lera av </w:t>
      </w:r>
      <w:r>
        <w:rPr>
          <w:rFonts w:ascii="Arial" w:hAnsi="Arial" w:cs="Arial"/>
          <w:sz w:val="24"/>
          <w:szCs w:val="24"/>
        </w:rPr>
        <w:t>personerna</w:t>
      </w:r>
      <w:r w:rsidRPr="00AC3732">
        <w:rPr>
          <w:rFonts w:ascii="Arial" w:hAnsi="Arial" w:cs="Arial"/>
          <w:sz w:val="24"/>
          <w:szCs w:val="24"/>
        </w:rPr>
        <w:t xml:space="preserve"> talar </w:t>
      </w:r>
      <w:r>
        <w:rPr>
          <w:rFonts w:ascii="Arial" w:hAnsi="Arial" w:cs="Arial"/>
          <w:sz w:val="24"/>
          <w:szCs w:val="24"/>
        </w:rPr>
        <w:t xml:space="preserve">om </w:t>
      </w:r>
      <w:r w:rsidRPr="00AC3732">
        <w:rPr>
          <w:rFonts w:ascii="Arial" w:hAnsi="Arial" w:cs="Arial"/>
          <w:sz w:val="24"/>
          <w:szCs w:val="24"/>
        </w:rPr>
        <w:t xml:space="preserve">med en </w:t>
      </w:r>
      <w:r>
        <w:rPr>
          <w:rFonts w:ascii="Arial" w:hAnsi="Arial" w:cs="Arial"/>
          <w:sz w:val="24"/>
          <w:szCs w:val="24"/>
        </w:rPr>
        <w:t xml:space="preserve">som det uppfattas självklarhet och vetskap. </w:t>
      </w:r>
      <w:r w:rsidRPr="00AC3732">
        <w:rPr>
          <w:rFonts w:ascii="Arial" w:hAnsi="Arial" w:cs="Arial"/>
          <w:sz w:val="24"/>
          <w:szCs w:val="24"/>
        </w:rPr>
        <w:t>I en intervju framhåll</w:t>
      </w:r>
      <w:r>
        <w:rPr>
          <w:rFonts w:ascii="Arial" w:hAnsi="Arial" w:cs="Arial"/>
          <w:sz w:val="24"/>
          <w:szCs w:val="24"/>
        </w:rPr>
        <w:t>s</w:t>
      </w:r>
      <w:r w:rsidRPr="00AC3732">
        <w:rPr>
          <w:rFonts w:ascii="Arial" w:hAnsi="Arial" w:cs="Arial"/>
          <w:sz w:val="24"/>
          <w:szCs w:val="24"/>
        </w:rPr>
        <w:t xml:space="preserve"> vikten av att ha fodrat klart för att hästarna ska hinna äta:</w:t>
      </w:r>
    </w:p>
    <w:p w14:paraId="58187277" w14:textId="7BAC217B" w:rsidR="001075DA" w:rsidRPr="00FA234A" w:rsidRDefault="001075DA" w:rsidP="00FA234A">
      <w:pPr>
        <w:ind w:left="1304"/>
        <w:rPr>
          <w:rFonts w:ascii="Arial" w:hAnsi="Arial" w:cs="Arial"/>
          <w:sz w:val="24"/>
          <w:szCs w:val="24"/>
        </w:rPr>
      </w:pPr>
      <w:r w:rsidRPr="00FA234A">
        <w:rPr>
          <w:rFonts w:ascii="Arial" w:hAnsi="Arial" w:cs="Arial"/>
          <w:sz w:val="24"/>
          <w:szCs w:val="24"/>
        </w:rPr>
        <w:t xml:space="preserve">Personen: Vissa blir så här att de </w:t>
      </w:r>
      <w:proofErr w:type="gramStart"/>
      <w:r w:rsidRPr="00FA234A">
        <w:rPr>
          <w:rFonts w:ascii="Arial" w:hAnsi="Arial" w:cs="Arial"/>
          <w:sz w:val="24"/>
          <w:szCs w:val="24"/>
        </w:rPr>
        <w:t>vill inte</w:t>
      </w:r>
      <w:proofErr w:type="gramEnd"/>
      <w:r w:rsidRPr="00FA234A">
        <w:rPr>
          <w:rFonts w:ascii="Arial" w:hAnsi="Arial" w:cs="Arial"/>
          <w:sz w:val="24"/>
          <w:szCs w:val="24"/>
        </w:rPr>
        <w:t xml:space="preserve"> gå på lektionerna om de inte har hunnit äta upp sin mat innan de ska på lektion och så.</w:t>
      </w:r>
      <w:r w:rsidR="00FA234A">
        <w:rPr>
          <w:rFonts w:ascii="Arial" w:hAnsi="Arial" w:cs="Arial"/>
          <w:sz w:val="24"/>
          <w:szCs w:val="24"/>
        </w:rPr>
        <w:t xml:space="preserve"> </w:t>
      </w:r>
      <w:r w:rsidR="00FA234A">
        <w:rPr>
          <w:rFonts w:ascii="Arial" w:hAnsi="Arial" w:cs="Arial"/>
          <w:sz w:val="24"/>
          <w:szCs w:val="24"/>
        </w:rPr>
        <w:br/>
      </w:r>
      <w:r w:rsidR="00FA234A" w:rsidRPr="00FA234A">
        <w:rPr>
          <w:rFonts w:ascii="Arial" w:hAnsi="Arial" w:cs="Arial"/>
          <w:sz w:val="24"/>
          <w:szCs w:val="24"/>
        </w:rPr>
        <w:t>Susanne</w:t>
      </w:r>
      <w:r w:rsidRPr="00FA234A">
        <w:rPr>
          <w:rFonts w:ascii="Arial" w:hAnsi="Arial" w:cs="Arial"/>
          <w:sz w:val="24"/>
          <w:szCs w:val="24"/>
        </w:rPr>
        <w:t xml:space="preserve">: </w:t>
      </w:r>
      <w:proofErr w:type="spellStart"/>
      <w:r w:rsidRPr="00FA234A">
        <w:rPr>
          <w:rFonts w:ascii="Arial" w:hAnsi="Arial" w:cs="Arial"/>
          <w:sz w:val="24"/>
          <w:szCs w:val="24"/>
        </w:rPr>
        <w:t>Mh</w:t>
      </w:r>
      <w:proofErr w:type="spellEnd"/>
      <w:r w:rsidRPr="00FA234A">
        <w:rPr>
          <w:rFonts w:ascii="Arial" w:hAnsi="Arial" w:cs="Arial"/>
          <w:sz w:val="24"/>
          <w:szCs w:val="24"/>
        </w:rPr>
        <w:t>. Så då spelar det roll för hela verksamheten också</w:t>
      </w:r>
      <w:r w:rsidR="00FA234A">
        <w:rPr>
          <w:rFonts w:ascii="Arial" w:hAnsi="Arial" w:cs="Arial"/>
          <w:sz w:val="24"/>
          <w:szCs w:val="24"/>
        </w:rPr>
        <w:br/>
      </w:r>
      <w:r w:rsidRPr="00FA234A">
        <w:rPr>
          <w:rFonts w:ascii="Arial" w:hAnsi="Arial" w:cs="Arial"/>
          <w:sz w:val="24"/>
          <w:szCs w:val="24"/>
        </w:rPr>
        <w:t>Personen: Ja, annars vill ju inte hästarna vara med, hjälpa till så.</w:t>
      </w:r>
    </w:p>
    <w:p w14:paraId="3CEC13AD" w14:textId="77777777" w:rsidR="001075DA" w:rsidRPr="00AC3732" w:rsidRDefault="001075DA" w:rsidP="001075DA">
      <w:pPr>
        <w:rPr>
          <w:rFonts w:ascii="Arial" w:hAnsi="Arial" w:cs="Arial"/>
          <w:sz w:val="24"/>
          <w:szCs w:val="24"/>
        </w:rPr>
      </w:pPr>
      <w:r w:rsidRPr="00AC3732">
        <w:rPr>
          <w:rFonts w:ascii="Arial" w:hAnsi="Arial" w:cs="Arial"/>
          <w:sz w:val="24"/>
          <w:szCs w:val="24"/>
        </w:rPr>
        <w:t>I fortsättningen på citatet ovan nämn</w:t>
      </w:r>
      <w:r>
        <w:rPr>
          <w:rFonts w:ascii="Arial" w:hAnsi="Arial" w:cs="Arial"/>
          <w:sz w:val="24"/>
          <w:szCs w:val="24"/>
        </w:rPr>
        <w:t>s</w:t>
      </w:r>
      <w:r w:rsidRPr="00AC3732">
        <w:rPr>
          <w:rFonts w:ascii="Arial" w:hAnsi="Arial" w:cs="Arial"/>
          <w:sz w:val="24"/>
          <w:szCs w:val="24"/>
        </w:rPr>
        <w:t xml:space="preserve"> pararidningen igen, den </w:t>
      </w:r>
      <w:r>
        <w:rPr>
          <w:rFonts w:ascii="Arial" w:hAnsi="Arial" w:cs="Arial"/>
          <w:sz w:val="24"/>
          <w:szCs w:val="24"/>
        </w:rPr>
        <w:t xml:space="preserve">ges </w:t>
      </w:r>
      <w:r w:rsidRPr="00AC3732">
        <w:rPr>
          <w:rFonts w:ascii="Arial" w:hAnsi="Arial" w:cs="Arial"/>
          <w:sz w:val="24"/>
          <w:szCs w:val="24"/>
        </w:rPr>
        <w:t>som exempel på det arbete hästarna inte vill om de inte fått mat:</w:t>
      </w:r>
    </w:p>
    <w:p w14:paraId="47BBA286" w14:textId="77777777" w:rsidR="001075DA" w:rsidRPr="00FA234A" w:rsidRDefault="001075DA" w:rsidP="00FA234A">
      <w:pPr>
        <w:ind w:left="1304"/>
        <w:rPr>
          <w:rFonts w:ascii="Arial" w:hAnsi="Arial" w:cs="Arial"/>
          <w:sz w:val="24"/>
          <w:szCs w:val="24"/>
        </w:rPr>
      </w:pPr>
      <w:r w:rsidRPr="00FA234A">
        <w:rPr>
          <w:rFonts w:ascii="Arial" w:hAnsi="Arial" w:cs="Arial"/>
          <w:sz w:val="24"/>
          <w:szCs w:val="24"/>
        </w:rPr>
        <w:t xml:space="preserve">Vissa hästar blir jätte </w:t>
      </w:r>
      <w:proofErr w:type="spellStart"/>
      <w:r w:rsidRPr="00FA234A">
        <w:rPr>
          <w:rFonts w:ascii="Arial" w:hAnsi="Arial" w:cs="Arial"/>
          <w:sz w:val="24"/>
          <w:szCs w:val="24"/>
        </w:rPr>
        <w:t>suriga</w:t>
      </w:r>
      <w:proofErr w:type="spellEnd"/>
      <w:r w:rsidRPr="00FA234A">
        <w:rPr>
          <w:rFonts w:ascii="Arial" w:hAnsi="Arial" w:cs="Arial"/>
          <w:sz w:val="24"/>
          <w:szCs w:val="24"/>
        </w:rPr>
        <w:t xml:space="preserve"> och jobbiga när de inte får äta sin mat. Milli till exempel, hon är </w:t>
      </w:r>
      <w:proofErr w:type="gramStart"/>
      <w:r w:rsidRPr="00FA234A">
        <w:rPr>
          <w:rFonts w:ascii="Arial" w:hAnsi="Arial" w:cs="Arial"/>
          <w:sz w:val="24"/>
          <w:szCs w:val="24"/>
        </w:rPr>
        <w:t>såhär</w:t>
      </w:r>
      <w:proofErr w:type="gramEnd"/>
      <w:r w:rsidRPr="00FA234A">
        <w:rPr>
          <w:rFonts w:ascii="Arial" w:hAnsi="Arial" w:cs="Arial"/>
          <w:sz w:val="24"/>
          <w:szCs w:val="24"/>
        </w:rPr>
        <w:t>, om inte hon har fått äta innan hon ska gå till pararidningen och så. Om inte hon har ätit sin mat som hon ska göra, då vill inte hon vara med på noterna helt.</w:t>
      </w:r>
    </w:p>
    <w:p w14:paraId="0EBF3A5B" w14:textId="12CED912" w:rsidR="001075DA" w:rsidRPr="00AA08CA" w:rsidRDefault="001075DA" w:rsidP="001075DA">
      <w:pPr>
        <w:rPr>
          <w:rFonts w:ascii="Arial" w:hAnsi="Arial" w:cs="Arial"/>
          <w:sz w:val="24"/>
          <w:szCs w:val="24"/>
        </w:rPr>
      </w:pPr>
      <w:r w:rsidRPr="00AC3732">
        <w:rPr>
          <w:rFonts w:ascii="Arial" w:hAnsi="Arial" w:cs="Arial"/>
          <w:sz w:val="24"/>
          <w:szCs w:val="24"/>
        </w:rPr>
        <w:t xml:space="preserve">I svaren ovan framstår en förståelse för hästarna och insikten om att det som görs behövs. </w:t>
      </w:r>
      <w:r w:rsidR="00FA234A">
        <w:rPr>
          <w:rFonts w:ascii="Arial" w:hAnsi="Arial" w:cs="Arial"/>
          <w:sz w:val="24"/>
          <w:szCs w:val="24"/>
        </w:rPr>
        <w:t xml:space="preserve">Susanne frågar om det gör att </w:t>
      </w:r>
      <w:r>
        <w:rPr>
          <w:rFonts w:ascii="Arial" w:hAnsi="Arial" w:cs="Arial"/>
          <w:sz w:val="24"/>
          <w:szCs w:val="24"/>
        </w:rPr>
        <w:t>de k</w:t>
      </w:r>
      <w:r w:rsidRPr="00AC3732">
        <w:rPr>
          <w:rFonts w:ascii="Arial" w:hAnsi="Arial" w:cs="Arial"/>
          <w:sz w:val="24"/>
          <w:szCs w:val="24"/>
        </w:rPr>
        <w:t>änner sig viktiga</w:t>
      </w:r>
      <w:r>
        <w:rPr>
          <w:rFonts w:ascii="Arial" w:hAnsi="Arial" w:cs="Arial"/>
          <w:sz w:val="24"/>
          <w:szCs w:val="24"/>
        </w:rPr>
        <w:t xml:space="preserve"> och får till svar</w:t>
      </w:r>
      <w:r w:rsidRPr="00AC3732">
        <w:rPr>
          <w:rFonts w:ascii="Arial" w:hAnsi="Arial" w:cs="Arial"/>
          <w:sz w:val="24"/>
          <w:szCs w:val="24"/>
        </w:rPr>
        <w:t xml:space="preserve"> att:</w:t>
      </w:r>
      <w:r w:rsidR="00AA08CA">
        <w:rPr>
          <w:rFonts w:ascii="Arial" w:hAnsi="Arial" w:cs="Arial"/>
          <w:sz w:val="24"/>
          <w:szCs w:val="24"/>
        </w:rPr>
        <w:t xml:space="preserve"> </w:t>
      </w:r>
      <w:r w:rsidR="00AA08CA" w:rsidRPr="00AA08CA">
        <w:rPr>
          <w:rFonts w:ascii="Arial" w:hAnsi="Arial" w:cs="Arial"/>
          <w:sz w:val="24"/>
          <w:szCs w:val="24"/>
        </w:rPr>
        <w:t>”</w:t>
      </w:r>
      <w:r w:rsidRPr="00AA08CA">
        <w:rPr>
          <w:rFonts w:ascii="Arial" w:hAnsi="Arial" w:cs="Arial"/>
          <w:sz w:val="24"/>
          <w:szCs w:val="24"/>
        </w:rPr>
        <w:t>Ja vi är ju viktiga i det eftersom det betyder så mycket för dem</w:t>
      </w:r>
      <w:r w:rsidR="00AA08CA">
        <w:rPr>
          <w:rFonts w:ascii="Arial" w:hAnsi="Arial" w:cs="Arial"/>
          <w:sz w:val="24"/>
          <w:szCs w:val="24"/>
        </w:rPr>
        <w:t>”</w:t>
      </w:r>
    </w:p>
    <w:p w14:paraId="65D19167" w14:textId="22C9C3EE" w:rsidR="001075DA" w:rsidRPr="00AA08CA" w:rsidRDefault="001075DA" w:rsidP="001075DA">
      <w:pPr>
        <w:rPr>
          <w:rFonts w:ascii="Arial" w:hAnsi="Arial" w:cs="Arial"/>
          <w:sz w:val="24"/>
          <w:szCs w:val="24"/>
        </w:rPr>
      </w:pPr>
      <w:r w:rsidRPr="00AC3732">
        <w:rPr>
          <w:rFonts w:ascii="Arial" w:hAnsi="Arial" w:cs="Arial"/>
          <w:sz w:val="24"/>
          <w:szCs w:val="24"/>
        </w:rPr>
        <w:t xml:space="preserve">Vid frågan om vad personerna uppskattar med sin aktivitet kommer flera in på detta att pyssla om hästarna, att borsta dem. En </w:t>
      </w:r>
      <w:r>
        <w:rPr>
          <w:rFonts w:ascii="Arial" w:hAnsi="Arial" w:cs="Arial"/>
          <w:sz w:val="24"/>
          <w:szCs w:val="24"/>
        </w:rPr>
        <w:t xml:space="preserve">person som </w:t>
      </w:r>
      <w:r w:rsidRPr="00AC3732">
        <w:rPr>
          <w:rFonts w:ascii="Arial" w:hAnsi="Arial" w:cs="Arial"/>
          <w:sz w:val="24"/>
          <w:szCs w:val="24"/>
        </w:rPr>
        <w:t xml:space="preserve">har </w:t>
      </w:r>
      <w:r>
        <w:rPr>
          <w:rFonts w:ascii="Arial" w:hAnsi="Arial" w:cs="Arial"/>
          <w:sz w:val="24"/>
          <w:szCs w:val="24"/>
        </w:rPr>
        <w:t xml:space="preserve">korttidstillsyn </w:t>
      </w:r>
      <w:r w:rsidRPr="00AC3732">
        <w:rPr>
          <w:rFonts w:ascii="Arial" w:hAnsi="Arial" w:cs="Arial"/>
          <w:sz w:val="24"/>
          <w:szCs w:val="24"/>
        </w:rPr>
        <w:t xml:space="preserve">säger direkt när </w:t>
      </w:r>
      <w:r w:rsidR="00AA08CA">
        <w:rPr>
          <w:rFonts w:ascii="Arial" w:hAnsi="Arial" w:cs="Arial"/>
          <w:sz w:val="24"/>
          <w:szCs w:val="24"/>
        </w:rPr>
        <w:t>Susanne</w:t>
      </w:r>
      <w:r w:rsidRPr="00AC3732">
        <w:rPr>
          <w:rFonts w:ascii="Arial" w:hAnsi="Arial" w:cs="Arial"/>
          <w:sz w:val="24"/>
          <w:szCs w:val="24"/>
        </w:rPr>
        <w:t xml:space="preserve"> frågar vad h</w:t>
      </w:r>
      <w:r>
        <w:rPr>
          <w:rFonts w:ascii="Arial" w:hAnsi="Arial" w:cs="Arial"/>
          <w:sz w:val="24"/>
          <w:szCs w:val="24"/>
        </w:rPr>
        <w:t>e</w:t>
      </w:r>
      <w:r w:rsidRPr="00AC3732">
        <w:rPr>
          <w:rFonts w:ascii="Arial" w:hAnsi="Arial" w:cs="Arial"/>
          <w:sz w:val="24"/>
          <w:szCs w:val="24"/>
        </w:rPr>
        <w:t xml:space="preserve">n gör </w:t>
      </w:r>
      <w:r w:rsidR="00AA08CA">
        <w:rPr>
          <w:rFonts w:ascii="Arial" w:hAnsi="Arial" w:cs="Arial"/>
          <w:sz w:val="24"/>
          <w:szCs w:val="24"/>
        </w:rPr>
        <w:t>när personen</w:t>
      </w:r>
      <w:r w:rsidRPr="00AC3732">
        <w:rPr>
          <w:rFonts w:ascii="Arial" w:hAnsi="Arial" w:cs="Arial"/>
          <w:sz w:val="24"/>
          <w:szCs w:val="24"/>
        </w:rPr>
        <w:t xml:space="preserve"> visar fler bilder på sig och hästarna:</w:t>
      </w:r>
      <w:r w:rsidR="00AA08CA">
        <w:rPr>
          <w:rFonts w:ascii="Arial" w:hAnsi="Arial" w:cs="Arial"/>
          <w:sz w:val="24"/>
          <w:szCs w:val="24"/>
        </w:rPr>
        <w:t xml:space="preserve"> ”</w:t>
      </w:r>
      <w:r w:rsidRPr="00AA08CA">
        <w:rPr>
          <w:rFonts w:ascii="Arial" w:hAnsi="Arial" w:cs="Arial"/>
          <w:sz w:val="24"/>
          <w:szCs w:val="24"/>
        </w:rPr>
        <w:t>Där tar jag hand om en häst. Pysslar, borstar. Det är Pepsi, som leds av mig.</w:t>
      </w:r>
      <w:r w:rsidR="00AA08CA">
        <w:rPr>
          <w:rFonts w:ascii="Arial" w:hAnsi="Arial" w:cs="Arial"/>
          <w:sz w:val="24"/>
          <w:szCs w:val="24"/>
        </w:rPr>
        <w:t>”</w:t>
      </w:r>
    </w:p>
    <w:p w14:paraId="03A2276C" w14:textId="5E056435" w:rsidR="001075DA" w:rsidRPr="0052340F" w:rsidRDefault="001075DA" w:rsidP="001075DA">
      <w:pPr>
        <w:rPr>
          <w:rFonts w:ascii="Arial" w:hAnsi="Arial" w:cs="Arial"/>
          <w:sz w:val="24"/>
          <w:szCs w:val="24"/>
        </w:rPr>
      </w:pPr>
      <w:r w:rsidRPr="00AC3732">
        <w:rPr>
          <w:rFonts w:ascii="Arial" w:hAnsi="Arial" w:cs="Arial"/>
          <w:sz w:val="24"/>
          <w:szCs w:val="24"/>
        </w:rPr>
        <w:t xml:space="preserve">En </w:t>
      </w:r>
      <w:r>
        <w:rPr>
          <w:rFonts w:ascii="Arial" w:hAnsi="Arial" w:cs="Arial"/>
          <w:sz w:val="24"/>
          <w:szCs w:val="24"/>
        </w:rPr>
        <w:t>annan person</w:t>
      </w:r>
      <w:r w:rsidRPr="00AC3732">
        <w:rPr>
          <w:rFonts w:ascii="Arial" w:hAnsi="Arial" w:cs="Arial"/>
          <w:sz w:val="24"/>
          <w:szCs w:val="24"/>
        </w:rPr>
        <w:t xml:space="preserve"> visar bilder på borstar och hovkrats och </w:t>
      </w:r>
      <w:r w:rsidR="0052340F">
        <w:rPr>
          <w:rFonts w:ascii="Arial" w:hAnsi="Arial" w:cs="Arial"/>
          <w:sz w:val="24"/>
          <w:szCs w:val="24"/>
        </w:rPr>
        <w:t>Susanne</w:t>
      </w:r>
      <w:r w:rsidRPr="00AC3732">
        <w:rPr>
          <w:rFonts w:ascii="Arial" w:hAnsi="Arial" w:cs="Arial"/>
          <w:sz w:val="24"/>
          <w:szCs w:val="24"/>
        </w:rPr>
        <w:t xml:space="preserve"> frågar, för </w:t>
      </w:r>
      <w:r w:rsidR="0052340F">
        <w:rPr>
          <w:rFonts w:ascii="Arial" w:hAnsi="Arial" w:cs="Arial"/>
          <w:sz w:val="24"/>
          <w:szCs w:val="24"/>
        </w:rPr>
        <w:t>h</w:t>
      </w:r>
      <w:r w:rsidR="00426C9A">
        <w:rPr>
          <w:rFonts w:ascii="Arial" w:hAnsi="Arial" w:cs="Arial"/>
          <w:sz w:val="24"/>
          <w:szCs w:val="24"/>
        </w:rPr>
        <w:t>o</w:t>
      </w:r>
      <w:r w:rsidR="0052340F">
        <w:rPr>
          <w:rFonts w:ascii="Arial" w:hAnsi="Arial" w:cs="Arial"/>
          <w:sz w:val="24"/>
          <w:szCs w:val="24"/>
        </w:rPr>
        <w:t>n</w:t>
      </w:r>
      <w:r w:rsidRPr="00AC3732">
        <w:rPr>
          <w:rFonts w:ascii="Arial" w:hAnsi="Arial" w:cs="Arial"/>
          <w:sz w:val="24"/>
          <w:szCs w:val="24"/>
        </w:rPr>
        <w:t xml:space="preserve"> vet från observationerna att h</w:t>
      </w:r>
      <w:r>
        <w:rPr>
          <w:rFonts w:ascii="Arial" w:hAnsi="Arial" w:cs="Arial"/>
          <w:sz w:val="24"/>
          <w:szCs w:val="24"/>
        </w:rPr>
        <w:t>e</w:t>
      </w:r>
      <w:r w:rsidRPr="00AC3732">
        <w:rPr>
          <w:rFonts w:ascii="Arial" w:hAnsi="Arial" w:cs="Arial"/>
          <w:sz w:val="24"/>
          <w:szCs w:val="24"/>
        </w:rPr>
        <w:t>n talade med ledaren om detta, om man ska borsta eller kratsa först och när vi rett ut det säger hon:</w:t>
      </w:r>
      <w:r w:rsidR="0052340F">
        <w:rPr>
          <w:rFonts w:ascii="Arial" w:hAnsi="Arial" w:cs="Arial"/>
          <w:sz w:val="24"/>
          <w:szCs w:val="24"/>
        </w:rPr>
        <w:t xml:space="preserve"> ”</w:t>
      </w:r>
      <w:r w:rsidRPr="0052340F">
        <w:rPr>
          <w:rFonts w:ascii="Arial" w:hAnsi="Arial" w:cs="Arial"/>
          <w:sz w:val="24"/>
          <w:szCs w:val="24"/>
        </w:rPr>
        <w:t>Jag tror att de tänker att det blir fel ordning eller något</w:t>
      </w:r>
      <w:r w:rsidR="0052340F">
        <w:rPr>
          <w:rFonts w:ascii="Arial" w:hAnsi="Arial" w:cs="Arial"/>
          <w:sz w:val="24"/>
          <w:szCs w:val="24"/>
        </w:rPr>
        <w:t>.”</w:t>
      </w:r>
    </w:p>
    <w:p w14:paraId="7ECF174C" w14:textId="77777777" w:rsidR="001075DA" w:rsidRPr="00AC3732" w:rsidRDefault="001075DA" w:rsidP="001075DA">
      <w:pPr>
        <w:rPr>
          <w:rFonts w:ascii="Arial" w:hAnsi="Arial" w:cs="Arial"/>
          <w:sz w:val="24"/>
          <w:szCs w:val="24"/>
        </w:rPr>
      </w:pPr>
      <w:r w:rsidRPr="00AC3732">
        <w:rPr>
          <w:rFonts w:ascii="Arial" w:hAnsi="Arial" w:cs="Arial"/>
          <w:sz w:val="24"/>
          <w:szCs w:val="24"/>
        </w:rPr>
        <w:t>Det framstår hur personerna genom att (få stöd att kunna</w:t>
      </w:r>
      <w:r>
        <w:rPr>
          <w:rFonts w:ascii="Arial" w:hAnsi="Arial" w:cs="Arial"/>
          <w:sz w:val="24"/>
          <w:szCs w:val="24"/>
        </w:rPr>
        <w:t>, en praktisk möjlighet (Nordenfelt 2000)</w:t>
      </w:r>
      <w:r w:rsidRPr="00AC3732">
        <w:rPr>
          <w:rFonts w:ascii="Arial" w:hAnsi="Arial" w:cs="Arial"/>
          <w:sz w:val="24"/>
          <w:szCs w:val="24"/>
        </w:rPr>
        <w:t>) ta hand om- eller hjälpa andra/hästarna, positioneras (</w:t>
      </w:r>
      <w:proofErr w:type="spellStart"/>
      <w:r w:rsidRPr="00AC3732">
        <w:rPr>
          <w:rFonts w:ascii="Arial" w:hAnsi="Arial" w:cs="Arial"/>
          <w:sz w:val="24"/>
          <w:szCs w:val="24"/>
        </w:rPr>
        <w:t>Harré</w:t>
      </w:r>
      <w:proofErr w:type="spellEnd"/>
      <w:r w:rsidRPr="00AC3732">
        <w:rPr>
          <w:rFonts w:ascii="Arial" w:hAnsi="Arial" w:cs="Arial"/>
          <w:sz w:val="24"/>
          <w:szCs w:val="24"/>
        </w:rPr>
        <w:t xml:space="preserve"> &amp; </w:t>
      </w:r>
      <w:proofErr w:type="spellStart"/>
      <w:r w:rsidRPr="00AC3732">
        <w:rPr>
          <w:rFonts w:ascii="Arial" w:hAnsi="Arial" w:cs="Arial"/>
          <w:sz w:val="24"/>
          <w:szCs w:val="24"/>
        </w:rPr>
        <w:t>Langenhove</w:t>
      </w:r>
      <w:proofErr w:type="spellEnd"/>
      <w:r w:rsidRPr="00AC3732">
        <w:rPr>
          <w:rFonts w:ascii="Arial" w:hAnsi="Arial" w:cs="Arial"/>
          <w:sz w:val="24"/>
          <w:szCs w:val="24"/>
        </w:rPr>
        <w:t xml:space="preserve"> 1991) om från att vara de som behöver hjälp till några som hjälper andra. </w:t>
      </w:r>
    </w:p>
    <w:p w14:paraId="58AF9F3D" w14:textId="7D767559" w:rsidR="001075DA" w:rsidRDefault="00C37848" w:rsidP="001075DA">
      <w:pPr>
        <w:pStyle w:val="Rubrik1"/>
        <w:rPr>
          <w:rFonts w:ascii="Arial" w:hAnsi="Arial" w:cs="Arial"/>
          <w:b/>
          <w:bCs/>
          <w:sz w:val="28"/>
          <w:szCs w:val="28"/>
        </w:rPr>
      </w:pPr>
      <w:r>
        <w:rPr>
          <w:rFonts w:ascii="Arial" w:hAnsi="Arial" w:cs="Arial"/>
          <w:b/>
          <w:bCs/>
          <w:sz w:val="28"/>
          <w:szCs w:val="28"/>
        </w:rPr>
        <w:t>Motarbetad kategorisering</w:t>
      </w:r>
    </w:p>
    <w:p w14:paraId="647CB9A8" w14:textId="3B0DC0A7" w:rsidR="001075DA" w:rsidRPr="00610E9F" w:rsidRDefault="001075DA" w:rsidP="001075DA">
      <w:pPr>
        <w:rPr>
          <w:rFonts w:ascii="Arial" w:hAnsi="Arial" w:cs="Arial"/>
          <w:sz w:val="24"/>
          <w:szCs w:val="24"/>
        </w:rPr>
      </w:pPr>
      <w:r w:rsidRPr="00610E9F">
        <w:rPr>
          <w:rFonts w:ascii="Arial" w:hAnsi="Arial" w:cs="Arial"/>
          <w:sz w:val="24"/>
          <w:szCs w:val="24"/>
        </w:rPr>
        <w:t>I diskussionen fokus</w:t>
      </w:r>
      <w:r>
        <w:rPr>
          <w:rFonts w:ascii="Arial" w:hAnsi="Arial" w:cs="Arial"/>
          <w:sz w:val="24"/>
          <w:szCs w:val="24"/>
        </w:rPr>
        <w:t>eras några spår</w:t>
      </w:r>
      <w:r w:rsidRPr="00610E9F">
        <w:rPr>
          <w:rFonts w:ascii="Arial" w:hAnsi="Arial" w:cs="Arial"/>
          <w:sz w:val="24"/>
          <w:szCs w:val="24"/>
        </w:rPr>
        <w:t xml:space="preserve"> som uppfattas särskilt relevanta utifrån studiens syfte; att </w:t>
      </w:r>
      <w:r>
        <w:rPr>
          <w:rFonts w:ascii="Arial" w:hAnsi="Arial" w:cs="Arial"/>
          <w:sz w:val="24"/>
          <w:szCs w:val="24"/>
        </w:rPr>
        <w:t xml:space="preserve">nå ökad kunskap om </w:t>
      </w:r>
      <w:r w:rsidR="009616AC">
        <w:rPr>
          <w:rFonts w:ascii="Arial" w:hAnsi="Arial" w:cs="Arial"/>
          <w:sz w:val="24"/>
          <w:szCs w:val="24"/>
        </w:rPr>
        <w:t>den betydelse personer med</w:t>
      </w:r>
      <w:r w:rsidR="00EE4E24">
        <w:rPr>
          <w:rFonts w:ascii="Arial" w:hAnsi="Arial" w:cs="Arial"/>
          <w:sz w:val="24"/>
          <w:szCs w:val="24"/>
        </w:rPr>
        <w:t xml:space="preserve"> IF</w:t>
      </w:r>
      <w:r w:rsidR="009616AC">
        <w:rPr>
          <w:rFonts w:ascii="Arial" w:hAnsi="Arial" w:cs="Arial"/>
          <w:sz w:val="24"/>
          <w:szCs w:val="24"/>
        </w:rPr>
        <w:t xml:space="preserve"> eller kognitiva funktionsnedsättningar ger hästrelaterade aktiviteter</w:t>
      </w:r>
      <w:r>
        <w:rPr>
          <w:rFonts w:ascii="Arial" w:hAnsi="Arial" w:cs="Arial"/>
          <w:sz w:val="24"/>
          <w:szCs w:val="24"/>
        </w:rPr>
        <w:t>. Ett</w:t>
      </w:r>
      <w:r w:rsidRPr="00610E9F">
        <w:rPr>
          <w:rFonts w:ascii="Arial" w:hAnsi="Arial" w:cs="Arial"/>
          <w:sz w:val="24"/>
          <w:szCs w:val="24"/>
        </w:rPr>
        <w:t xml:space="preserve"> handlar om att möjligheten att få göra det man vill och tycker om, </w:t>
      </w:r>
      <w:r>
        <w:rPr>
          <w:rFonts w:ascii="Arial" w:hAnsi="Arial" w:cs="Arial"/>
          <w:sz w:val="24"/>
          <w:szCs w:val="24"/>
        </w:rPr>
        <w:t>klara av det och kunna fylla en funktion på riktigt</w:t>
      </w:r>
      <w:r w:rsidR="009767A6">
        <w:rPr>
          <w:rFonts w:ascii="Arial" w:hAnsi="Arial" w:cs="Arial"/>
          <w:sz w:val="24"/>
          <w:szCs w:val="24"/>
        </w:rPr>
        <w:t>,</w:t>
      </w:r>
      <w:r w:rsidR="0006523B">
        <w:rPr>
          <w:rFonts w:ascii="Arial" w:hAnsi="Arial" w:cs="Arial"/>
          <w:sz w:val="24"/>
          <w:szCs w:val="24"/>
        </w:rPr>
        <w:t xml:space="preserve"> </w:t>
      </w:r>
      <w:r w:rsidRPr="00610E9F">
        <w:rPr>
          <w:rFonts w:ascii="Arial" w:hAnsi="Arial" w:cs="Arial"/>
          <w:sz w:val="24"/>
          <w:szCs w:val="24"/>
        </w:rPr>
        <w:t xml:space="preserve">här rör det sig om att arbeta med och för hästarna och/eller att rida, framstår som betydande sett till personernas upplevelse av sin hästrelaterade aktivitet. Hästarna i sig beskrivs betyda mycket för vissa av personerna, andra uppfattas mer inriktade på hela sammanhanget av människor och själva uppgiften att ta hand om hästarna, för deras-, men också för verksamhetens skull. Den anpassning av </w:t>
      </w:r>
      <w:r w:rsidRPr="00610E9F">
        <w:rPr>
          <w:rFonts w:ascii="Arial" w:hAnsi="Arial" w:cs="Arial"/>
          <w:sz w:val="24"/>
          <w:szCs w:val="24"/>
        </w:rPr>
        <w:lastRenderedPageBreak/>
        <w:t xml:space="preserve">aktiviteterna som identifieras tolkas som ett uttryck för att personer ges förutsättningar att få vara de dem är men också att de ges förutsättningar att kunna bli.  I detta framstår också ledaren och relationer, även till hästarna, som att den har en avgörande betydelse. Slutligen en fjärde </w:t>
      </w:r>
      <w:r w:rsidR="003F5741">
        <w:rPr>
          <w:rFonts w:ascii="Arial" w:hAnsi="Arial" w:cs="Arial"/>
          <w:sz w:val="24"/>
          <w:szCs w:val="24"/>
        </w:rPr>
        <w:t xml:space="preserve">avgörande del, </w:t>
      </w:r>
      <w:r w:rsidRPr="00610E9F">
        <w:rPr>
          <w:rFonts w:ascii="Arial" w:hAnsi="Arial" w:cs="Arial"/>
          <w:sz w:val="24"/>
          <w:szCs w:val="24"/>
        </w:rPr>
        <w:t xml:space="preserve">det som sker och görs är på riktigt och det är meningsfullt – uppgifter i stallet och ridningen är inte skapade aktiviteter utan högst verkliga och i många fall nödvändiga.  I slutet av diskussionen fokuseras också bildsamtalen som metod och genomförande. </w:t>
      </w:r>
    </w:p>
    <w:p w14:paraId="45E7DB31" w14:textId="1AACEDAD" w:rsidR="00C12285" w:rsidRDefault="0050455A" w:rsidP="00C12285">
      <w:pPr>
        <w:pStyle w:val="Rubrik2"/>
        <w:rPr>
          <w:rFonts w:ascii="Arial" w:hAnsi="Arial" w:cs="Arial"/>
          <w:i/>
          <w:iCs/>
          <w:sz w:val="24"/>
          <w:szCs w:val="24"/>
        </w:rPr>
      </w:pPr>
      <w:r>
        <w:rPr>
          <w:rFonts w:ascii="Arial" w:hAnsi="Arial" w:cs="Arial"/>
          <w:i/>
          <w:iCs/>
          <w:sz w:val="24"/>
          <w:szCs w:val="24"/>
        </w:rPr>
        <w:t xml:space="preserve">(Att få) </w:t>
      </w:r>
      <w:r w:rsidR="00C12285">
        <w:rPr>
          <w:rFonts w:ascii="Arial" w:hAnsi="Arial" w:cs="Arial"/>
          <w:i/>
          <w:iCs/>
          <w:sz w:val="24"/>
          <w:szCs w:val="24"/>
        </w:rPr>
        <w:t xml:space="preserve">Makt att kunna - på riktigt och tillsammans </w:t>
      </w:r>
    </w:p>
    <w:p w14:paraId="641235A5" w14:textId="37F02B99" w:rsidR="002D44EE" w:rsidRDefault="001075DA" w:rsidP="001075DA">
      <w:pPr>
        <w:rPr>
          <w:rFonts w:ascii="Arial" w:hAnsi="Arial" w:cs="Arial"/>
          <w:sz w:val="24"/>
          <w:szCs w:val="24"/>
        </w:rPr>
      </w:pPr>
      <w:r w:rsidRPr="00610E9F">
        <w:rPr>
          <w:rFonts w:ascii="Arial" w:hAnsi="Arial" w:cs="Arial"/>
          <w:sz w:val="24"/>
          <w:szCs w:val="24"/>
        </w:rPr>
        <w:t xml:space="preserve">Ett första och som det uppfattas avgörande intryck gällande </w:t>
      </w:r>
      <w:r w:rsidR="002D44EE">
        <w:rPr>
          <w:rFonts w:ascii="Arial" w:hAnsi="Arial" w:cs="Arial"/>
          <w:sz w:val="24"/>
          <w:szCs w:val="24"/>
        </w:rPr>
        <w:t>den betydelse</w:t>
      </w:r>
      <w:r w:rsidR="00C12285">
        <w:rPr>
          <w:rFonts w:ascii="Arial" w:hAnsi="Arial" w:cs="Arial"/>
          <w:sz w:val="24"/>
          <w:szCs w:val="24"/>
        </w:rPr>
        <w:t xml:space="preserve"> som</w:t>
      </w:r>
      <w:r w:rsidR="002D44EE">
        <w:rPr>
          <w:rFonts w:ascii="Arial" w:hAnsi="Arial" w:cs="Arial"/>
          <w:sz w:val="24"/>
          <w:szCs w:val="24"/>
        </w:rPr>
        <w:t xml:space="preserve"> </w:t>
      </w:r>
      <w:r w:rsidRPr="00610E9F">
        <w:rPr>
          <w:rFonts w:ascii="Arial" w:hAnsi="Arial" w:cs="Arial"/>
          <w:sz w:val="24"/>
          <w:szCs w:val="24"/>
        </w:rPr>
        <w:t>personerna</w:t>
      </w:r>
      <w:r w:rsidR="002D44EE">
        <w:rPr>
          <w:rFonts w:ascii="Arial" w:hAnsi="Arial" w:cs="Arial"/>
          <w:sz w:val="24"/>
          <w:szCs w:val="24"/>
        </w:rPr>
        <w:t xml:space="preserve"> uppfattas ge</w:t>
      </w:r>
      <w:r w:rsidRPr="00610E9F">
        <w:rPr>
          <w:rFonts w:ascii="Arial" w:hAnsi="Arial" w:cs="Arial"/>
          <w:sz w:val="24"/>
          <w:szCs w:val="24"/>
        </w:rPr>
        <w:t xml:space="preserve"> sin hästrelaterade aktivitet</w:t>
      </w:r>
      <w:r>
        <w:rPr>
          <w:rFonts w:ascii="Arial" w:hAnsi="Arial" w:cs="Arial"/>
          <w:sz w:val="24"/>
          <w:szCs w:val="24"/>
        </w:rPr>
        <w:t xml:space="preserve"> </w:t>
      </w:r>
      <w:r w:rsidRPr="00610E9F">
        <w:rPr>
          <w:rFonts w:ascii="Arial" w:hAnsi="Arial" w:cs="Arial"/>
          <w:sz w:val="24"/>
          <w:szCs w:val="24"/>
        </w:rPr>
        <w:t xml:space="preserve">handlar om att de får </w:t>
      </w:r>
      <w:r>
        <w:rPr>
          <w:rFonts w:ascii="Arial" w:hAnsi="Arial" w:cs="Arial"/>
          <w:sz w:val="24"/>
          <w:szCs w:val="24"/>
        </w:rPr>
        <w:t xml:space="preserve">och ges förutsättningar att kunna </w:t>
      </w:r>
      <w:r w:rsidRPr="00610E9F">
        <w:rPr>
          <w:rFonts w:ascii="Arial" w:hAnsi="Arial" w:cs="Arial"/>
          <w:sz w:val="24"/>
          <w:szCs w:val="24"/>
        </w:rPr>
        <w:t>göra något de vill och tycker om</w:t>
      </w:r>
      <w:r w:rsidR="00C12285">
        <w:rPr>
          <w:rFonts w:ascii="Arial" w:hAnsi="Arial" w:cs="Arial"/>
          <w:sz w:val="24"/>
          <w:szCs w:val="24"/>
        </w:rPr>
        <w:t xml:space="preserve"> gällande sin fritid/sysselsättning/sitt arbete, vilken framhålls som en rättighet i både LSS och funktionsrättskonventionen (§7 SFS 1993:387; artikel 3 FN 2006). </w:t>
      </w:r>
      <w:r>
        <w:rPr>
          <w:rFonts w:ascii="Arial" w:hAnsi="Arial" w:cs="Arial"/>
          <w:sz w:val="24"/>
          <w:szCs w:val="24"/>
        </w:rPr>
        <w:t xml:space="preserve">Att få </w:t>
      </w:r>
      <w:r w:rsidR="002D44EE">
        <w:rPr>
          <w:rFonts w:ascii="Arial" w:hAnsi="Arial" w:cs="Arial"/>
          <w:sz w:val="24"/>
          <w:szCs w:val="24"/>
        </w:rPr>
        <w:t xml:space="preserve">och ges förutsättningar att kunna </w:t>
      </w:r>
      <w:r>
        <w:rPr>
          <w:rFonts w:ascii="Arial" w:hAnsi="Arial" w:cs="Arial"/>
          <w:sz w:val="24"/>
          <w:szCs w:val="24"/>
        </w:rPr>
        <w:t>göra det vi vill, leva som vi vill rör vår integritet (</w:t>
      </w:r>
      <w:proofErr w:type="spellStart"/>
      <w:r>
        <w:rPr>
          <w:rFonts w:ascii="Arial" w:hAnsi="Arial" w:cs="Arial"/>
          <w:sz w:val="24"/>
          <w:szCs w:val="24"/>
        </w:rPr>
        <w:t>Shafer</w:t>
      </w:r>
      <w:proofErr w:type="spellEnd"/>
      <w:r>
        <w:rPr>
          <w:rFonts w:ascii="Arial" w:hAnsi="Arial" w:cs="Arial"/>
          <w:sz w:val="24"/>
          <w:szCs w:val="24"/>
        </w:rPr>
        <w:t xml:space="preserve"> Landau, 2015). </w:t>
      </w:r>
      <w:r w:rsidR="00C12285">
        <w:rPr>
          <w:rFonts w:ascii="Arial" w:hAnsi="Arial" w:cs="Arial"/>
          <w:sz w:val="24"/>
          <w:szCs w:val="24"/>
        </w:rPr>
        <w:t xml:space="preserve">Värdet av att få och kunna påverka det vi är med om berörs i forskning om personcentrerat stöd/evidensbaserad socialtjänst som lägger vikt vid ”brukarens röst” (Karlsson &amp; Börjeson 2011) varav den senare också framhåller effektiviteten i detta – den som kan påverka sitt stöd får ut mer av det, och bidrar i längden gällande det allmännas resurser. </w:t>
      </w:r>
    </w:p>
    <w:p w14:paraId="50840C4E" w14:textId="69A80310" w:rsidR="00653338" w:rsidRPr="00610E9F" w:rsidRDefault="00653338" w:rsidP="00653338">
      <w:pPr>
        <w:rPr>
          <w:rFonts w:ascii="Arial" w:hAnsi="Arial" w:cs="Arial"/>
          <w:sz w:val="24"/>
          <w:szCs w:val="24"/>
        </w:rPr>
      </w:pPr>
      <w:r>
        <w:rPr>
          <w:rFonts w:ascii="Arial" w:hAnsi="Arial" w:cs="Arial"/>
          <w:sz w:val="24"/>
          <w:szCs w:val="24"/>
        </w:rPr>
        <w:t>Som Lundquist Wennberg (2014) framhåller uppfattas hur exempelvis r</w:t>
      </w:r>
      <w:r w:rsidRPr="00E35924">
        <w:rPr>
          <w:rFonts w:ascii="Arial" w:hAnsi="Arial" w:cs="Arial"/>
          <w:sz w:val="24"/>
          <w:szCs w:val="24"/>
        </w:rPr>
        <w:t>idningen flyttar fokus från det man inte kan till det man kan</w:t>
      </w:r>
      <w:r>
        <w:rPr>
          <w:rFonts w:ascii="Arial" w:hAnsi="Arial" w:cs="Arial"/>
          <w:sz w:val="24"/>
          <w:szCs w:val="24"/>
        </w:rPr>
        <w:t>. Det är grundläggande och framstår som betydande för personers upplevelse av sin aktivitet men också för vilka de kan</w:t>
      </w:r>
      <w:r w:rsidRPr="00610E9F">
        <w:rPr>
          <w:rFonts w:ascii="Arial" w:hAnsi="Arial" w:cs="Arial"/>
          <w:sz w:val="24"/>
          <w:szCs w:val="24"/>
        </w:rPr>
        <w:t xml:space="preserve"> bli och vara (se även Pedersen, </w:t>
      </w:r>
      <w:proofErr w:type="spellStart"/>
      <w:r w:rsidRPr="00610E9F">
        <w:rPr>
          <w:rFonts w:ascii="Arial" w:hAnsi="Arial" w:cs="Arial"/>
          <w:sz w:val="24"/>
          <w:szCs w:val="24"/>
        </w:rPr>
        <w:t>Ihlebæk</w:t>
      </w:r>
      <w:proofErr w:type="spellEnd"/>
      <w:r w:rsidRPr="00610E9F">
        <w:rPr>
          <w:rFonts w:ascii="Arial" w:hAnsi="Arial" w:cs="Arial"/>
          <w:sz w:val="24"/>
          <w:szCs w:val="24"/>
        </w:rPr>
        <w:t xml:space="preserve"> &amp; </w:t>
      </w:r>
      <w:proofErr w:type="spellStart"/>
      <w:r w:rsidRPr="00610E9F">
        <w:rPr>
          <w:rFonts w:ascii="Arial" w:hAnsi="Arial" w:cs="Arial"/>
          <w:sz w:val="24"/>
          <w:szCs w:val="24"/>
        </w:rPr>
        <w:t>Kirkevold</w:t>
      </w:r>
      <w:proofErr w:type="spellEnd"/>
      <w:r w:rsidRPr="00610E9F">
        <w:rPr>
          <w:rFonts w:ascii="Arial" w:hAnsi="Arial" w:cs="Arial"/>
          <w:sz w:val="24"/>
          <w:szCs w:val="24"/>
        </w:rPr>
        <w:t>, 2012)</w:t>
      </w:r>
      <w:r w:rsidR="00676318">
        <w:rPr>
          <w:rFonts w:ascii="Arial" w:hAnsi="Arial" w:cs="Arial"/>
          <w:sz w:val="24"/>
          <w:szCs w:val="24"/>
        </w:rPr>
        <w:t xml:space="preserve">. </w:t>
      </w:r>
      <w:r w:rsidRPr="00610E9F">
        <w:rPr>
          <w:rFonts w:ascii="Arial" w:hAnsi="Arial" w:cs="Arial"/>
          <w:sz w:val="24"/>
          <w:szCs w:val="24"/>
        </w:rPr>
        <w:t>För personer med IF och personer med funktionsnedsättning i allmänhet som ofta förknippas enkom med sin funktionsnedsättning (</w:t>
      </w:r>
      <w:r>
        <w:rPr>
          <w:rFonts w:ascii="Arial" w:hAnsi="Arial" w:cs="Arial"/>
          <w:sz w:val="24"/>
          <w:szCs w:val="24"/>
        </w:rPr>
        <w:t xml:space="preserve">se exempelvis </w:t>
      </w:r>
      <w:proofErr w:type="spellStart"/>
      <w:r>
        <w:rPr>
          <w:rFonts w:ascii="Arial" w:hAnsi="Arial" w:cs="Arial"/>
          <w:sz w:val="24"/>
          <w:szCs w:val="24"/>
        </w:rPr>
        <w:t>Barron</w:t>
      </w:r>
      <w:proofErr w:type="spellEnd"/>
      <w:r>
        <w:rPr>
          <w:rFonts w:ascii="Arial" w:hAnsi="Arial" w:cs="Arial"/>
          <w:sz w:val="24"/>
          <w:szCs w:val="24"/>
        </w:rPr>
        <w:t xml:space="preserve"> 2005; Tideman &amp; Strandberg 2018)</w:t>
      </w:r>
      <w:r w:rsidRPr="00610E9F">
        <w:rPr>
          <w:rFonts w:ascii="Arial" w:hAnsi="Arial" w:cs="Arial"/>
          <w:sz w:val="24"/>
          <w:szCs w:val="24"/>
        </w:rPr>
        <w:t>, eller som de fortfarande ofta kallas inom ramen för insats, en ”brukare”, är det relevant i sig men kopplar också till det som studien och Funka till häst (se fotnot 1) har sin grund i – frågan- och målet om jämlika villkor gällande fritid och sysselsättning (artikeln 30 och 27, FN 2006). Kategoriseringen</w:t>
      </w:r>
      <w:r>
        <w:rPr>
          <w:rFonts w:ascii="Arial" w:hAnsi="Arial" w:cs="Arial"/>
          <w:sz w:val="24"/>
          <w:szCs w:val="24"/>
        </w:rPr>
        <w:t xml:space="preserve"> av personer med funktionsnedsättning från person till ”brukare”/person med funktionsnedsättning </w:t>
      </w:r>
      <w:r w:rsidRPr="00610E9F">
        <w:rPr>
          <w:rFonts w:ascii="Arial" w:hAnsi="Arial" w:cs="Arial"/>
          <w:sz w:val="24"/>
          <w:szCs w:val="24"/>
        </w:rPr>
        <w:t xml:space="preserve">framstår som utmanad i de hästrelaterade aktiviteterna tack vara hästarna, karaktären på aktiviteten och hur de planeras och läggs upp men också av ledarnas förhållningssätt och den relation som framstår mellan dem och personerna (se nästa </w:t>
      </w:r>
    </w:p>
    <w:p w14:paraId="74D8FC5A" w14:textId="01A5C7B4" w:rsidR="00653338" w:rsidRDefault="00653338" w:rsidP="00653338">
      <w:pPr>
        <w:rPr>
          <w:rFonts w:ascii="Arial" w:hAnsi="Arial" w:cs="Arial"/>
          <w:sz w:val="24"/>
          <w:szCs w:val="24"/>
        </w:rPr>
      </w:pPr>
      <w:r w:rsidRPr="00610E9F">
        <w:rPr>
          <w:rFonts w:ascii="Arial" w:hAnsi="Arial" w:cs="Arial"/>
          <w:sz w:val="24"/>
          <w:szCs w:val="24"/>
        </w:rPr>
        <w:t xml:space="preserve">I utförande av LSS-insatser förekommer det </w:t>
      </w:r>
      <w:r>
        <w:rPr>
          <w:rFonts w:ascii="Arial" w:hAnsi="Arial" w:cs="Arial"/>
          <w:sz w:val="24"/>
          <w:szCs w:val="24"/>
        </w:rPr>
        <w:t xml:space="preserve">också </w:t>
      </w:r>
      <w:r w:rsidRPr="00610E9F">
        <w:rPr>
          <w:rFonts w:ascii="Arial" w:hAnsi="Arial" w:cs="Arial"/>
          <w:sz w:val="24"/>
          <w:szCs w:val="24"/>
        </w:rPr>
        <w:t>att personen som har stöd blir en passiv part, bredvid personalen som är den aktiva – hen och verksamhetens organisation villkorar personens möjlighet att ta initiativ och visas individuell hänsyn (Larsson, 2021)</w:t>
      </w:r>
      <w:r>
        <w:rPr>
          <w:rFonts w:ascii="Arial" w:hAnsi="Arial" w:cs="Arial"/>
          <w:sz w:val="24"/>
          <w:szCs w:val="24"/>
        </w:rPr>
        <w:t xml:space="preserve"> – den här studien visar på hur det inte måste bli så utan går att motverka</w:t>
      </w:r>
      <w:r w:rsidRPr="00610E9F">
        <w:rPr>
          <w:rFonts w:ascii="Arial" w:hAnsi="Arial" w:cs="Arial"/>
          <w:sz w:val="24"/>
          <w:szCs w:val="24"/>
        </w:rPr>
        <w:t>.</w:t>
      </w:r>
    </w:p>
    <w:p w14:paraId="4355F7BD" w14:textId="77777777" w:rsidR="00653338" w:rsidRDefault="00653338" w:rsidP="00653338">
      <w:pPr>
        <w:rPr>
          <w:rFonts w:ascii="Arial" w:hAnsi="Arial" w:cs="Arial"/>
          <w:sz w:val="24"/>
          <w:szCs w:val="24"/>
        </w:rPr>
      </w:pPr>
      <w:r>
        <w:rPr>
          <w:rFonts w:ascii="Arial" w:hAnsi="Arial" w:cs="Arial"/>
          <w:sz w:val="24"/>
          <w:szCs w:val="24"/>
        </w:rPr>
        <w:t>Som ytterligare betydande och värt reflektion framstår att d</w:t>
      </w:r>
      <w:r w:rsidRPr="00610E9F">
        <w:rPr>
          <w:rFonts w:ascii="Arial" w:hAnsi="Arial" w:cs="Arial"/>
          <w:sz w:val="24"/>
          <w:szCs w:val="24"/>
        </w:rPr>
        <w:t>et som sker i aktiviteten är- och betyder något på riktigt</w:t>
      </w:r>
      <w:r>
        <w:rPr>
          <w:rFonts w:ascii="Arial" w:hAnsi="Arial" w:cs="Arial"/>
          <w:sz w:val="24"/>
          <w:szCs w:val="24"/>
        </w:rPr>
        <w:t>. A</w:t>
      </w:r>
      <w:r w:rsidRPr="00610E9F">
        <w:rPr>
          <w:rFonts w:ascii="Arial" w:hAnsi="Arial" w:cs="Arial"/>
          <w:sz w:val="24"/>
          <w:szCs w:val="24"/>
        </w:rPr>
        <w:t>ktiviteter</w:t>
      </w:r>
      <w:r>
        <w:rPr>
          <w:rFonts w:ascii="Arial" w:hAnsi="Arial" w:cs="Arial"/>
          <w:sz w:val="24"/>
          <w:szCs w:val="24"/>
        </w:rPr>
        <w:t>na</w:t>
      </w:r>
      <w:r w:rsidRPr="00610E9F">
        <w:rPr>
          <w:rFonts w:ascii="Arial" w:hAnsi="Arial" w:cs="Arial"/>
          <w:sz w:val="24"/>
          <w:szCs w:val="24"/>
        </w:rPr>
        <w:t xml:space="preserve"> är inte skapade </w:t>
      </w:r>
      <w:r>
        <w:rPr>
          <w:rFonts w:ascii="Arial" w:hAnsi="Arial" w:cs="Arial"/>
          <w:sz w:val="24"/>
          <w:szCs w:val="24"/>
        </w:rPr>
        <w:t xml:space="preserve">i bemärkelsen konstruerade </w:t>
      </w:r>
      <w:r w:rsidRPr="00610E9F">
        <w:rPr>
          <w:rFonts w:ascii="Arial" w:hAnsi="Arial" w:cs="Arial"/>
          <w:sz w:val="24"/>
          <w:szCs w:val="24"/>
        </w:rPr>
        <w:t xml:space="preserve">utan verkliga och nödvändiga – </w:t>
      </w:r>
      <w:r>
        <w:rPr>
          <w:rFonts w:ascii="Arial" w:hAnsi="Arial" w:cs="Arial"/>
          <w:sz w:val="24"/>
          <w:szCs w:val="24"/>
        </w:rPr>
        <w:t>boxar behöver mockas, hästarna ska ha mat, ridas och skötas om. Verksamheten är planerad</w:t>
      </w:r>
      <w:r w:rsidRPr="00610E9F">
        <w:rPr>
          <w:rFonts w:ascii="Arial" w:hAnsi="Arial" w:cs="Arial"/>
          <w:sz w:val="24"/>
          <w:szCs w:val="24"/>
        </w:rPr>
        <w:t xml:space="preserve"> </w:t>
      </w:r>
      <w:r>
        <w:rPr>
          <w:rFonts w:ascii="Arial" w:hAnsi="Arial" w:cs="Arial"/>
          <w:sz w:val="24"/>
          <w:szCs w:val="24"/>
        </w:rPr>
        <w:t xml:space="preserve">för </w:t>
      </w:r>
      <w:r w:rsidRPr="00610E9F">
        <w:rPr>
          <w:rFonts w:ascii="Arial" w:hAnsi="Arial" w:cs="Arial"/>
          <w:sz w:val="24"/>
          <w:szCs w:val="24"/>
        </w:rPr>
        <w:t xml:space="preserve">och </w:t>
      </w:r>
      <w:r>
        <w:rPr>
          <w:rFonts w:ascii="Arial" w:hAnsi="Arial" w:cs="Arial"/>
          <w:sz w:val="24"/>
          <w:szCs w:val="24"/>
        </w:rPr>
        <w:t>har som</w:t>
      </w:r>
      <w:r w:rsidRPr="00610E9F">
        <w:rPr>
          <w:rFonts w:ascii="Arial" w:hAnsi="Arial" w:cs="Arial"/>
          <w:sz w:val="24"/>
          <w:szCs w:val="24"/>
        </w:rPr>
        <w:t xml:space="preserve"> mål i sig att personerna ska kunna vara med och göra saker, fylla en funktion och </w:t>
      </w:r>
      <w:r>
        <w:rPr>
          <w:rFonts w:ascii="Arial" w:hAnsi="Arial" w:cs="Arial"/>
          <w:sz w:val="24"/>
          <w:szCs w:val="24"/>
        </w:rPr>
        <w:t xml:space="preserve">rida om det </w:t>
      </w:r>
      <w:r>
        <w:rPr>
          <w:rFonts w:ascii="Arial" w:hAnsi="Arial" w:cs="Arial"/>
          <w:sz w:val="24"/>
          <w:szCs w:val="24"/>
        </w:rPr>
        <w:lastRenderedPageBreak/>
        <w:t>ingår – alltså vara delaktiga, kunna utöva självbestämmande (så långt det går för säkerhet och exempelvis hästarnas behov/rutiner) och just inkluderas.</w:t>
      </w:r>
    </w:p>
    <w:p w14:paraId="540DEEFE" w14:textId="77777777" w:rsidR="00653338" w:rsidRDefault="00653338" w:rsidP="00653338">
      <w:pPr>
        <w:rPr>
          <w:rFonts w:ascii="Arial" w:hAnsi="Arial" w:cs="Arial"/>
          <w:sz w:val="24"/>
          <w:szCs w:val="24"/>
        </w:rPr>
      </w:pPr>
      <w:r>
        <w:rPr>
          <w:rFonts w:ascii="Arial" w:hAnsi="Arial" w:cs="Arial"/>
          <w:sz w:val="24"/>
          <w:szCs w:val="24"/>
        </w:rPr>
        <w:t>Utöver ”riktigheten” i aktiviteten och den meningsfullhet den bygger in framstår som avgörande att personerna (och ledarna) som de uttrycker det tycker om och vill vara med- och bry sig om hästarna – det finns en samhörighet kring detta för alla inblandande. Den</w:t>
      </w:r>
      <w:r w:rsidRPr="00610E9F">
        <w:rPr>
          <w:rFonts w:ascii="Arial" w:hAnsi="Arial" w:cs="Arial"/>
          <w:sz w:val="24"/>
          <w:szCs w:val="24"/>
        </w:rPr>
        <w:t xml:space="preserve"> sociala gemenskapen som identifieras, </w:t>
      </w:r>
      <w:r>
        <w:rPr>
          <w:rFonts w:ascii="Arial" w:hAnsi="Arial" w:cs="Arial"/>
          <w:sz w:val="24"/>
          <w:szCs w:val="24"/>
        </w:rPr>
        <w:t xml:space="preserve">glädjen och tillhörigheten </w:t>
      </w:r>
      <w:r w:rsidRPr="00610E9F">
        <w:rPr>
          <w:rFonts w:ascii="Arial" w:hAnsi="Arial" w:cs="Arial"/>
          <w:sz w:val="24"/>
          <w:szCs w:val="24"/>
        </w:rPr>
        <w:t xml:space="preserve">framhålls </w:t>
      </w:r>
      <w:r>
        <w:rPr>
          <w:rFonts w:ascii="Arial" w:hAnsi="Arial" w:cs="Arial"/>
          <w:sz w:val="24"/>
          <w:szCs w:val="24"/>
        </w:rPr>
        <w:t xml:space="preserve">också </w:t>
      </w:r>
      <w:r w:rsidRPr="00610E9F">
        <w:rPr>
          <w:rFonts w:ascii="Arial" w:hAnsi="Arial" w:cs="Arial"/>
          <w:sz w:val="24"/>
          <w:szCs w:val="24"/>
        </w:rPr>
        <w:t>i Höglunds avhandling (2020)</w:t>
      </w:r>
      <w:r>
        <w:rPr>
          <w:rFonts w:ascii="Arial" w:hAnsi="Arial" w:cs="Arial"/>
          <w:sz w:val="24"/>
          <w:szCs w:val="24"/>
        </w:rPr>
        <w:t xml:space="preserve"> om daglig verksamhet inom ramen för grön omsorg</w:t>
      </w:r>
      <w:r w:rsidRPr="00610E9F">
        <w:rPr>
          <w:rFonts w:ascii="Arial" w:hAnsi="Arial" w:cs="Arial"/>
          <w:sz w:val="24"/>
          <w:szCs w:val="24"/>
        </w:rPr>
        <w:t xml:space="preserve">. Här uppfattas det som en viktig del i grunden för </w:t>
      </w:r>
      <w:r>
        <w:rPr>
          <w:rFonts w:ascii="Arial" w:hAnsi="Arial" w:cs="Arial"/>
          <w:sz w:val="24"/>
          <w:szCs w:val="24"/>
        </w:rPr>
        <w:t xml:space="preserve">personers upplevelse men även </w:t>
      </w:r>
      <w:r w:rsidRPr="00610E9F">
        <w:rPr>
          <w:rFonts w:ascii="Arial" w:hAnsi="Arial" w:cs="Arial"/>
          <w:sz w:val="24"/>
          <w:szCs w:val="24"/>
        </w:rPr>
        <w:t xml:space="preserve">de relationer som </w:t>
      </w:r>
      <w:r>
        <w:rPr>
          <w:rFonts w:ascii="Arial" w:hAnsi="Arial" w:cs="Arial"/>
          <w:sz w:val="24"/>
          <w:szCs w:val="24"/>
        </w:rPr>
        <w:t xml:space="preserve">beskrivs under rubriken nedan. </w:t>
      </w:r>
    </w:p>
    <w:p w14:paraId="35965E3D" w14:textId="53CBD222" w:rsidR="00653338" w:rsidRDefault="00653338" w:rsidP="00653338">
      <w:pPr>
        <w:rPr>
          <w:rFonts w:ascii="Arial" w:hAnsi="Arial" w:cs="Arial"/>
          <w:sz w:val="24"/>
          <w:szCs w:val="24"/>
        </w:rPr>
      </w:pPr>
      <w:r>
        <w:rPr>
          <w:rFonts w:ascii="Arial" w:hAnsi="Arial" w:cs="Arial"/>
          <w:sz w:val="24"/>
          <w:szCs w:val="24"/>
        </w:rPr>
        <w:t xml:space="preserve">Aktiviteternas karaktär, och ledares arbets- och förhållningssätt, framstår som starkt bidragande till den känsla av sammanhang som </w:t>
      </w:r>
      <w:proofErr w:type="spellStart"/>
      <w:r>
        <w:rPr>
          <w:rFonts w:ascii="Arial" w:hAnsi="Arial" w:cs="Arial"/>
          <w:sz w:val="24"/>
          <w:szCs w:val="24"/>
        </w:rPr>
        <w:t>Antonowsky</w:t>
      </w:r>
      <w:proofErr w:type="spellEnd"/>
      <w:r>
        <w:rPr>
          <w:rFonts w:ascii="Arial" w:hAnsi="Arial" w:cs="Arial"/>
          <w:sz w:val="24"/>
          <w:szCs w:val="24"/>
        </w:rPr>
        <w:t xml:space="preserve"> (2005) förknippar med välmående och fungerande – vilket i sig framstår som betydande för personers upplevelse av sin aktivitet. Betydelsen av KASAM belyses även i </w:t>
      </w:r>
      <w:r w:rsidRPr="00E35924">
        <w:rPr>
          <w:rFonts w:ascii="Arial" w:hAnsi="Arial" w:cs="Arial"/>
          <w:sz w:val="24"/>
          <w:szCs w:val="24"/>
        </w:rPr>
        <w:t>exempelvis Gustavssons (2013) och Höglund (2020), den senare utifrån en undersökning av verksamheter där också djur ingår.</w:t>
      </w:r>
    </w:p>
    <w:p w14:paraId="4E0E8FCA" w14:textId="08E3AD68" w:rsidR="00CD20EB" w:rsidRPr="002D44EE" w:rsidRDefault="00CD20EB" w:rsidP="00CD20EB">
      <w:pPr>
        <w:pStyle w:val="Rubrik2"/>
        <w:rPr>
          <w:rFonts w:ascii="Arial" w:hAnsi="Arial" w:cs="Arial"/>
          <w:i/>
          <w:iCs/>
          <w:sz w:val="24"/>
          <w:szCs w:val="24"/>
        </w:rPr>
      </w:pPr>
      <w:r w:rsidRPr="002D44EE">
        <w:rPr>
          <w:rFonts w:ascii="Arial" w:hAnsi="Arial" w:cs="Arial"/>
          <w:i/>
          <w:iCs/>
          <w:sz w:val="24"/>
          <w:szCs w:val="24"/>
        </w:rPr>
        <w:t xml:space="preserve">Små hinder men också stora möjligheter </w:t>
      </w:r>
    </w:p>
    <w:p w14:paraId="4EC184CC" w14:textId="056CC940" w:rsidR="00CD20EB" w:rsidRPr="00AC3732" w:rsidRDefault="00255F4D" w:rsidP="00CD20EB">
      <w:pPr>
        <w:rPr>
          <w:rFonts w:ascii="Arial" w:hAnsi="Arial" w:cs="Arial"/>
          <w:sz w:val="24"/>
          <w:szCs w:val="24"/>
        </w:rPr>
      </w:pPr>
      <w:r>
        <w:rPr>
          <w:rFonts w:ascii="Arial" w:hAnsi="Arial" w:cs="Arial"/>
          <w:sz w:val="24"/>
          <w:szCs w:val="24"/>
        </w:rPr>
        <w:t>Följande om de inslag</w:t>
      </w:r>
      <w:r w:rsidR="00CD20EB" w:rsidRPr="00AC3732">
        <w:rPr>
          <w:rFonts w:ascii="Arial" w:hAnsi="Arial" w:cs="Arial"/>
          <w:sz w:val="24"/>
          <w:szCs w:val="24"/>
        </w:rPr>
        <w:t xml:space="preserve"> av hinder </w:t>
      </w:r>
      <w:r w:rsidR="005F3DF0">
        <w:rPr>
          <w:rFonts w:ascii="Arial" w:hAnsi="Arial" w:cs="Arial"/>
          <w:sz w:val="24"/>
          <w:szCs w:val="24"/>
        </w:rPr>
        <w:t xml:space="preserve">för delaktighet, självbestämmande och </w:t>
      </w:r>
      <w:proofErr w:type="spellStart"/>
      <w:r w:rsidR="005F3DF0">
        <w:rPr>
          <w:rFonts w:ascii="Arial" w:hAnsi="Arial" w:cs="Arial"/>
          <w:sz w:val="24"/>
          <w:szCs w:val="24"/>
        </w:rPr>
        <w:t>inklusion</w:t>
      </w:r>
      <w:proofErr w:type="spellEnd"/>
      <w:r w:rsidR="005F3DF0">
        <w:rPr>
          <w:rFonts w:ascii="Arial" w:hAnsi="Arial" w:cs="Arial"/>
          <w:sz w:val="24"/>
          <w:szCs w:val="24"/>
        </w:rPr>
        <w:t xml:space="preserve"> </w:t>
      </w:r>
      <w:r w:rsidR="00CD20EB" w:rsidRPr="00AC3732">
        <w:rPr>
          <w:rFonts w:ascii="Arial" w:hAnsi="Arial" w:cs="Arial"/>
          <w:sz w:val="24"/>
          <w:szCs w:val="24"/>
        </w:rPr>
        <w:t xml:space="preserve">redovisas med förståelse för att det av säkerhetsskäl kan behövas exempelvis att ledare eller verksamhetens rutiner ibland måste så att säga gå före den enskilde personens behov och/eller vilja. Likaså berör aktiviteterna flera personer vilket ger att behov och viljor ibland krockar och får stå tillbaka av hänsyn till varandra. Men, sett till innebörden i IF och många personers behov av konkretiserad kommunikation och begreppen </w:t>
      </w:r>
      <w:proofErr w:type="spellStart"/>
      <w:r w:rsidR="00CD20EB" w:rsidRPr="00AC3732">
        <w:rPr>
          <w:rFonts w:ascii="Arial" w:hAnsi="Arial" w:cs="Arial"/>
          <w:sz w:val="24"/>
          <w:szCs w:val="24"/>
        </w:rPr>
        <w:t>inklusion</w:t>
      </w:r>
      <w:proofErr w:type="spellEnd"/>
      <w:r w:rsidR="00CD20EB" w:rsidRPr="00AC3732">
        <w:rPr>
          <w:rFonts w:ascii="Arial" w:hAnsi="Arial" w:cs="Arial"/>
          <w:sz w:val="24"/>
          <w:szCs w:val="24"/>
        </w:rPr>
        <w:t xml:space="preserve">, delaktighet och självbestämmande framstår främst den delvis ringa förekomsten av just konkretiserad kommunikation som värd reflektion. I en av verksamheterna förekommer mer </w:t>
      </w:r>
      <w:proofErr w:type="spellStart"/>
      <w:r w:rsidR="00CD20EB" w:rsidRPr="00AC3732">
        <w:rPr>
          <w:rFonts w:ascii="Arial" w:hAnsi="Arial" w:cs="Arial"/>
          <w:sz w:val="24"/>
          <w:szCs w:val="24"/>
        </w:rPr>
        <w:t>bildstöd</w:t>
      </w:r>
      <w:proofErr w:type="spellEnd"/>
      <w:r w:rsidR="00CD20EB" w:rsidRPr="00AC3732">
        <w:rPr>
          <w:rFonts w:ascii="Arial" w:hAnsi="Arial" w:cs="Arial"/>
          <w:sz w:val="24"/>
          <w:szCs w:val="24"/>
        </w:rPr>
        <w:t xml:space="preserve"> av olika slag även om </w:t>
      </w:r>
      <w:proofErr w:type="gramStart"/>
      <w:r w:rsidR="00CD20EB" w:rsidRPr="00AC3732">
        <w:rPr>
          <w:rFonts w:ascii="Arial" w:hAnsi="Arial" w:cs="Arial"/>
          <w:sz w:val="24"/>
          <w:szCs w:val="24"/>
        </w:rPr>
        <w:t>vare sig ledarna eller</w:t>
      </w:r>
      <w:proofErr w:type="gramEnd"/>
      <w:r w:rsidR="00CD20EB" w:rsidRPr="00AC3732">
        <w:rPr>
          <w:rFonts w:ascii="Arial" w:hAnsi="Arial" w:cs="Arial"/>
          <w:sz w:val="24"/>
          <w:szCs w:val="24"/>
        </w:rPr>
        <w:t xml:space="preserve"> personerna själva uppfattas förhålla sig särskilt aktivt till dessa. I den andra förekommer också bilder för att förtydliga information men då på en mer allmän och ofta högre nivå och som i den förstnämnda, inget man förhåller sig till och använder aktivt. </w:t>
      </w:r>
      <w:r w:rsidR="00CD20EB">
        <w:rPr>
          <w:rFonts w:ascii="Arial" w:hAnsi="Arial" w:cs="Arial"/>
          <w:sz w:val="24"/>
          <w:szCs w:val="24"/>
        </w:rPr>
        <w:t>En praktisk a</w:t>
      </w:r>
      <w:r w:rsidR="00CD20EB" w:rsidRPr="00AC3732">
        <w:rPr>
          <w:rFonts w:ascii="Arial" w:hAnsi="Arial" w:cs="Arial"/>
          <w:sz w:val="24"/>
          <w:szCs w:val="24"/>
        </w:rPr>
        <w:t>npassning av aktiviteter</w:t>
      </w:r>
      <w:r w:rsidR="00CD20EB">
        <w:rPr>
          <w:rFonts w:ascii="Arial" w:hAnsi="Arial" w:cs="Arial"/>
          <w:sz w:val="24"/>
          <w:szCs w:val="24"/>
        </w:rPr>
        <w:t>/situationer</w:t>
      </w:r>
      <w:r w:rsidR="00CD20EB" w:rsidRPr="00AC3732">
        <w:rPr>
          <w:rFonts w:ascii="Arial" w:hAnsi="Arial" w:cs="Arial"/>
          <w:sz w:val="24"/>
          <w:szCs w:val="24"/>
        </w:rPr>
        <w:t xml:space="preserve"> förekommer i desto högre utsträckning och då som en del i ledares arbetssätt </w:t>
      </w:r>
      <w:r w:rsidR="00CD20EB">
        <w:rPr>
          <w:rFonts w:ascii="Arial" w:hAnsi="Arial" w:cs="Arial"/>
          <w:sz w:val="24"/>
          <w:szCs w:val="24"/>
        </w:rPr>
        <w:t xml:space="preserve">men </w:t>
      </w:r>
      <w:r w:rsidR="00CD20EB" w:rsidRPr="00AC3732">
        <w:rPr>
          <w:rFonts w:ascii="Arial" w:hAnsi="Arial" w:cs="Arial"/>
          <w:sz w:val="24"/>
          <w:szCs w:val="24"/>
        </w:rPr>
        <w:t xml:space="preserve">– det kräver att denna är på plats och </w:t>
      </w:r>
      <w:r w:rsidR="00CD20EB">
        <w:rPr>
          <w:rFonts w:ascii="Arial" w:hAnsi="Arial" w:cs="Arial"/>
          <w:sz w:val="24"/>
          <w:szCs w:val="24"/>
        </w:rPr>
        <w:t xml:space="preserve">sker på </w:t>
      </w:r>
      <w:r w:rsidR="00CD20EB" w:rsidRPr="00AC3732">
        <w:rPr>
          <w:rFonts w:ascii="Arial" w:hAnsi="Arial" w:cs="Arial"/>
          <w:sz w:val="24"/>
          <w:szCs w:val="24"/>
        </w:rPr>
        <w:t xml:space="preserve">dennes initiativ. Frågan är om vissa personer, om konkretiserandet skedde i högre utsträckning, i högre grad skulle kunna vara med och planera, själva ta initiativ, välja och göra saker – och på så vis ges förutsättningar för än mer inkludering, delaktighet och självbestämmande – allt sett utifrån personernas upplevelse av sin insats? </w:t>
      </w:r>
    </w:p>
    <w:p w14:paraId="52C5A472" w14:textId="046BBE30" w:rsidR="00CD20EB" w:rsidRPr="00AC3732" w:rsidRDefault="00CD20EB" w:rsidP="00CD20EB">
      <w:pPr>
        <w:rPr>
          <w:rFonts w:ascii="Arial" w:hAnsi="Arial" w:cs="Arial"/>
          <w:sz w:val="24"/>
          <w:szCs w:val="24"/>
        </w:rPr>
      </w:pPr>
      <w:r w:rsidRPr="00AC3732">
        <w:rPr>
          <w:rFonts w:ascii="Arial" w:hAnsi="Arial" w:cs="Arial"/>
          <w:sz w:val="24"/>
          <w:szCs w:val="24"/>
        </w:rPr>
        <w:t>Arbetet för att inkludera och ge personerna möjlighet att ta del och utöva självbestämmande, observeras också som ett möjligen hindrat av den myckna hänsyn som behöver visas verksamheten i övrigt</w:t>
      </w:r>
      <w:r w:rsidR="005F6880">
        <w:rPr>
          <w:rFonts w:ascii="Arial" w:hAnsi="Arial" w:cs="Arial"/>
          <w:sz w:val="24"/>
          <w:szCs w:val="24"/>
        </w:rPr>
        <w:t>. Ledaren för den hästrelaterade aktiviteten beskriver hur det är fint att de får finnas i verksamheten men att de är styrda av dess övriga aktiviteter. Det är ibland små marginaler för att kunna anpassa den aktuella aktiviteten utifrån exempelvis pararyttares behov</w:t>
      </w:r>
      <w:r w:rsidR="00D34479">
        <w:rPr>
          <w:rFonts w:ascii="Arial" w:hAnsi="Arial" w:cs="Arial"/>
          <w:sz w:val="24"/>
          <w:szCs w:val="24"/>
        </w:rPr>
        <w:t xml:space="preserve">. </w:t>
      </w:r>
      <w:r w:rsidRPr="00AC3732">
        <w:rPr>
          <w:rFonts w:ascii="Arial" w:hAnsi="Arial" w:cs="Arial"/>
          <w:sz w:val="24"/>
          <w:szCs w:val="24"/>
        </w:rPr>
        <w:t xml:space="preserve">I den andra verksamheten observeras </w:t>
      </w:r>
      <w:r w:rsidR="00D34479">
        <w:rPr>
          <w:rFonts w:ascii="Arial" w:hAnsi="Arial" w:cs="Arial"/>
          <w:sz w:val="24"/>
          <w:szCs w:val="24"/>
        </w:rPr>
        <w:t xml:space="preserve">många barn, unga och vuxna finnas </w:t>
      </w:r>
      <w:r w:rsidR="00F34646">
        <w:rPr>
          <w:rFonts w:ascii="Arial" w:hAnsi="Arial" w:cs="Arial"/>
          <w:sz w:val="24"/>
          <w:szCs w:val="24"/>
        </w:rPr>
        <w:t xml:space="preserve">i samma situationer, att någon av personerna med IF eller kognitiva funktionsnedsättningar går undan lite men, det framstår också hur </w:t>
      </w:r>
      <w:r w:rsidR="00D04567">
        <w:rPr>
          <w:rFonts w:ascii="Arial" w:hAnsi="Arial" w:cs="Arial"/>
          <w:sz w:val="24"/>
          <w:szCs w:val="24"/>
        </w:rPr>
        <w:t xml:space="preserve">detta sammantaget för med sig delar som går att tolka </w:t>
      </w:r>
      <w:r w:rsidR="00D04567">
        <w:rPr>
          <w:rFonts w:ascii="Arial" w:hAnsi="Arial" w:cs="Arial"/>
          <w:sz w:val="24"/>
          <w:szCs w:val="24"/>
        </w:rPr>
        <w:lastRenderedPageBreak/>
        <w:t xml:space="preserve">som att olika grupper möts och lär av varandra, att gränser mellan vanliga uppdelningar suddas ut. </w:t>
      </w:r>
    </w:p>
    <w:p w14:paraId="06EC1B55" w14:textId="77777777" w:rsidR="001075DA" w:rsidRDefault="001075DA" w:rsidP="001075DA">
      <w:pPr>
        <w:rPr>
          <w:rFonts w:ascii="Arial" w:hAnsi="Arial" w:cs="Arial"/>
          <w:sz w:val="24"/>
          <w:szCs w:val="24"/>
        </w:rPr>
      </w:pPr>
      <w:r w:rsidRPr="00610E9F">
        <w:rPr>
          <w:rFonts w:ascii="Arial" w:hAnsi="Arial" w:cs="Arial"/>
          <w:sz w:val="24"/>
          <w:szCs w:val="24"/>
        </w:rPr>
        <w:t xml:space="preserve">Det finns som framstår i temat Inslag av hinder, sådant som villkorar personers möjlighet att ta del och agera även inom de hästrelaterade aktiviteterna. Som beskrivits skulle den konkretiserade kommunikationen som många personer med IF behöver för att förstå, kunna agera och själva göra sig förstådda kunna förekomma i högre utsträckning och precis som också exempelvis </w:t>
      </w:r>
      <w:proofErr w:type="spellStart"/>
      <w:r w:rsidRPr="00610E9F">
        <w:rPr>
          <w:rFonts w:ascii="Arial" w:hAnsi="Arial" w:cs="Arial"/>
          <w:sz w:val="24"/>
          <w:szCs w:val="24"/>
        </w:rPr>
        <w:t>Jormfelt</w:t>
      </w:r>
      <w:proofErr w:type="spellEnd"/>
      <w:r w:rsidRPr="00610E9F">
        <w:rPr>
          <w:rFonts w:ascii="Arial" w:hAnsi="Arial" w:cs="Arial"/>
          <w:sz w:val="24"/>
          <w:szCs w:val="24"/>
        </w:rPr>
        <w:t xml:space="preserve"> (2016) framhåller, spelar personalens kunskaper och färdigheter gällande kommunikation roll för många personers möjlighet till självständighet. Dock är det övervägande intrycket i de verksamheter som ingår i studien, att hur aktiviteterna organiseras och personalen förhåller sig till och bemöter personer, i stort bidrar till dels acceptans för den man är, dels förutsättningar att kunna, kunna mer och bli mer eller ytterligare någon, exempelvis en som jobbar i stall och/eller rider.  </w:t>
      </w:r>
    </w:p>
    <w:p w14:paraId="2AE13ED5" w14:textId="77777777" w:rsidR="001075DA" w:rsidRPr="005013F1" w:rsidRDefault="001075DA" w:rsidP="001075DA"/>
    <w:p w14:paraId="1E3438A3" w14:textId="77777777" w:rsidR="001075DA" w:rsidRPr="000D6497" w:rsidRDefault="001075DA" w:rsidP="001075DA">
      <w:pPr>
        <w:pStyle w:val="Rubrik2"/>
        <w:rPr>
          <w:rFonts w:ascii="Arial" w:hAnsi="Arial" w:cs="Arial"/>
          <w:i/>
          <w:iCs/>
          <w:strike/>
          <w:sz w:val="24"/>
          <w:szCs w:val="24"/>
        </w:rPr>
      </w:pPr>
      <w:r w:rsidRPr="000F5FBF">
        <w:rPr>
          <w:rFonts w:ascii="Arial" w:hAnsi="Arial" w:cs="Arial"/>
          <w:i/>
          <w:iCs/>
          <w:sz w:val="24"/>
          <w:szCs w:val="24"/>
        </w:rPr>
        <w:t>Relationer</w:t>
      </w:r>
      <w:r>
        <w:rPr>
          <w:rFonts w:ascii="Arial" w:hAnsi="Arial" w:cs="Arial"/>
          <w:i/>
          <w:iCs/>
          <w:sz w:val="24"/>
          <w:szCs w:val="24"/>
        </w:rPr>
        <w:t>s betydelse</w:t>
      </w:r>
    </w:p>
    <w:p w14:paraId="546D9516" w14:textId="43A33AFE" w:rsidR="001075DA" w:rsidRPr="00610E9F" w:rsidRDefault="0050455A" w:rsidP="001075DA">
      <w:pPr>
        <w:rPr>
          <w:rFonts w:ascii="Arial" w:hAnsi="Arial" w:cs="Arial"/>
          <w:sz w:val="24"/>
          <w:szCs w:val="24"/>
        </w:rPr>
      </w:pPr>
      <w:r>
        <w:rPr>
          <w:rFonts w:ascii="Arial" w:hAnsi="Arial" w:cs="Arial"/>
          <w:sz w:val="24"/>
          <w:szCs w:val="24"/>
        </w:rPr>
        <w:t xml:space="preserve">Slutligen ska framhållas </w:t>
      </w:r>
      <w:r w:rsidR="0084769C">
        <w:rPr>
          <w:rFonts w:ascii="Arial" w:hAnsi="Arial" w:cs="Arial"/>
          <w:sz w:val="24"/>
          <w:szCs w:val="24"/>
        </w:rPr>
        <w:t xml:space="preserve">som värt en egen rubrik, </w:t>
      </w:r>
      <w:r>
        <w:rPr>
          <w:rFonts w:ascii="Arial" w:hAnsi="Arial" w:cs="Arial"/>
          <w:sz w:val="24"/>
          <w:szCs w:val="24"/>
        </w:rPr>
        <w:t xml:space="preserve">den betydelse möjligheten att ingå relation </w:t>
      </w:r>
      <w:r w:rsidR="006440F5">
        <w:rPr>
          <w:rFonts w:ascii="Arial" w:hAnsi="Arial" w:cs="Arial"/>
          <w:sz w:val="24"/>
          <w:szCs w:val="24"/>
        </w:rPr>
        <w:t>som uppfattas i studien</w:t>
      </w:r>
      <w:r w:rsidR="0084769C">
        <w:rPr>
          <w:rFonts w:ascii="Arial" w:hAnsi="Arial" w:cs="Arial"/>
          <w:sz w:val="24"/>
          <w:szCs w:val="24"/>
        </w:rPr>
        <w:t xml:space="preserve">. </w:t>
      </w:r>
      <w:r w:rsidR="001075DA" w:rsidRPr="00610E9F">
        <w:rPr>
          <w:rFonts w:ascii="Arial" w:hAnsi="Arial" w:cs="Arial"/>
          <w:sz w:val="24"/>
          <w:szCs w:val="24"/>
        </w:rPr>
        <w:t>Flera personer betonar ledarens betydelse under bildsamtalen. Det sätt på vilket de gör så, uppfattas som ett uttryck för en främjande relation, inte beroende i första hand även om ett sådant alltid finns i stödrelationer av olika slag (</w:t>
      </w:r>
      <w:proofErr w:type="spellStart"/>
      <w:r w:rsidR="001075DA" w:rsidRPr="00610E9F">
        <w:rPr>
          <w:rFonts w:ascii="Arial" w:hAnsi="Arial" w:cs="Arial"/>
          <w:sz w:val="24"/>
          <w:szCs w:val="24"/>
        </w:rPr>
        <w:t>Hasenfeld</w:t>
      </w:r>
      <w:proofErr w:type="spellEnd"/>
      <w:r w:rsidR="001075DA" w:rsidRPr="00610E9F">
        <w:rPr>
          <w:rFonts w:ascii="Arial" w:hAnsi="Arial" w:cs="Arial"/>
          <w:sz w:val="24"/>
          <w:szCs w:val="24"/>
        </w:rPr>
        <w:t xml:space="preserve"> 19</w:t>
      </w:r>
      <w:r w:rsidR="001075DA">
        <w:rPr>
          <w:rFonts w:ascii="Arial" w:hAnsi="Arial" w:cs="Arial"/>
          <w:sz w:val="24"/>
          <w:szCs w:val="24"/>
        </w:rPr>
        <w:t>87</w:t>
      </w:r>
      <w:r w:rsidR="001075DA" w:rsidRPr="00610E9F">
        <w:rPr>
          <w:rFonts w:ascii="Arial" w:hAnsi="Arial" w:cs="Arial"/>
          <w:sz w:val="24"/>
          <w:szCs w:val="24"/>
        </w:rPr>
        <w:t>). Flera understryker värdet, och nödvändigheten av förtroende och relation i mötet mellan personal inom välfärden och personer som ansöker om och behöver stöd av olika slag</w:t>
      </w:r>
      <w:r w:rsidR="001075DA">
        <w:rPr>
          <w:rFonts w:ascii="Arial" w:hAnsi="Arial" w:cs="Arial"/>
          <w:sz w:val="24"/>
          <w:szCs w:val="24"/>
        </w:rPr>
        <w:t xml:space="preserve"> (</w:t>
      </w:r>
      <w:r w:rsidR="001075DA" w:rsidRPr="00610E9F">
        <w:rPr>
          <w:rFonts w:ascii="Arial" w:hAnsi="Arial" w:cs="Arial"/>
          <w:sz w:val="24"/>
          <w:szCs w:val="24"/>
        </w:rPr>
        <w:t xml:space="preserve">se </w:t>
      </w:r>
      <w:r w:rsidR="00731C99">
        <w:rPr>
          <w:rFonts w:ascii="Arial" w:hAnsi="Arial" w:cs="Arial"/>
          <w:sz w:val="24"/>
          <w:szCs w:val="24"/>
        </w:rPr>
        <w:t xml:space="preserve">även </w:t>
      </w:r>
      <w:r w:rsidR="001075DA" w:rsidRPr="00610E9F">
        <w:rPr>
          <w:rFonts w:ascii="Arial" w:hAnsi="Arial" w:cs="Arial"/>
          <w:sz w:val="24"/>
          <w:szCs w:val="24"/>
        </w:rPr>
        <w:t>exempelvis</w:t>
      </w:r>
      <w:r w:rsidR="00A616F2">
        <w:rPr>
          <w:rFonts w:ascii="Arial" w:hAnsi="Arial" w:cs="Arial"/>
          <w:sz w:val="24"/>
          <w:szCs w:val="24"/>
        </w:rPr>
        <w:t xml:space="preserve"> </w:t>
      </w:r>
      <w:proofErr w:type="spellStart"/>
      <w:r w:rsidR="00A616F2">
        <w:rPr>
          <w:rFonts w:ascii="Arial" w:hAnsi="Arial" w:cs="Arial"/>
          <w:sz w:val="24"/>
          <w:szCs w:val="24"/>
        </w:rPr>
        <w:t>Ineland</w:t>
      </w:r>
      <w:proofErr w:type="spellEnd"/>
      <w:r w:rsidR="00B93B92">
        <w:rPr>
          <w:rFonts w:ascii="Arial" w:hAnsi="Arial" w:cs="Arial"/>
          <w:sz w:val="24"/>
          <w:szCs w:val="24"/>
        </w:rPr>
        <w:t xml:space="preserve"> </w:t>
      </w:r>
      <w:proofErr w:type="spellStart"/>
      <w:proofErr w:type="gramStart"/>
      <w:r w:rsidR="00B93B92">
        <w:rPr>
          <w:rFonts w:ascii="Arial" w:hAnsi="Arial" w:cs="Arial"/>
          <w:sz w:val="24"/>
          <w:szCs w:val="24"/>
        </w:rPr>
        <w:t>m.fl</w:t>
      </w:r>
      <w:proofErr w:type="spellEnd"/>
      <w:proofErr w:type="gramEnd"/>
      <w:r w:rsidR="00A616F2">
        <w:rPr>
          <w:rFonts w:ascii="Arial" w:hAnsi="Arial" w:cs="Arial"/>
          <w:sz w:val="24"/>
          <w:szCs w:val="24"/>
        </w:rPr>
        <w:t xml:space="preserve"> 2019; </w:t>
      </w:r>
      <w:r w:rsidR="001075DA" w:rsidRPr="00610E9F">
        <w:rPr>
          <w:rFonts w:ascii="Arial" w:hAnsi="Arial" w:cs="Arial"/>
          <w:sz w:val="24"/>
          <w:szCs w:val="24"/>
        </w:rPr>
        <w:t xml:space="preserve">Olin och </w:t>
      </w:r>
      <w:proofErr w:type="spellStart"/>
      <w:r w:rsidR="001075DA" w:rsidRPr="00610E9F">
        <w:rPr>
          <w:rFonts w:ascii="Arial" w:hAnsi="Arial" w:cs="Arial"/>
          <w:sz w:val="24"/>
          <w:szCs w:val="24"/>
        </w:rPr>
        <w:t>Ringsby</w:t>
      </w:r>
      <w:proofErr w:type="spellEnd"/>
      <w:r w:rsidR="001075DA" w:rsidRPr="00610E9F">
        <w:rPr>
          <w:rFonts w:ascii="Arial" w:hAnsi="Arial" w:cs="Arial"/>
          <w:sz w:val="24"/>
          <w:szCs w:val="24"/>
        </w:rPr>
        <w:t xml:space="preserve"> Jansson 2009). Relevansen av den uppfattningen bekräftas också i samtal som sker med ledarna- och det samspel som iakttas mellan dem och personerna under observationerna. Precis som Höglund (2020) beskriver det, ”Handledaren/handledarnas personlighet, kunskaper, intressen och ledarstil är central för den sociala praktiken vid gården” (s.121), framstår ledare i den här studien och deras goda vilja, aktiva, respektfulla och kompetenta hållning dels uppskattas av personerna, dels bidra till att en relation kan utvecklas</w:t>
      </w:r>
      <w:r w:rsidR="001075DA">
        <w:rPr>
          <w:rFonts w:ascii="Arial" w:hAnsi="Arial" w:cs="Arial"/>
          <w:sz w:val="24"/>
          <w:szCs w:val="24"/>
        </w:rPr>
        <w:t xml:space="preserve"> och får fylla den funktion de framstår som att de gör</w:t>
      </w:r>
      <w:r w:rsidR="001075DA" w:rsidRPr="00610E9F">
        <w:rPr>
          <w:rFonts w:ascii="Arial" w:hAnsi="Arial" w:cs="Arial"/>
          <w:sz w:val="24"/>
          <w:szCs w:val="24"/>
        </w:rPr>
        <w:t xml:space="preserve">. </w:t>
      </w:r>
      <w:r w:rsidR="001075DA">
        <w:rPr>
          <w:rFonts w:ascii="Arial" w:hAnsi="Arial" w:cs="Arial"/>
          <w:sz w:val="24"/>
          <w:szCs w:val="24"/>
        </w:rPr>
        <w:t>Ledarnas sätt lägger grunden för</w:t>
      </w:r>
      <w:r w:rsidR="001075DA" w:rsidRPr="00610E9F">
        <w:rPr>
          <w:rFonts w:ascii="Arial" w:hAnsi="Arial" w:cs="Arial"/>
          <w:sz w:val="24"/>
          <w:szCs w:val="24"/>
        </w:rPr>
        <w:t xml:space="preserve"> ett ”anti-institutionellt handlande”, som minskar risken för att personer som har stöd omvandlas till objekt och/eller de brukare och klienter de riskerar att bli som användare av stöd (Levin 2017). </w:t>
      </w:r>
    </w:p>
    <w:p w14:paraId="0AFD5EF6" w14:textId="77777777" w:rsidR="001075DA" w:rsidRPr="00610E9F" w:rsidRDefault="001075DA" w:rsidP="001075DA">
      <w:pPr>
        <w:rPr>
          <w:rFonts w:ascii="Arial" w:hAnsi="Arial" w:cs="Arial"/>
          <w:sz w:val="24"/>
          <w:szCs w:val="24"/>
        </w:rPr>
      </w:pPr>
      <w:r w:rsidRPr="00610E9F">
        <w:rPr>
          <w:rFonts w:ascii="Arial" w:hAnsi="Arial" w:cs="Arial"/>
          <w:sz w:val="24"/>
          <w:szCs w:val="24"/>
        </w:rPr>
        <w:t>Här uppfattas också, vilket har organisatorisk karaktär, antalet människor som är inblandade och den tid de ges spela roll, de är inte fler än att det kan uppstå relationella band, och det som sker har skett och över tid och pågår utan förutbestämda stopp och tidsramar. Organisationens roll för den möjligheten är konstaterad av fler (se exempelvis</w:t>
      </w:r>
      <w:r>
        <w:rPr>
          <w:rFonts w:ascii="Arial" w:hAnsi="Arial" w:cs="Arial"/>
          <w:sz w:val="24"/>
          <w:szCs w:val="24"/>
        </w:rPr>
        <w:t xml:space="preserve"> Mansell &amp; </w:t>
      </w:r>
      <w:proofErr w:type="spellStart"/>
      <w:r>
        <w:rPr>
          <w:rFonts w:ascii="Arial" w:hAnsi="Arial" w:cs="Arial"/>
          <w:sz w:val="24"/>
          <w:szCs w:val="24"/>
        </w:rPr>
        <w:t>Beadle</w:t>
      </w:r>
      <w:proofErr w:type="spellEnd"/>
      <w:r>
        <w:rPr>
          <w:rFonts w:ascii="Arial" w:hAnsi="Arial" w:cs="Arial"/>
          <w:sz w:val="24"/>
          <w:szCs w:val="24"/>
        </w:rPr>
        <w:t>-Brown 2012; Werner 2012</w:t>
      </w:r>
      <w:r w:rsidRPr="00610E9F">
        <w:rPr>
          <w:rFonts w:ascii="Arial" w:hAnsi="Arial" w:cs="Arial"/>
          <w:sz w:val="24"/>
          <w:szCs w:val="24"/>
        </w:rPr>
        <w:t xml:space="preserve">). Inom socialpedagogiken ställs relationens betydelse för utveckling i fokus, enligt till exempel </w:t>
      </w:r>
      <w:proofErr w:type="spellStart"/>
      <w:r w:rsidRPr="00610E9F">
        <w:rPr>
          <w:rFonts w:ascii="Arial" w:hAnsi="Arial" w:cs="Arial"/>
          <w:sz w:val="24"/>
          <w:szCs w:val="24"/>
        </w:rPr>
        <w:t>Ringsby</w:t>
      </w:r>
      <w:proofErr w:type="spellEnd"/>
      <w:r w:rsidRPr="00610E9F">
        <w:rPr>
          <w:rFonts w:ascii="Arial" w:hAnsi="Arial" w:cs="Arial"/>
          <w:sz w:val="24"/>
          <w:szCs w:val="24"/>
        </w:rPr>
        <w:t xml:space="preserve"> Jansson och Olin (20</w:t>
      </w:r>
      <w:r>
        <w:rPr>
          <w:rFonts w:ascii="Arial" w:hAnsi="Arial" w:cs="Arial"/>
          <w:sz w:val="24"/>
          <w:szCs w:val="24"/>
        </w:rPr>
        <w:t>19</w:t>
      </w:r>
      <w:r w:rsidRPr="00610E9F">
        <w:rPr>
          <w:rFonts w:ascii="Arial" w:hAnsi="Arial" w:cs="Arial"/>
          <w:sz w:val="24"/>
          <w:szCs w:val="24"/>
        </w:rPr>
        <w:t>) beskriver välfärdsaktörer tre teman som fungerar främjande gällande att stödja unga vuxna med IF ut i arbetslivet; social</w:t>
      </w:r>
      <w:r>
        <w:rPr>
          <w:rFonts w:ascii="Arial" w:hAnsi="Arial" w:cs="Arial"/>
          <w:sz w:val="24"/>
          <w:szCs w:val="24"/>
        </w:rPr>
        <w:t>a</w:t>
      </w:r>
      <w:r w:rsidRPr="00610E9F">
        <w:rPr>
          <w:rFonts w:ascii="Arial" w:hAnsi="Arial" w:cs="Arial"/>
          <w:sz w:val="24"/>
          <w:szCs w:val="24"/>
        </w:rPr>
        <w:t xml:space="preserve"> relationer, gemenskap och möten. </w:t>
      </w:r>
    </w:p>
    <w:p w14:paraId="3530C169" w14:textId="77777777" w:rsidR="001075DA" w:rsidRDefault="001075DA" w:rsidP="001075DA">
      <w:pPr>
        <w:rPr>
          <w:rFonts w:ascii="Arial" w:hAnsi="Arial" w:cs="Arial"/>
          <w:sz w:val="24"/>
          <w:szCs w:val="24"/>
        </w:rPr>
      </w:pPr>
      <w:r w:rsidRPr="00610E9F">
        <w:rPr>
          <w:rFonts w:ascii="Arial" w:hAnsi="Arial" w:cs="Arial"/>
          <w:sz w:val="24"/>
          <w:szCs w:val="24"/>
        </w:rPr>
        <w:t xml:space="preserve">Som ytterligare främjande frågan om relationer och hur dessa upplevs spelar det in hur ledare förhåller sig till hästarna. I studien bemöts de som individer, visas respekt </w:t>
      </w:r>
      <w:r w:rsidRPr="00610E9F">
        <w:rPr>
          <w:rFonts w:ascii="Arial" w:hAnsi="Arial" w:cs="Arial"/>
          <w:sz w:val="24"/>
          <w:szCs w:val="24"/>
        </w:rPr>
        <w:lastRenderedPageBreak/>
        <w:t>för sin art och värnas då så behövs. Carlsson (2018) och Höglund (2020) till exempel pekar på att det betyder något för deltagares möjligheter att ingå i relation vilket är grundläggande för utveckling och ofta en väg till att hen sen ska kunna utveckla en relation till ledaren för aktiviteten och vidare andra inom ramen för den och i övriga livet. Synen på och bemötandet av hästen är under förändring från att mer ha setts och använts som ett objekt (till för människan), har subjekts-synen vunnit mark men som flera påvisar, det finns fortfarande rester av de mer maktfullkomliga objekts-tänket kring hästen och hur den kan bemötas (Hallberg 2018; Fine et al</w:t>
      </w:r>
      <w:r>
        <w:rPr>
          <w:rFonts w:ascii="Arial" w:hAnsi="Arial" w:cs="Arial"/>
          <w:sz w:val="24"/>
          <w:szCs w:val="24"/>
        </w:rPr>
        <w:t>.</w:t>
      </w:r>
      <w:r w:rsidRPr="00610E9F">
        <w:rPr>
          <w:rFonts w:ascii="Arial" w:hAnsi="Arial" w:cs="Arial"/>
          <w:sz w:val="24"/>
          <w:szCs w:val="24"/>
        </w:rPr>
        <w:t xml:space="preserve"> 2019; </w:t>
      </w:r>
      <w:r>
        <w:rPr>
          <w:rFonts w:ascii="Arial" w:hAnsi="Arial" w:cs="Arial"/>
          <w:sz w:val="24"/>
          <w:szCs w:val="24"/>
        </w:rPr>
        <w:t xml:space="preserve">Lundberg 2019; </w:t>
      </w:r>
      <w:r w:rsidRPr="00610E9F">
        <w:rPr>
          <w:rFonts w:ascii="Arial" w:hAnsi="Arial" w:cs="Arial"/>
          <w:sz w:val="24"/>
          <w:szCs w:val="24"/>
        </w:rPr>
        <w:t xml:space="preserve">Zetterqvist </w:t>
      </w:r>
      <w:proofErr w:type="spellStart"/>
      <w:r w:rsidRPr="00610E9F">
        <w:rPr>
          <w:rFonts w:ascii="Arial" w:hAnsi="Arial" w:cs="Arial"/>
          <w:sz w:val="24"/>
          <w:szCs w:val="24"/>
        </w:rPr>
        <w:t>Blokhuis</w:t>
      </w:r>
      <w:proofErr w:type="spellEnd"/>
      <w:r w:rsidRPr="00610E9F">
        <w:rPr>
          <w:rFonts w:ascii="Arial" w:hAnsi="Arial" w:cs="Arial"/>
          <w:sz w:val="24"/>
          <w:szCs w:val="24"/>
        </w:rPr>
        <w:t xml:space="preserve"> &amp; Andersson 2019). Hur detta hanteras är alltså av särskild vikt och då inte enkom för hästarnas skull och kvaliteten på den relation som personer kan upprätta med dem vilket förekommer och ges betydelse (se även Höglund, 2020), utan även hur personer i olika aktiviteter kan ingå relation med ledaren och andra för aktiviteten relevanta personer. Som särskilt Carlsson (2018) lyfter fram, kopplar detta också till deras upplevelse av sin aktivitet.  </w:t>
      </w:r>
    </w:p>
    <w:p w14:paraId="2A789BE8" w14:textId="77777777" w:rsidR="001075DA" w:rsidRPr="00610E9F" w:rsidRDefault="001075DA" w:rsidP="001075DA">
      <w:pPr>
        <w:rPr>
          <w:rFonts w:ascii="Arial" w:hAnsi="Arial" w:cs="Arial"/>
          <w:sz w:val="24"/>
          <w:szCs w:val="24"/>
        </w:rPr>
      </w:pPr>
      <w:r>
        <w:rPr>
          <w:rFonts w:ascii="Arial" w:hAnsi="Arial" w:cs="Arial"/>
          <w:sz w:val="24"/>
          <w:szCs w:val="24"/>
        </w:rPr>
        <w:t xml:space="preserve">Även relationen till hästen uppfattas och beskrivs av några av personerna. Höglund (2020) skriver att </w:t>
      </w:r>
      <w:r w:rsidRPr="00610E9F">
        <w:rPr>
          <w:rFonts w:ascii="Arial" w:hAnsi="Arial" w:cs="Arial"/>
          <w:sz w:val="24"/>
          <w:szCs w:val="24"/>
        </w:rPr>
        <w:t>”Det blir också tydligt att deltagarna har sina personliga relationer med vissa av djuren” (s. 123).</w:t>
      </w:r>
      <w:r>
        <w:rPr>
          <w:rFonts w:ascii="Arial" w:hAnsi="Arial" w:cs="Arial"/>
          <w:sz w:val="24"/>
          <w:szCs w:val="24"/>
        </w:rPr>
        <w:t xml:space="preserve"> </w:t>
      </w:r>
      <w:r w:rsidRPr="00610E9F">
        <w:rPr>
          <w:rFonts w:ascii="Arial" w:hAnsi="Arial" w:cs="Arial"/>
          <w:sz w:val="24"/>
          <w:szCs w:val="24"/>
        </w:rPr>
        <w:t xml:space="preserve">Inom </w:t>
      </w:r>
      <w:r>
        <w:rPr>
          <w:rFonts w:ascii="Arial" w:hAnsi="Arial" w:cs="Arial"/>
          <w:sz w:val="24"/>
          <w:szCs w:val="24"/>
        </w:rPr>
        <w:t xml:space="preserve">HUI </w:t>
      </w:r>
      <w:r w:rsidRPr="00610E9F">
        <w:rPr>
          <w:rFonts w:ascii="Arial" w:hAnsi="Arial" w:cs="Arial"/>
          <w:sz w:val="24"/>
          <w:szCs w:val="24"/>
        </w:rPr>
        <w:t xml:space="preserve">(Håkansson </w:t>
      </w:r>
      <w:proofErr w:type="gramStart"/>
      <w:r w:rsidRPr="00610E9F">
        <w:rPr>
          <w:rFonts w:ascii="Arial" w:hAnsi="Arial" w:cs="Arial"/>
          <w:sz w:val="24"/>
          <w:szCs w:val="24"/>
        </w:rPr>
        <w:t>m.fl.</w:t>
      </w:r>
      <w:proofErr w:type="gramEnd"/>
      <w:r w:rsidRPr="00610E9F">
        <w:rPr>
          <w:rFonts w:ascii="Arial" w:hAnsi="Arial" w:cs="Arial"/>
          <w:sz w:val="24"/>
          <w:szCs w:val="24"/>
        </w:rPr>
        <w:t xml:space="preserve"> 2020) beskrivs en möjlig betydelse med kontakten med hästen som handlar om den närhet den kan ge och närhetens betydelse i allmänhet för oss människor. Själv inspireras jag mycket av det Hagström (2018) baserar sin avhandling på, nämligen mötet med hästen då denne ses som, förvisso en annan art men en (mer) jämlik och någon som har också mig att lära, och att det i den hållningen ligger en chans till lärande, ett pedagogiskt mellanrum. </w:t>
      </w:r>
    </w:p>
    <w:p w14:paraId="7001E70C" w14:textId="77777777" w:rsidR="001075DA" w:rsidRPr="000F5FBF" w:rsidRDefault="001075DA" w:rsidP="001075DA">
      <w:pPr>
        <w:pStyle w:val="Rubrik1"/>
        <w:rPr>
          <w:rFonts w:ascii="Arial" w:hAnsi="Arial" w:cs="Arial"/>
          <w:b/>
          <w:bCs/>
          <w:sz w:val="28"/>
          <w:szCs w:val="28"/>
        </w:rPr>
      </w:pPr>
      <w:r>
        <w:rPr>
          <w:rFonts w:ascii="Arial" w:hAnsi="Arial" w:cs="Arial"/>
          <w:b/>
          <w:bCs/>
          <w:sz w:val="28"/>
          <w:szCs w:val="28"/>
        </w:rPr>
        <w:t>I</w:t>
      </w:r>
      <w:r w:rsidRPr="000F5FBF">
        <w:rPr>
          <w:rFonts w:ascii="Arial" w:hAnsi="Arial" w:cs="Arial"/>
          <w:b/>
          <w:bCs/>
          <w:sz w:val="28"/>
          <w:szCs w:val="28"/>
        </w:rPr>
        <w:t>mplikationer</w:t>
      </w:r>
      <w:r>
        <w:rPr>
          <w:rFonts w:ascii="Arial" w:hAnsi="Arial" w:cs="Arial"/>
          <w:b/>
          <w:bCs/>
          <w:sz w:val="28"/>
          <w:szCs w:val="28"/>
        </w:rPr>
        <w:t xml:space="preserve"> till praktik och forskning</w:t>
      </w:r>
    </w:p>
    <w:p w14:paraId="1409BA69" w14:textId="77777777" w:rsidR="001075DA" w:rsidRDefault="001075DA" w:rsidP="001075DA">
      <w:pPr>
        <w:rPr>
          <w:rFonts w:ascii="Arial" w:hAnsi="Arial" w:cs="Arial"/>
          <w:sz w:val="24"/>
          <w:szCs w:val="24"/>
        </w:rPr>
      </w:pPr>
      <w:r>
        <w:rPr>
          <w:rFonts w:ascii="Arial" w:hAnsi="Arial" w:cs="Arial"/>
          <w:sz w:val="24"/>
          <w:szCs w:val="24"/>
        </w:rPr>
        <w:t xml:space="preserve">Den mening personer med IF eller kognitiv funktionsnedsättning ger sina hästrelaterade aktiviteter uppfattas som präglad av deras </w:t>
      </w:r>
      <w:r w:rsidRPr="00B73AFC">
        <w:rPr>
          <w:rFonts w:ascii="Arial" w:hAnsi="Arial" w:cs="Arial"/>
          <w:i/>
          <w:iCs/>
          <w:sz w:val="24"/>
          <w:szCs w:val="24"/>
        </w:rPr>
        <w:t>vilja</w:t>
      </w:r>
      <w:r>
        <w:rPr>
          <w:rFonts w:ascii="Arial" w:hAnsi="Arial" w:cs="Arial"/>
          <w:sz w:val="24"/>
          <w:szCs w:val="24"/>
        </w:rPr>
        <w:t xml:space="preserve"> till aktiviteten, av att aktiviteten arrangeras på ett sätt som gör att </w:t>
      </w:r>
      <w:r w:rsidRPr="00F8135D">
        <w:rPr>
          <w:rFonts w:ascii="Arial" w:hAnsi="Arial" w:cs="Arial"/>
          <w:i/>
          <w:iCs/>
          <w:sz w:val="24"/>
          <w:szCs w:val="24"/>
        </w:rPr>
        <w:t>de kan utföra den och fylla en funktion</w:t>
      </w:r>
      <w:r>
        <w:rPr>
          <w:rFonts w:ascii="Arial" w:hAnsi="Arial" w:cs="Arial"/>
          <w:sz w:val="24"/>
          <w:szCs w:val="24"/>
        </w:rPr>
        <w:t xml:space="preserve">. Det som görs är också </w:t>
      </w:r>
      <w:r w:rsidRPr="00B73AFC">
        <w:rPr>
          <w:rFonts w:ascii="Arial" w:hAnsi="Arial" w:cs="Arial"/>
          <w:i/>
          <w:iCs/>
          <w:sz w:val="24"/>
          <w:szCs w:val="24"/>
        </w:rPr>
        <w:t>på riktigt</w:t>
      </w:r>
      <w:r>
        <w:rPr>
          <w:rFonts w:ascii="Arial" w:hAnsi="Arial" w:cs="Arial"/>
          <w:i/>
          <w:iCs/>
          <w:sz w:val="24"/>
          <w:szCs w:val="24"/>
        </w:rPr>
        <w:t xml:space="preserve"> </w:t>
      </w:r>
      <w:r>
        <w:rPr>
          <w:rFonts w:ascii="Arial" w:hAnsi="Arial" w:cs="Arial"/>
          <w:sz w:val="24"/>
          <w:szCs w:val="24"/>
        </w:rPr>
        <w:t xml:space="preserve">och </w:t>
      </w:r>
      <w:r w:rsidRPr="00AA3AC7">
        <w:rPr>
          <w:rFonts w:ascii="Arial" w:hAnsi="Arial" w:cs="Arial"/>
          <w:i/>
          <w:iCs/>
          <w:sz w:val="24"/>
          <w:szCs w:val="24"/>
        </w:rPr>
        <w:t>delas</w:t>
      </w:r>
      <w:r>
        <w:rPr>
          <w:rFonts w:ascii="Arial" w:hAnsi="Arial" w:cs="Arial"/>
          <w:sz w:val="24"/>
          <w:szCs w:val="24"/>
        </w:rPr>
        <w:t xml:space="preserve"> av alla inblandade. Som avgörande framstår också </w:t>
      </w:r>
      <w:r w:rsidRPr="00B73AFC">
        <w:rPr>
          <w:rFonts w:ascii="Arial" w:hAnsi="Arial" w:cs="Arial"/>
          <w:i/>
          <w:iCs/>
          <w:sz w:val="24"/>
          <w:szCs w:val="24"/>
        </w:rPr>
        <w:t>relationer</w:t>
      </w:r>
      <w:r>
        <w:rPr>
          <w:rFonts w:ascii="Arial" w:hAnsi="Arial" w:cs="Arial"/>
          <w:sz w:val="24"/>
          <w:szCs w:val="24"/>
        </w:rPr>
        <w:t xml:space="preserve">, att man känner (varandra) och är känd, främst i förhållande till ledaren men även hästarna. Allt sammantaget och hur det går till uppfattas bjuda motstånd mot och motverka den annars vanligt förekommande kategorisering och generalisering som sker i social välfärd. Med grund i detta framstår följande som möjliga implikationer till praktik och vidare forskning: </w:t>
      </w:r>
    </w:p>
    <w:p w14:paraId="54411C25" w14:textId="77777777" w:rsidR="001075DA" w:rsidRDefault="001075DA" w:rsidP="001075DA">
      <w:pPr>
        <w:rPr>
          <w:rFonts w:ascii="Arial" w:hAnsi="Arial" w:cs="Arial"/>
          <w:sz w:val="24"/>
          <w:szCs w:val="24"/>
        </w:rPr>
      </w:pPr>
      <w:r>
        <w:rPr>
          <w:rFonts w:ascii="Arial" w:hAnsi="Arial" w:cs="Arial"/>
          <w:sz w:val="24"/>
          <w:szCs w:val="24"/>
        </w:rPr>
        <w:t xml:space="preserve">Att utgå ifrån och studera betydelsen av människors delaktighet i- och påverkan på det de gör och erbjuds i fråga om aktiviteter och insatser av olika slag har här betraktats ur ett rättighets- och värdighetsperspektiv men också den slags effektivitet. Det sistnämnda äger också sin relevans sett till vad personer får ut av sina aktiviteter och/eller insatser – och i förlängningen även organisationer, verksamheter och välfärden som samhälleligt område. Till bilden hör här också värdet av att få vara i aktivitet tillsammans med andra, som också vill vara just där, och uppskattar den för dess innehåll. Slutligen också, organisera för samt undersök och diskutera möjligheter och utmaningar med att det som sker är så att säga på riktigt och inte konstruerat. Liksom detta att involvera andra levande varelser, vars rätt och väl och ve måste beaktas, vilket möjliggör den meningsfullhet som uppfattats i studien. Allra sist, möjliggör och undersök och problematisera relationers betydelse som kräver och </w:t>
      </w:r>
      <w:r>
        <w:rPr>
          <w:rFonts w:ascii="Arial" w:hAnsi="Arial" w:cs="Arial"/>
          <w:sz w:val="24"/>
          <w:szCs w:val="24"/>
        </w:rPr>
        <w:lastRenderedPageBreak/>
        <w:t xml:space="preserve">talar för den särskilda omsorgsgrund verksamheter för och med människor, här även djur, behöver vila på – den som inte odelat tror på det mätbara eller den som ser de personer det handlar om och deras rätt till jämlika villkor och egen röst som en del i den kunskap som ska ligga till grund för verksamhetens vara och utveckling. </w:t>
      </w:r>
    </w:p>
    <w:p w14:paraId="60E194A7" w14:textId="77777777" w:rsidR="001075DA" w:rsidRPr="00610E9F" w:rsidRDefault="001075DA" w:rsidP="001075DA">
      <w:pPr>
        <w:rPr>
          <w:rFonts w:ascii="Arial" w:hAnsi="Arial" w:cs="Arial"/>
          <w:sz w:val="24"/>
          <w:szCs w:val="24"/>
        </w:rPr>
      </w:pPr>
      <w:r>
        <w:rPr>
          <w:rFonts w:ascii="Arial" w:hAnsi="Arial" w:cs="Arial"/>
          <w:sz w:val="24"/>
          <w:szCs w:val="24"/>
        </w:rPr>
        <w:t>Allra sist, r</w:t>
      </w:r>
      <w:r w:rsidRPr="00610E9F">
        <w:rPr>
          <w:rFonts w:ascii="Arial" w:hAnsi="Arial" w:cs="Arial"/>
          <w:sz w:val="24"/>
          <w:szCs w:val="24"/>
        </w:rPr>
        <w:t xml:space="preserve">elevansen av valet att genomföra bildsamtal framstår som fortsatt hög, fotografierna uppfattades främja personernas förmåga att ta del i samtalet och även kunna påverka det (se även </w:t>
      </w:r>
      <w:proofErr w:type="spellStart"/>
      <w:r w:rsidRPr="00610E9F">
        <w:rPr>
          <w:rFonts w:ascii="Arial" w:hAnsi="Arial" w:cs="Arial"/>
          <w:sz w:val="24"/>
          <w:szCs w:val="24"/>
        </w:rPr>
        <w:t>Wernersjö</w:t>
      </w:r>
      <w:proofErr w:type="spellEnd"/>
      <w:r w:rsidRPr="00610E9F">
        <w:rPr>
          <w:rFonts w:ascii="Arial" w:hAnsi="Arial" w:cs="Arial"/>
          <w:sz w:val="24"/>
          <w:szCs w:val="24"/>
        </w:rPr>
        <w:t xml:space="preserve">, Gustavsson &amp; Dahlstedt, 2020) och det uppfattades bli som Wang och </w:t>
      </w:r>
      <w:proofErr w:type="spellStart"/>
      <w:r w:rsidRPr="00610E9F">
        <w:rPr>
          <w:rFonts w:ascii="Arial" w:hAnsi="Arial" w:cs="Arial"/>
          <w:sz w:val="24"/>
          <w:szCs w:val="24"/>
        </w:rPr>
        <w:t>Burris</w:t>
      </w:r>
      <w:proofErr w:type="spellEnd"/>
      <w:r w:rsidRPr="00610E9F">
        <w:rPr>
          <w:rFonts w:ascii="Arial" w:hAnsi="Arial" w:cs="Arial"/>
          <w:sz w:val="24"/>
          <w:szCs w:val="24"/>
        </w:rPr>
        <w:t xml:space="preserve"> (1998) beskriver är själva tanken med Photovoice som inspirerat den här studien, att bilderna möjliggjorde att personerna fick vara experter, de som kunde saker om sin aktivitet och påverkade samtalens fokus. </w:t>
      </w:r>
    </w:p>
    <w:p w14:paraId="4910A302" w14:textId="77777777" w:rsidR="001075DA" w:rsidRPr="006D0493" w:rsidRDefault="001075DA" w:rsidP="001075DA">
      <w:pPr>
        <w:pStyle w:val="Rubrik1"/>
        <w:rPr>
          <w:lang w:val="en-US"/>
        </w:rPr>
      </w:pPr>
      <w:proofErr w:type="spellStart"/>
      <w:r w:rsidRPr="006D0493">
        <w:rPr>
          <w:lang w:val="en-US"/>
        </w:rPr>
        <w:t>Referenser</w:t>
      </w:r>
      <w:proofErr w:type="spellEnd"/>
    </w:p>
    <w:p w14:paraId="62FB0A03" w14:textId="56C74CB1" w:rsidR="008E2FBA" w:rsidRPr="006D0493" w:rsidRDefault="008E2FBA" w:rsidP="001075DA">
      <w:pPr>
        <w:rPr>
          <w:rFonts w:ascii="Arial" w:hAnsi="Arial" w:cs="Arial"/>
          <w:sz w:val="24"/>
          <w:szCs w:val="24"/>
        </w:rPr>
      </w:pPr>
      <w:r w:rsidRPr="008E2FBA">
        <w:rPr>
          <w:rFonts w:ascii="Arial" w:hAnsi="Arial" w:cs="Arial"/>
          <w:sz w:val="24"/>
          <w:szCs w:val="24"/>
          <w:lang w:val="en-US"/>
        </w:rPr>
        <w:t xml:space="preserve">Berger, P L, &amp; </w:t>
      </w:r>
      <w:proofErr w:type="spellStart"/>
      <w:r w:rsidRPr="008E2FBA">
        <w:rPr>
          <w:rFonts w:ascii="Arial" w:hAnsi="Arial" w:cs="Arial"/>
          <w:sz w:val="24"/>
          <w:szCs w:val="24"/>
          <w:lang w:val="en-US"/>
        </w:rPr>
        <w:t>Luckmann</w:t>
      </w:r>
      <w:proofErr w:type="spellEnd"/>
      <w:r w:rsidRPr="008E2FBA">
        <w:rPr>
          <w:rFonts w:ascii="Arial" w:hAnsi="Arial" w:cs="Arial"/>
          <w:sz w:val="24"/>
          <w:szCs w:val="24"/>
          <w:lang w:val="en-US"/>
        </w:rPr>
        <w:t>, T (1991) </w:t>
      </w:r>
      <w:r w:rsidRPr="008E2FBA">
        <w:rPr>
          <w:rFonts w:ascii="Arial" w:hAnsi="Arial" w:cs="Arial"/>
          <w:i/>
          <w:iCs/>
          <w:sz w:val="24"/>
          <w:szCs w:val="24"/>
          <w:lang w:val="en-US"/>
        </w:rPr>
        <w:t>The social construction of reality: a treatise in the sociology of knowledge. </w:t>
      </w:r>
      <w:r w:rsidRPr="006D0493">
        <w:rPr>
          <w:rFonts w:ascii="Arial" w:hAnsi="Arial" w:cs="Arial"/>
          <w:i/>
          <w:iCs/>
          <w:sz w:val="24"/>
          <w:szCs w:val="24"/>
        </w:rPr>
        <w:t>London:</w:t>
      </w:r>
      <w:r w:rsidR="00742FE6" w:rsidRPr="006D0493">
        <w:rPr>
          <w:rFonts w:ascii="Arial" w:hAnsi="Arial" w:cs="Arial"/>
          <w:i/>
          <w:iCs/>
          <w:sz w:val="24"/>
          <w:szCs w:val="24"/>
        </w:rPr>
        <w:t xml:space="preserve"> </w:t>
      </w:r>
      <w:r w:rsidRPr="006D0493">
        <w:rPr>
          <w:rFonts w:ascii="Arial" w:hAnsi="Arial" w:cs="Arial"/>
          <w:sz w:val="24"/>
          <w:szCs w:val="24"/>
        </w:rPr>
        <w:t>Penguin.</w:t>
      </w:r>
    </w:p>
    <w:p w14:paraId="05F27747" w14:textId="395A252A" w:rsidR="00C36C1A" w:rsidRPr="00426C9A" w:rsidRDefault="00C36C1A" w:rsidP="001075DA">
      <w:pPr>
        <w:rPr>
          <w:rFonts w:ascii="Arial" w:hAnsi="Arial" w:cs="Arial"/>
          <w:sz w:val="24"/>
          <w:szCs w:val="24"/>
        </w:rPr>
      </w:pPr>
      <w:r w:rsidRPr="00D301A0">
        <w:rPr>
          <w:rFonts w:ascii="Arial" w:hAnsi="Arial" w:cs="Arial"/>
          <w:sz w:val="24"/>
          <w:szCs w:val="24"/>
        </w:rPr>
        <w:t xml:space="preserve">Breivik, </w:t>
      </w:r>
      <w:r w:rsidR="009A17B6">
        <w:rPr>
          <w:rFonts w:ascii="Arial" w:hAnsi="Arial" w:cs="Arial"/>
          <w:sz w:val="24"/>
          <w:szCs w:val="24"/>
        </w:rPr>
        <w:t>J-K</w:t>
      </w:r>
      <w:r w:rsidRPr="00D301A0">
        <w:rPr>
          <w:rFonts w:ascii="Arial" w:hAnsi="Arial" w:cs="Arial"/>
          <w:sz w:val="24"/>
          <w:szCs w:val="24"/>
        </w:rPr>
        <w:t xml:space="preserve">. </w:t>
      </w:r>
      <w:r w:rsidR="007A4BFD" w:rsidRPr="00D301A0">
        <w:rPr>
          <w:rFonts w:ascii="Arial" w:hAnsi="Arial" w:cs="Arial"/>
          <w:sz w:val="24"/>
          <w:szCs w:val="24"/>
        </w:rPr>
        <w:t xml:space="preserve">(2016). </w:t>
      </w:r>
      <w:r w:rsidR="00AE1DE6">
        <w:rPr>
          <w:rFonts w:ascii="Arial" w:hAnsi="Arial" w:cs="Arial"/>
          <w:sz w:val="24"/>
          <w:szCs w:val="24"/>
        </w:rPr>
        <w:t>Intersektionalitet och socialkonstruktivism</w:t>
      </w:r>
      <w:r w:rsidR="00D301A0">
        <w:rPr>
          <w:rFonts w:ascii="Arial" w:hAnsi="Arial" w:cs="Arial"/>
          <w:sz w:val="24"/>
          <w:szCs w:val="24"/>
        </w:rPr>
        <w:t xml:space="preserve">. I </w:t>
      </w:r>
      <w:r w:rsidRPr="00D301A0">
        <w:rPr>
          <w:rFonts w:ascii="Arial" w:hAnsi="Arial" w:cs="Arial"/>
          <w:sz w:val="24"/>
          <w:szCs w:val="24"/>
        </w:rPr>
        <w:t>Söder, M</w:t>
      </w:r>
      <w:r w:rsidR="00534741">
        <w:rPr>
          <w:rFonts w:ascii="Arial" w:hAnsi="Arial" w:cs="Arial"/>
          <w:sz w:val="24"/>
          <w:szCs w:val="24"/>
        </w:rPr>
        <w:t xml:space="preserve">. </w:t>
      </w:r>
      <w:r w:rsidRPr="00D301A0">
        <w:rPr>
          <w:rFonts w:ascii="Arial" w:hAnsi="Arial" w:cs="Arial"/>
          <w:sz w:val="24"/>
          <w:szCs w:val="24"/>
        </w:rPr>
        <w:t>&amp; Hugemark, A</w:t>
      </w:r>
      <w:r w:rsidR="00534741">
        <w:rPr>
          <w:rFonts w:ascii="Arial" w:hAnsi="Arial" w:cs="Arial"/>
          <w:sz w:val="24"/>
          <w:szCs w:val="24"/>
        </w:rPr>
        <w:t>.</w:t>
      </w:r>
      <w:r w:rsidRPr="00D301A0">
        <w:rPr>
          <w:rFonts w:ascii="Arial" w:hAnsi="Arial" w:cs="Arial"/>
          <w:sz w:val="24"/>
          <w:szCs w:val="24"/>
        </w:rPr>
        <w:t xml:space="preserve"> (red.) </w:t>
      </w:r>
      <w:r w:rsidRPr="006D0493">
        <w:rPr>
          <w:rFonts w:ascii="Arial" w:hAnsi="Arial" w:cs="Arial"/>
          <w:i/>
          <w:iCs/>
          <w:sz w:val="24"/>
          <w:szCs w:val="24"/>
        </w:rPr>
        <w:t>Bara funktions-hindrad? funktionshinder och intersektionalitet</w:t>
      </w:r>
      <w:r w:rsidRPr="006D0493">
        <w:rPr>
          <w:rFonts w:ascii="Arial" w:hAnsi="Arial" w:cs="Arial"/>
          <w:sz w:val="24"/>
          <w:szCs w:val="24"/>
        </w:rPr>
        <w:t xml:space="preserve">. </w:t>
      </w:r>
      <w:r w:rsidRPr="00426C9A">
        <w:rPr>
          <w:rFonts w:ascii="Arial" w:hAnsi="Arial" w:cs="Arial"/>
          <w:sz w:val="24"/>
          <w:szCs w:val="24"/>
        </w:rPr>
        <w:t>Gleerups.</w:t>
      </w:r>
    </w:p>
    <w:p w14:paraId="7DD3A7E6" w14:textId="3C6AA9A6" w:rsidR="000D3947" w:rsidRPr="00E307DB" w:rsidRDefault="000D3947" w:rsidP="001075DA">
      <w:pPr>
        <w:rPr>
          <w:rFonts w:ascii="Arial" w:hAnsi="Arial" w:cs="Arial"/>
          <w:sz w:val="24"/>
          <w:szCs w:val="24"/>
          <w:lang w:val="en-US"/>
        </w:rPr>
      </w:pPr>
      <w:r w:rsidRPr="00426C9A">
        <w:rPr>
          <w:rFonts w:ascii="Arial" w:hAnsi="Arial" w:cs="Arial"/>
          <w:sz w:val="24"/>
          <w:szCs w:val="24"/>
        </w:rPr>
        <w:t xml:space="preserve">Gustavsson, A., </w:t>
      </w:r>
      <w:r w:rsidR="000A584A" w:rsidRPr="00426C9A">
        <w:rPr>
          <w:rFonts w:ascii="Arial" w:hAnsi="Arial" w:cs="Arial"/>
          <w:sz w:val="24"/>
          <w:szCs w:val="24"/>
        </w:rPr>
        <w:t>Nyberg, C. &amp; Westin, C. (201</w:t>
      </w:r>
      <w:r w:rsidR="006D0751" w:rsidRPr="00426C9A">
        <w:rPr>
          <w:rFonts w:ascii="Arial" w:hAnsi="Arial" w:cs="Arial"/>
          <w:sz w:val="24"/>
          <w:szCs w:val="24"/>
        </w:rPr>
        <w:t>6</w:t>
      </w:r>
      <w:r w:rsidR="000A584A" w:rsidRPr="00426C9A">
        <w:rPr>
          <w:rFonts w:ascii="Arial" w:hAnsi="Arial" w:cs="Arial"/>
          <w:sz w:val="24"/>
          <w:szCs w:val="24"/>
        </w:rPr>
        <w:t>)</w:t>
      </w:r>
      <w:r w:rsidR="00E307DB" w:rsidRPr="00426C9A">
        <w:rPr>
          <w:rFonts w:ascii="Arial" w:hAnsi="Arial" w:cs="Arial"/>
          <w:sz w:val="24"/>
          <w:szCs w:val="24"/>
        </w:rPr>
        <w:t xml:space="preserve">. </w:t>
      </w:r>
      <w:r w:rsidR="00E307DB" w:rsidRPr="00E307DB">
        <w:rPr>
          <w:rFonts w:ascii="Arial" w:hAnsi="Arial" w:cs="Arial"/>
          <w:sz w:val="24"/>
          <w:szCs w:val="24"/>
          <w:lang w:val="en-US"/>
        </w:rPr>
        <w:t>Plurality and continuity—Understanding self-identity of persons with intellectual disability.</w:t>
      </w:r>
      <w:r w:rsidR="003B0E2C">
        <w:rPr>
          <w:rFonts w:ascii="Arial" w:hAnsi="Arial" w:cs="Arial"/>
          <w:sz w:val="24"/>
          <w:szCs w:val="24"/>
          <w:lang w:val="en-US"/>
        </w:rPr>
        <w:t xml:space="preserve"> Alter, Journal of Disability Research</w:t>
      </w:r>
      <w:r w:rsidR="00BC30EF">
        <w:rPr>
          <w:rFonts w:ascii="Arial" w:hAnsi="Arial" w:cs="Arial"/>
          <w:sz w:val="24"/>
          <w:szCs w:val="24"/>
          <w:lang w:val="en-US"/>
        </w:rPr>
        <w:t xml:space="preserve">, 10, 310-326. </w:t>
      </w:r>
      <w:hyperlink r:id="rId9" w:tgtFrame="_blank" w:tooltip="Persistent link using digital object identifier" w:history="1">
        <w:r w:rsidR="006E72D1" w:rsidRPr="00802E77">
          <w:rPr>
            <w:rStyle w:val="anchor-text"/>
            <w:rFonts w:ascii="Arial" w:hAnsi="Arial" w:cs="Arial"/>
            <w:color w:val="0272B1"/>
            <w:sz w:val="21"/>
            <w:szCs w:val="21"/>
            <w:lang w:val="en-US"/>
          </w:rPr>
          <w:t>https://doi.org/10.1016/j.alter.2016.06.003</w:t>
        </w:r>
      </w:hyperlink>
    </w:p>
    <w:p w14:paraId="1E4A637D" w14:textId="492139CA" w:rsidR="001075DA" w:rsidRDefault="001075DA" w:rsidP="001075DA">
      <w:pPr>
        <w:rPr>
          <w:rFonts w:ascii="Arial" w:hAnsi="Arial" w:cs="Arial"/>
          <w:sz w:val="24"/>
          <w:szCs w:val="24"/>
        </w:rPr>
      </w:pPr>
      <w:r w:rsidRPr="00EA0CA7">
        <w:rPr>
          <w:rFonts w:ascii="Arial" w:hAnsi="Arial" w:cs="Arial"/>
          <w:sz w:val="24"/>
          <w:szCs w:val="24"/>
        </w:rPr>
        <w:t xml:space="preserve">Håkansson, M., </w:t>
      </w:r>
      <w:proofErr w:type="spellStart"/>
      <w:r w:rsidRPr="00EA0CA7">
        <w:rPr>
          <w:rFonts w:ascii="Arial" w:hAnsi="Arial" w:cs="Arial"/>
          <w:sz w:val="24"/>
          <w:szCs w:val="24"/>
        </w:rPr>
        <w:t>Sassner</w:t>
      </w:r>
      <w:proofErr w:type="spellEnd"/>
      <w:r w:rsidRPr="00EA0CA7">
        <w:rPr>
          <w:rFonts w:ascii="Arial" w:hAnsi="Arial" w:cs="Arial"/>
          <w:sz w:val="24"/>
          <w:szCs w:val="24"/>
        </w:rPr>
        <w:t xml:space="preserve">, H, Lundberg, A., Andersson, P. Gudmundsson, M, </w:t>
      </w:r>
      <w:proofErr w:type="spellStart"/>
      <w:r w:rsidRPr="00EA0CA7">
        <w:rPr>
          <w:rFonts w:ascii="Arial" w:hAnsi="Arial" w:cs="Arial"/>
          <w:sz w:val="24"/>
          <w:szCs w:val="24"/>
        </w:rPr>
        <w:t>Lundqvis</w:t>
      </w:r>
      <w:proofErr w:type="spellEnd"/>
      <w:r w:rsidRPr="00EA0CA7">
        <w:rPr>
          <w:rFonts w:ascii="Arial" w:hAnsi="Arial" w:cs="Arial"/>
          <w:sz w:val="24"/>
          <w:szCs w:val="24"/>
        </w:rPr>
        <w:t xml:space="preserve">, K. &amp; </w:t>
      </w:r>
      <w:proofErr w:type="spellStart"/>
      <w:r w:rsidRPr="00EA0CA7">
        <w:rPr>
          <w:rFonts w:ascii="Arial" w:hAnsi="Arial" w:cs="Arial"/>
          <w:sz w:val="24"/>
          <w:szCs w:val="24"/>
        </w:rPr>
        <w:t>Lidfors</w:t>
      </w:r>
      <w:proofErr w:type="spellEnd"/>
      <w:r w:rsidRPr="00EA0CA7">
        <w:rPr>
          <w:rFonts w:ascii="Arial" w:hAnsi="Arial" w:cs="Arial"/>
          <w:sz w:val="24"/>
          <w:szCs w:val="24"/>
        </w:rPr>
        <w:t xml:space="preserve">, L. (2021). </w:t>
      </w:r>
      <w:r w:rsidRPr="00EA0CA7">
        <w:rPr>
          <w:rFonts w:ascii="Arial" w:hAnsi="Arial" w:cs="Arial"/>
          <w:i/>
          <w:iCs/>
          <w:sz w:val="24"/>
          <w:szCs w:val="24"/>
        </w:rPr>
        <w:t>Hästunderstödda insatser – samspel mellan hästens välfärd och människans säkerhet</w:t>
      </w:r>
      <w:r w:rsidRPr="00EA0CA7">
        <w:rPr>
          <w:rFonts w:ascii="Arial" w:hAnsi="Arial" w:cs="Arial"/>
          <w:sz w:val="24"/>
          <w:szCs w:val="24"/>
        </w:rPr>
        <w:t>. SLU, Framtidens djur, natur och hälsa rapportserie. Rapport nummer 10.</w:t>
      </w:r>
    </w:p>
    <w:p w14:paraId="0F4D1E26" w14:textId="4BD0B999" w:rsidR="00850332" w:rsidRDefault="00850332" w:rsidP="001075DA">
      <w:pPr>
        <w:rPr>
          <w:rFonts w:ascii="Arial" w:hAnsi="Arial" w:cs="Arial"/>
          <w:sz w:val="24"/>
          <w:szCs w:val="24"/>
        </w:rPr>
      </w:pPr>
      <w:r>
        <w:rPr>
          <w:rFonts w:ascii="Arial" w:hAnsi="Arial" w:cs="Arial"/>
          <w:sz w:val="24"/>
          <w:szCs w:val="24"/>
        </w:rPr>
        <w:t>Järvinen, M &amp; Mik-Meyer, N</w:t>
      </w:r>
      <w:r w:rsidR="001F0B43">
        <w:rPr>
          <w:rFonts w:ascii="Arial" w:hAnsi="Arial" w:cs="Arial"/>
          <w:sz w:val="24"/>
          <w:szCs w:val="24"/>
        </w:rPr>
        <w:t xml:space="preserve">. (red) (2003. </w:t>
      </w:r>
      <w:r w:rsidR="001F0B43" w:rsidRPr="00A6099C">
        <w:rPr>
          <w:rFonts w:ascii="Arial" w:hAnsi="Arial" w:cs="Arial"/>
          <w:i/>
          <w:iCs/>
          <w:sz w:val="24"/>
          <w:szCs w:val="24"/>
        </w:rPr>
        <w:t xml:space="preserve">At </w:t>
      </w:r>
      <w:proofErr w:type="spellStart"/>
      <w:r w:rsidR="001F0B43" w:rsidRPr="00A6099C">
        <w:rPr>
          <w:rFonts w:ascii="Arial" w:hAnsi="Arial" w:cs="Arial"/>
          <w:i/>
          <w:iCs/>
          <w:sz w:val="24"/>
          <w:szCs w:val="24"/>
        </w:rPr>
        <w:t>skabe</w:t>
      </w:r>
      <w:proofErr w:type="spellEnd"/>
      <w:r w:rsidR="001F0B43" w:rsidRPr="00A6099C">
        <w:rPr>
          <w:rFonts w:ascii="Arial" w:hAnsi="Arial" w:cs="Arial"/>
          <w:i/>
          <w:iCs/>
          <w:sz w:val="24"/>
          <w:szCs w:val="24"/>
        </w:rPr>
        <w:t xml:space="preserve"> en klient. Institutionelle identiteter i socialt </w:t>
      </w:r>
      <w:proofErr w:type="spellStart"/>
      <w:r w:rsidR="001F0B43" w:rsidRPr="00A6099C">
        <w:rPr>
          <w:rFonts w:ascii="Arial" w:hAnsi="Arial" w:cs="Arial"/>
          <w:i/>
          <w:iCs/>
          <w:sz w:val="24"/>
          <w:szCs w:val="24"/>
        </w:rPr>
        <w:t>arbejde</w:t>
      </w:r>
      <w:proofErr w:type="spellEnd"/>
      <w:r w:rsidR="001F0B43" w:rsidRPr="00A6099C">
        <w:rPr>
          <w:rFonts w:ascii="Arial" w:hAnsi="Arial" w:cs="Arial"/>
          <w:i/>
          <w:iCs/>
          <w:sz w:val="24"/>
          <w:szCs w:val="24"/>
        </w:rPr>
        <w:t>.</w:t>
      </w:r>
      <w:r w:rsidR="001F0B43">
        <w:rPr>
          <w:rFonts w:ascii="Arial" w:hAnsi="Arial" w:cs="Arial"/>
          <w:sz w:val="24"/>
          <w:szCs w:val="24"/>
        </w:rPr>
        <w:t xml:space="preserve"> Hans </w:t>
      </w:r>
      <w:proofErr w:type="spellStart"/>
      <w:r w:rsidR="001F0B43">
        <w:rPr>
          <w:rFonts w:ascii="Arial" w:hAnsi="Arial" w:cs="Arial"/>
          <w:sz w:val="24"/>
          <w:szCs w:val="24"/>
        </w:rPr>
        <w:t>Reitzels</w:t>
      </w:r>
      <w:proofErr w:type="spellEnd"/>
      <w:r w:rsidR="001F0B43">
        <w:rPr>
          <w:rFonts w:ascii="Arial" w:hAnsi="Arial" w:cs="Arial"/>
          <w:sz w:val="24"/>
          <w:szCs w:val="24"/>
        </w:rPr>
        <w:t xml:space="preserve"> förlag</w:t>
      </w:r>
    </w:p>
    <w:p w14:paraId="6A2507A0" w14:textId="77777777" w:rsidR="00850332" w:rsidRPr="00957CB0" w:rsidRDefault="00850332" w:rsidP="001075DA">
      <w:pPr>
        <w:rPr>
          <w:rFonts w:ascii="Arial" w:hAnsi="Arial" w:cs="Arial"/>
          <w:sz w:val="24"/>
          <w:szCs w:val="24"/>
        </w:rPr>
      </w:pPr>
    </w:p>
    <w:p w14:paraId="26D76B22" w14:textId="77777777" w:rsidR="001075DA" w:rsidRPr="00802E77" w:rsidRDefault="001075DA" w:rsidP="001075DA">
      <w:pPr>
        <w:rPr>
          <w:rFonts w:ascii="Arial" w:hAnsi="Arial" w:cs="Arial"/>
          <w:sz w:val="24"/>
          <w:szCs w:val="24"/>
          <w:lang w:val="en-US"/>
        </w:rPr>
      </w:pPr>
      <w:r>
        <w:rPr>
          <w:rFonts w:ascii="Arial" w:hAnsi="Arial" w:cs="Arial"/>
          <w:sz w:val="24"/>
          <w:szCs w:val="24"/>
        </w:rPr>
        <w:t xml:space="preserve">Levin, C. (2017). </w:t>
      </w:r>
      <w:r w:rsidRPr="00A221CE">
        <w:rPr>
          <w:rFonts w:ascii="Arial" w:hAnsi="Arial" w:cs="Arial"/>
          <w:sz w:val="24"/>
          <w:szCs w:val="24"/>
        </w:rPr>
        <w:t>Det sociala arbetets organisering. Social barnavård mellan byråkrati och solidaritet.</w:t>
      </w:r>
      <w:r>
        <w:rPr>
          <w:rFonts w:ascii="Arial" w:hAnsi="Arial" w:cs="Arial"/>
          <w:sz w:val="24"/>
          <w:szCs w:val="24"/>
        </w:rPr>
        <w:t xml:space="preserve"> </w:t>
      </w:r>
      <w:r w:rsidRPr="00802E77">
        <w:rPr>
          <w:rFonts w:ascii="Arial" w:hAnsi="Arial" w:cs="Arial"/>
          <w:sz w:val="24"/>
          <w:szCs w:val="24"/>
          <w:lang w:val="en-US"/>
        </w:rPr>
        <w:t>Studentlitteratur.</w:t>
      </w:r>
    </w:p>
    <w:p w14:paraId="769B4348" w14:textId="4CB22205" w:rsidR="00C87894" w:rsidRPr="00802E77" w:rsidRDefault="00C87894" w:rsidP="001075DA">
      <w:pPr>
        <w:rPr>
          <w:rFonts w:ascii="Arial" w:hAnsi="Arial" w:cs="Arial"/>
          <w:sz w:val="24"/>
          <w:szCs w:val="24"/>
          <w:lang w:val="en-US"/>
        </w:rPr>
      </w:pPr>
      <w:r w:rsidRPr="00802E77">
        <w:rPr>
          <w:rFonts w:ascii="Arial" w:hAnsi="Arial" w:cs="Arial"/>
          <w:sz w:val="24"/>
          <w:szCs w:val="24"/>
          <w:lang w:val="en-US"/>
        </w:rPr>
        <w:t xml:space="preserve">Logeswaran, S., Hollett, M., Zala, S., Richardson, L., &amp; </w:t>
      </w:r>
      <w:proofErr w:type="spellStart"/>
      <w:r w:rsidRPr="00802E77">
        <w:rPr>
          <w:rFonts w:ascii="Arial" w:hAnsi="Arial" w:cs="Arial"/>
          <w:sz w:val="24"/>
          <w:szCs w:val="24"/>
          <w:lang w:val="en-US"/>
        </w:rPr>
        <w:t>Scior</w:t>
      </w:r>
      <w:proofErr w:type="spellEnd"/>
      <w:r w:rsidRPr="00802E77">
        <w:rPr>
          <w:rFonts w:ascii="Arial" w:hAnsi="Arial" w:cs="Arial"/>
          <w:sz w:val="24"/>
          <w:szCs w:val="24"/>
          <w:lang w:val="en-US"/>
        </w:rPr>
        <w:t>, K. (2019). How do people with intellectual disabilities construct their social identity? A review. </w:t>
      </w:r>
      <w:r w:rsidRPr="00802E77">
        <w:rPr>
          <w:rFonts w:ascii="Arial" w:hAnsi="Arial" w:cs="Arial"/>
          <w:i/>
          <w:iCs/>
          <w:sz w:val="24"/>
          <w:szCs w:val="24"/>
          <w:lang w:val="en-US"/>
        </w:rPr>
        <w:t>Journal of Applied Research in Intellectual Disabilities</w:t>
      </w:r>
      <w:r w:rsidRPr="00802E77">
        <w:rPr>
          <w:rFonts w:ascii="Arial" w:hAnsi="Arial" w:cs="Arial"/>
          <w:sz w:val="24"/>
          <w:szCs w:val="24"/>
          <w:lang w:val="en-US"/>
        </w:rPr>
        <w:t>, 32(3), 533-542.</w:t>
      </w:r>
    </w:p>
    <w:p w14:paraId="3135BE16" w14:textId="77777777" w:rsidR="001075DA" w:rsidRDefault="001075DA" w:rsidP="001075DA">
      <w:pPr>
        <w:rPr>
          <w:rFonts w:ascii="Arial" w:hAnsi="Arial" w:cs="Arial"/>
          <w:sz w:val="24"/>
          <w:szCs w:val="24"/>
        </w:rPr>
      </w:pPr>
      <w:r w:rsidRPr="00802E77">
        <w:rPr>
          <w:rFonts w:ascii="Arial" w:hAnsi="Arial" w:cs="Arial"/>
          <w:sz w:val="24"/>
          <w:szCs w:val="24"/>
          <w:lang w:val="en-US"/>
        </w:rPr>
        <w:t xml:space="preserve">Olin, E. </w:t>
      </w:r>
      <w:proofErr w:type="spellStart"/>
      <w:r w:rsidRPr="00802E77">
        <w:rPr>
          <w:rFonts w:ascii="Arial" w:hAnsi="Arial" w:cs="Arial"/>
          <w:sz w:val="24"/>
          <w:szCs w:val="24"/>
          <w:lang w:val="en-US"/>
        </w:rPr>
        <w:t>och</w:t>
      </w:r>
      <w:proofErr w:type="spellEnd"/>
      <w:r w:rsidRPr="00802E77">
        <w:rPr>
          <w:rFonts w:ascii="Arial" w:hAnsi="Arial" w:cs="Arial"/>
          <w:sz w:val="24"/>
          <w:szCs w:val="24"/>
          <w:lang w:val="en-US"/>
        </w:rPr>
        <w:t xml:space="preserve"> </w:t>
      </w:r>
      <w:proofErr w:type="spellStart"/>
      <w:r w:rsidRPr="00802E77">
        <w:rPr>
          <w:rFonts w:ascii="Arial" w:hAnsi="Arial" w:cs="Arial"/>
          <w:sz w:val="24"/>
          <w:szCs w:val="24"/>
          <w:lang w:val="en-US"/>
        </w:rPr>
        <w:t>Ringsy</w:t>
      </w:r>
      <w:proofErr w:type="spellEnd"/>
      <w:r w:rsidRPr="00802E77">
        <w:rPr>
          <w:rFonts w:ascii="Arial" w:hAnsi="Arial" w:cs="Arial"/>
          <w:sz w:val="24"/>
          <w:szCs w:val="24"/>
          <w:lang w:val="en-US"/>
        </w:rPr>
        <w:t xml:space="preserve"> Jansson, B. (2009). </w:t>
      </w:r>
      <w:r w:rsidRPr="00997017">
        <w:rPr>
          <w:rFonts w:ascii="Arial" w:hAnsi="Arial" w:cs="Arial"/>
          <w:i/>
          <w:iCs/>
          <w:sz w:val="24"/>
          <w:szCs w:val="24"/>
        </w:rPr>
        <w:t xml:space="preserve">Unga med </w:t>
      </w:r>
      <w:proofErr w:type="spellStart"/>
      <w:r w:rsidRPr="00997017">
        <w:rPr>
          <w:rFonts w:ascii="Arial" w:hAnsi="Arial" w:cs="Arial"/>
          <w:i/>
          <w:iCs/>
          <w:sz w:val="24"/>
          <w:szCs w:val="24"/>
        </w:rPr>
        <w:t>funktionsinder</w:t>
      </w:r>
      <w:proofErr w:type="spellEnd"/>
      <w:r w:rsidRPr="00997017">
        <w:rPr>
          <w:rFonts w:ascii="Arial" w:hAnsi="Arial" w:cs="Arial"/>
          <w:i/>
          <w:iCs/>
          <w:sz w:val="24"/>
          <w:szCs w:val="24"/>
        </w:rPr>
        <w:t xml:space="preserve"> på väg ut i arbetslivet. </w:t>
      </w:r>
      <w:r w:rsidRPr="00C236B6">
        <w:rPr>
          <w:rFonts w:ascii="Arial" w:hAnsi="Arial" w:cs="Arial"/>
          <w:i/>
          <w:iCs/>
          <w:sz w:val="24"/>
          <w:szCs w:val="24"/>
        </w:rPr>
        <w:t>En utmaning för välfärdssystemet.</w:t>
      </w:r>
      <w:r w:rsidRPr="00C236B6">
        <w:rPr>
          <w:rFonts w:ascii="Arial" w:hAnsi="Arial" w:cs="Arial"/>
          <w:sz w:val="24"/>
          <w:szCs w:val="24"/>
        </w:rPr>
        <w:t xml:space="preserve"> </w:t>
      </w:r>
      <w:proofErr w:type="spellStart"/>
      <w:r w:rsidRPr="00C236B6">
        <w:rPr>
          <w:rFonts w:ascii="Arial" w:hAnsi="Arial" w:cs="Arial"/>
          <w:sz w:val="24"/>
          <w:szCs w:val="24"/>
        </w:rPr>
        <w:t>Fou</w:t>
      </w:r>
      <w:proofErr w:type="spellEnd"/>
      <w:r w:rsidRPr="00C236B6">
        <w:rPr>
          <w:rFonts w:ascii="Arial" w:hAnsi="Arial" w:cs="Arial"/>
          <w:sz w:val="24"/>
          <w:szCs w:val="24"/>
        </w:rPr>
        <w:t xml:space="preserve"> Väst. Rapport 1: 2009.</w:t>
      </w:r>
    </w:p>
    <w:p w14:paraId="15E30AF4" w14:textId="2EB0FF29" w:rsidR="001C678A" w:rsidRPr="0037575E" w:rsidRDefault="001C678A" w:rsidP="001075DA">
      <w:pPr>
        <w:rPr>
          <w:rFonts w:ascii="Arial" w:hAnsi="Arial" w:cs="Arial"/>
          <w:sz w:val="24"/>
          <w:szCs w:val="24"/>
          <w:lang w:val="en-US"/>
        </w:rPr>
      </w:pPr>
      <w:r w:rsidRPr="00802E77">
        <w:rPr>
          <w:rFonts w:ascii="Arial" w:hAnsi="Arial" w:cs="Arial"/>
          <w:sz w:val="24"/>
          <w:szCs w:val="24"/>
        </w:rPr>
        <w:t xml:space="preserve">Williamson, H. J., </w:t>
      </w:r>
      <w:proofErr w:type="spellStart"/>
      <w:r w:rsidRPr="00802E77">
        <w:rPr>
          <w:rFonts w:ascii="Arial" w:hAnsi="Arial" w:cs="Arial"/>
          <w:sz w:val="24"/>
          <w:szCs w:val="24"/>
        </w:rPr>
        <w:t>Heumen</w:t>
      </w:r>
      <w:proofErr w:type="spellEnd"/>
      <w:r w:rsidRPr="00802E77">
        <w:rPr>
          <w:rFonts w:ascii="Arial" w:hAnsi="Arial" w:cs="Arial"/>
          <w:sz w:val="24"/>
          <w:szCs w:val="24"/>
        </w:rPr>
        <w:t>, L. &amp; Schwart</w:t>
      </w:r>
      <w:r w:rsidR="005367F2" w:rsidRPr="00802E77">
        <w:rPr>
          <w:rFonts w:ascii="Arial" w:hAnsi="Arial" w:cs="Arial"/>
          <w:sz w:val="24"/>
          <w:szCs w:val="24"/>
        </w:rPr>
        <w:t xml:space="preserve">z, A. E (2020). </w:t>
      </w:r>
      <w:r w:rsidR="005367F2">
        <w:rPr>
          <w:rFonts w:ascii="Arial" w:hAnsi="Arial" w:cs="Arial"/>
          <w:sz w:val="24"/>
          <w:szCs w:val="24"/>
          <w:lang w:val="en-US"/>
        </w:rPr>
        <w:t xml:space="preserve">Photovoice with Individuals with </w:t>
      </w:r>
      <w:proofErr w:type="spellStart"/>
      <w:r w:rsidR="005367F2">
        <w:rPr>
          <w:rFonts w:ascii="Arial" w:hAnsi="Arial" w:cs="Arial"/>
          <w:sz w:val="24"/>
          <w:szCs w:val="24"/>
          <w:lang w:val="en-US"/>
        </w:rPr>
        <w:t>Intellctual</w:t>
      </w:r>
      <w:proofErr w:type="spellEnd"/>
      <w:r w:rsidR="005367F2">
        <w:rPr>
          <w:rFonts w:ascii="Arial" w:hAnsi="Arial" w:cs="Arial"/>
          <w:sz w:val="24"/>
          <w:szCs w:val="24"/>
          <w:lang w:val="en-US"/>
        </w:rPr>
        <w:t xml:space="preserve"> and/or Developmental</w:t>
      </w:r>
      <w:r w:rsidR="00511635">
        <w:rPr>
          <w:rFonts w:ascii="Arial" w:hAnsi="Arial" w:cs="Arial"/>
          <w:sz w:val="24"/>
          <w:szCs w:val="24"/>
          <w:lang w:val="en-US"/>
        </w:rPr>
        <w:t xml:space="preserve"> Disabilities: Lessons Learned from Inclusive Research Efforts</w:t>
      </w:r>
      <w:r w:rsidR="00160CDA">
        <w:rPr>
          <w:rFonts w:ascii="Arial" w:hAnsi="Arial" w:cs="Arial"/>
          <w:sz w:val="24"/>
          <w:szCs w:val="24"/>
          <w:lang w:val="en-US"/>
        </w:rPr>
        <w:t>.</w:t>
      </w:r>
      <w:r w:rsidR="009D45EF">
        <w:rPr>
          <w:rFonts w:ascii="Arial" w:hAnsi="Arial" w:cs="Arial"/>
          <w:sz w:val="24"/>
          <w:szCs w:val="24"/>
          <w:lang w:val="en-US"/>
        </w:rPr>
        <w:t xml:space="preserve"> </w:t>
      </w:r>
      <w:r w:rsidR="00160CDA">
        <w:rPr>
          <w:rFonts w:ascii="Arial" w:hAnsi="Arial" w:cs="Arial"/>
          <w:i/>
          <w:iCs/>
          <w:sz w:val="24"/>
          <w:szCs w:val="24"/>
          <w:lang w:val="en-US"/>
        </w:rPr>
        <w:t xml:space="preserve">Collaborations: A Journal of Community-Based Research and Practice, </w:t>
      </w:r>
      <w:r w:rsidR="0037575E">
        <w:rPr>
          <w:rFonts w:ascii="Arial" w:hAnsi="Arial" w:cs="Arial"/>
          <w:sz w:val="24"/>
          <w:szCs w:val="24"/>
          <w:lang w:val="en-US"/>
        </w:rPr>
        <w:t>3(1): 8, 1-12. https://doi.org/10.33</w:t>
      </w:r>
      <w:r w:rsidR="009D45EF">
        <w:rPr>
          <w:rFonts w:ascii="Arial" w:hAnsi="Arial" w:cs="Arial"/>
          <w:sz w:val="24"/>
          <w:szCs w:val="24"/>
          <w:lang w:val="en-US"/>
        </w:rPr>
        <w:t>596/coll.45</w:t>
      </w:r>
    </w:p>
    <w:p w14:paraId="75CA1773" w14:textId="77777777" w:rsidR="001075DA" w:rsidRDefault="00195EBD" w:rsidP="001075DA">
      <w:pPr>
        <w:rPr>
          <w:rFonts w:ascii="Arial" w:hAnsi="Arial" w:cs="Arial"/>
          <w:sz w:val="24"/>
          <w:szCs w:val="24"/>
        </w:rPr>
      </w:pPr>
      <w:hyperlink r:id="rId10" w:history="1">
        <w:r w:rsidR="001075DA" w:rsidRPr="000D14C3">
          <w:rPr>
            <w:rFonts w:ascii="Arial" w:hAnsi="Arial" w:cs="Arial"/>
            <w:sz w:val="24"/>
            <w:szCs w:val="24"/>
          </w:rPr>
          <w:t>https://www.socialstyrelsen.se/kunskapsstod-och-regler/omraden/evidensbaserad-praktik/metodguiden/hut-hastunderstodd-terapi-ridterapi/</w:t>
        </w:r>
      </w:hyperlink>
      <w:r w:rsidR="001075DA" w:rsidRPr="00FF0098">
        <w:rPr>
          <w:rFonts w:ascii="Arial" w:hAnsi="Arial" w:cs="Arial"/>
          <w:sz w:val="24"/>
          <w:szCs w:val="24"/>
        </w:rPr>
        <w:t xml:space="preserve">, hämtat </w:t>
      </w:r>
      <w:proofErr w:type="gramStart"/>
      <w:r w:rsidR="001075DA" w:rsidRPr="00FF0098">
        <w:rPr>
          <w:rFonts w:ascii="Arial" w:hAnsi="Arial" w:cs="Arial"/>
          <w:sz w:val="24"/>
          <w:szCs w:val="24"/>
        </w:rPr>
        <w:t>2023042</w:t>
      </w:r>
      <w:proofErr w:type="gramEnd"/>
    </w:p>
    <w:p w14:paraId="4607B600" w14:textId="77777777" w:rsidR="001075DA" w:rsidRPr="004128BD" w:rsidRDefault="001075DA" w:rsidP="001075DA">
      <w:pPr>
        <w:pStyle w:val="Litteratur"/>
        <w:rPr>
          <w:rFonts w:ascii="Arial" w:eastAsiaTheme="minorHAnsi" w:hAnsi="Arial" w:cs="Arial"/>
          <w:kern w:val="2"/>
          <w:sz w:val="24"/>
          <w:szCs w:val="24"/>
          <w:lang w:val="sv-SE"/>
          <w14:ligatures w14:val="standardContextual"/>
        </w:rPr>
      </w:pPr>
      <w:r w:rsidRPr="004128BD">
        <w:rPr>
          <w:rFonts w:ascii="Arial" w:eastAsiaTheme="minorHAnsi" w:hAnsi="Arial" w:cs="Arial"/>
          <w:kern w:val="2"/>
          <w:sz w:val="24"/>
          <w:szCs w:val="24"/>
          <w:lang w:val="sv-SE"/>
          <w14:ligatures w14:val="standardContextual"/>
        </w:rPr>
        <w:t xml:space="preserve">Säljö, R. (2014). </w:t>
      </w:r>
      <w:r w:rsidRPr="004128BD">
        <w:rPr>
          <w:rFonts w:ascii="Arial" w:eastAsiaTheme="minorHAnsi" w:hAnsi="Arial" w:cs="Arial"/>
          <w:i/>
          <w:iCs/>
          <w:kern w:val="2"/>
          <w:sz w:val="24"/>
          <w:szCs w:val="24"/>
          <w:lang w:val="sv-SE"/>
          <w14:ligatures w14:val="standardContextual"/>
        </w:rPr>
        <w:t>Lärande i praktiken: ett sociokulturellt perspektiv</w:t>
      </w:r>
      <w:r w:rsidRPr="004128BD">
        <w:rPr>
          <w:rFonts w:ascii="Arial" w:eastAsiaTheme="minorHAnsi" w:hAnsi="Arial" w:cs="Arial"/>
          <w:kern w:val="2"/>
          <w:sz w:val="24"/>
          <w:szCs w:val="24"/>
          <w:lang w:val="sv-SE"/>
          <w14:ligatures w14:val="standardContextual"/>
        </w:rPr>
        <w:t xml:space="preserve"> [3. Uppl.]. Studentlitteratur. </w:t>
      </w:r>
    </w:p>
    <w:p w14:paraId="30DE075A" w14:textId="77777777" w:rsidR="001075DA" w:rsidRPr="004128BD" w:rsidRDefault="001075DA" w:rsidP="001075DA">
      <w:pPr>
        <w:pStyle w:val="Litteratur"/>
        <w:rPr>
          <w:rFonts w:ascii="Arial" w:eastAsiaTheme="minorHAnsi" w:hAnsi="Arial" w:cs="Arial"/>
          <w:kern w:val="2"/>
          <w:sz w:val="24"/>
          <w:szCs w:val="24"/>
          <w:lang w:val="sv-SE"/>
          <w14:ligatures w14:val="standardContextual"/>
        </w:rPr>
      </w:pPr>
      <w:r w:rsidRPr="004128BD">
        <w:rPr>
          <w:rFonts w:ascii="Arial" w:eastAsiaTheme="minorHAnsi" w:hAnsi="Arial" w:cs="Arial"/>
          <w:kern w:val="2"/>
          <w:sz w:val="24"/>
          <w:szCs w:val="24"/>
          <w:lang w:val="sv-SE"/>
          <w14:ligatures w14:val="standardContextual"/>
        </w:rPr>
        <w:t xml:space="preserve">Säljö, R. (2022). </w:t>
      </w:r>
      <w:r w:rsidRPr="004128BD">
        <w:rPr>
          <w:rFonts w:ascii="Arial" w:eastAsiaTheme="minorHAnsi" w:hAnsi="Arial" w:cs="Arial"/>
          <w:i/>
          <w:iCs/>
          <w:kern w:val="2"/>
          <w:sz w:val="24"/>
          <w:szCs w:val="24"/>
          <w:lang w:val="sv-SE"/>
          <w14:ligatures w14:val="standardContextual"/>
        </w:rPr>
        <w:t>Lärande: en introduktion till perspektiv och metaforer</w:t>
      </w:r>
      <w:r w:rsidRPr="004128BD">
        <w:rPr>
          <w:rFonts w:ascii="Arial" w:eastAsiaTheme="minorHAnsi" w:hAnsi="Arial" w:cs="Arial"/>
          <w:kern w:val="2"/>
          <w:sz w:val="24"/>
          <w:szCs w:val="24"/>
          <w:lang w:val="sv-SE"/>
          <w14:ligatures w14:val="standardContextual"/>
        </w:rPr>
        <w:t xml:space="preserve"> [Andra upplagan]. Gleerups. </w:t>
      </w:r>
    </w:p>
    <w:p w14:paraId="50CCCA02" w14:textId="79FDEAC9" w:rsidR="001075DA" w:rsidRPr="00C236B6" w:rsidRDefault="00987E5F" w:rsidP="00987E5F">
      <w:pPr>
        <w:spacing w:before="100" w:beforeAutospacing="1" w:after="100" w:afterAutospacing="1" w:line="240" w:lineRule="auto"/>
        <w:rPr>
          <w:rFonts w:ascii="Arial" w:hAnsi="Arial" w:cs="Arial"/>
          <w:sz w:val="24"/>
          <w:szCs w:val="24"/>
        </w:rPr>
      </w:pPr>
      <w:r w:rsidRPr="00987E5F">
        <w:rPr>
          <w:rFonts w:ascii="Arial" w:hAnsi="Arial" w:cs="Arial"/>
          <w:sz w:val="24"/>
          <w:szCs w:val="24"/>
        </w:rPr>
        <w:t>Söderman, L., &amp; Nordlund,</w:t>
      </w:r>
      <w:r w:rsidR="00D645BC">
        <w:rPr>
          <w:rFonts w:ascii="Arial" w:hAnsi="Arial" w:cs="Arial"/>
          <w:sz w:val="24"/>
          <w:szCs w:val="24"/>
        </w:rPr>
        <w:t xml:space="preserve"> </w:t>
      </w:r>
      <w:r w:rsidRPr="00987E5F">
        <w:rPr>
          <w:rFonts w:ascii="Arial" w:hAnsi="Arial" w:cs="Arial"/>
          <w:sz w:val="24"/>
          <w:szCs w:val="24"/>
        </w:rPr>
        <w:t xml:space="preserve">M. (2019). </w:t>
      </w:r>
      <w:r w:rsidRPr="00987E5F">
        <w:rPr>
          <w:rFonts w:ascii="Arial" w:hAnsi="Arial" w:cs="Arial"/>
          <w:i/>
          <w:iCs/>
          <w:sz w:val="24"/>
          <w:szCs w:val="24"/>
        </w:rPr>
        <w:t>Omsorgsboken – möjligheter och svårigheter vid intellektuell funktionsnedsättning</w:t>
      </w:r>
      <w:r w:rsidRPr="00987E5F">
        <w:rPr>
          <w:rFonts w:ascii="Arial" w:hAnsi="Arial" w:cs="Arial"/>
          <w:sz w:val="24"/>
          <w:szCs w:val="24"/>
        </w:rPr>
        <w:t xml:space="preserve"> (6.uppl.). Liber.</w:t>
      </w:r>
    </w:p>
    <w:p w14:paraId="5B6E7F0C" w14:textId="77777777" w:rsidR="001075DA" w:rsidRPr="00F728E7" w:rsidRDefault="001075DA" w:rsidP="001075DA">
      <w:pPr>
        <w:rPr>
          <w:rFonts w:ascii="Arial" w:hAnsi="Arial" w:cs="Arial"/>
          <w:i/>
          <w:iCs/>
          <w:sz w:val="24"/>
          <w:szCs w:val="24"/>
          <w:lang w:val="en-US"/>
        </w:rPr>
      </w:pPr>
      <w:r w:rsidRPr="00AF02FB">
        <w:rPr>
          <w:rFonts w:ascii="Arial" w:hAnsi="Arial" w:cs="Arial"/>
          <w:sz w:val="24"/>
          <w:szCs w:val="24"/>
        </w:rPr>
        <w:t>Tideman, M. &amp; Strandberg, T. (2018). Litteraturöversikt: Funktionsnedsättning och funktionshinder i välfärdssamhället.</w:t>
      </w:r>
      <w:r w:rsidRPr="00AF02FB">
        <w:rPr>
          <w:rFonts w:ascii="Arial" w:hAnsi="Arial" w:cs="Arial"/>
          <w:i/>
          <w:iCs/>
          <w:sz w:val="24"/>
          <w:szCs w:val="24"/>
        </w:rPr>
        <w:t xml:space="preserve"> </w:t>
      </w:r>
      <w:proofErr w:type="spellStart"/>
      <w:r w:rsidRPr="00F728E7">
        <w:rPr>
          <w:rFonts w:ascii="Arial" w:hAnsi="Arial" w:cs="Arial"/>
          <w:i/>
          <w:iCs/>
          <w:sz w:val="24"/>
          <w:szCs w:val="24"/>
          <w:lang w:val="en-US"/>
        </w:rPr>
        <w:t>Socionomen</w:t>
      </w:r>
      <w:proofErr w:type="spellEnd"/>
      <w:r w:rsidRPr="00F728E7">
        <w:rPr>
          <w:rFonts w:ascii="Arial" w:hAnsi="Arial" w:cs="Arial"/>
          <w:i/>
          <w:iCs/>
          <w:sz w:val="24"/>
          <w:szCs w:val="24"/>
          <w:lang w:val="en-US"/>
        </w:rPr>
        <w:t>, ISSN 0283-1929, nr 4, s. 1-8.</w:t>
      </w:r>
    </w:p>
    <w:p w14:paraId="3EB14B9C" w14:textId="4C2FD6CE" w:rsidR="001075DA" w:rsidRPr="00CE4846" w:rsidRDefault="001075DA" w:rsidP="00EE4E24">
      <w:pPr>
        <w:rPr>
          <w:lang w:val="en-US"/>
        </w:rPr>
      </w:pPr>
      <w:proofErr w:type="spellStart"/>
      <w:proofErr w:type="gramStart"/>
      <w:r w:rsidRPr="00F728E7">
        <w:rPr>
          <w:rFonts w:ascii="Arial" w:hAnsi="Arial" w:cs="Arial"/>
          <w:sz w:val="24"/>
          <w:szCs w:val="24"/>
          <w:lang w:val="en-US"/>
        </w:rPr>
        <w:t>Pedersen,</w:t>
      </w:r>
      <w:r w:rsidR="00982C68">
        <w:rPr>
          <w:rFonts w:ascii="Arial" w:hAnsi="Arial" w:cs="Arial"/>
          <w:sz w:val="24"/>
          <w:szCs w:val="24"/>
          <w:lang w:val="en-US"/>
        </w:rPr>
        <w:t>I</w:t>
      </w:r>
      <w:proofErr w:type="spellEnd"/>
      <w:r w:rsidR="00982C68">
        <w:rPr>
          <w:rFonts w:ascii="Arial" w:hAnsi="Arial" w:cs="Arial"/>
          <w:sz w:val="24"/>
          <w:szCs w:val="24"/>
          <w:lang w:val="en-US"/>
        </w:rPr>
        <w:t>.</w:t>
      </w:r>
      <w:proofErr w:type="gramEnd"/>
      <w:r w:rsidRPr="00F728E7">
        <w:rPr>
          <w:rFonts w:ascii="Arial" w:hAnsi="Arial" w:cs="Arial"/>
          <w:sz w:val="24"/>
          <w:szCs w:val="24"/>
          <w:lang w:val="en-US"/>
        </w:rPr>
        <w:t xml:space="preserve"> </w:t>
      </w:r>
      <w:proofErr w:type="spellStart"/>
      <w:r w:rsidRPr="00F728E7">
        <w:rPr>
          <w:rFonts w:ascii="Arial" w:hAnsi="Arial" w:cs="Arial"/>
          <w:sz w:val="24"/>
          <w:szCs w:val="24"/>
          <w:lang w:val="en-US"/>
        </w:rPr>
        <w:t>Ihlebæk</w:t>
      </w:r>
      <w:proofErr w:type="spellEnd"/>
      <w:r w:rsidR="00982C68">
        <w:rPr>
          <w:rFonts w:ascii="Arial" w:hAnsi="Arial" w:cs="Arial"/>
          <w:sz w:val="24"/>
          <w:szCs w:val="24"/>
          <w:lang w:val="en-US"/>
        </w:rPr>
        <w:t>, C.</w:t>
      </w:r>
      <w:r w:rsidRPr="00F728E7">
        <w:rPr>
          <w:rFonts w:ascii="Arial" w:hAnsi="Arial" w:cs="Arial"/>
          <w:sz w:val="24"/>
          <w:szCs w:val="24"/>
          <w:lang w:val="en-US"/>
        </w:rPr>
        <w:t xml:space="preserve"> &amp; Kirkevold</w:t>
      </w:r>
      <w:r w:rsidR="00982C68">
        <w:rPr>
          <w:rFonts w:ascii="Arial" w:hAnsi="Arial" w:cs="Arial"/>
          <w:sz w:val="24"/>
          <w:szCs w:val="24"/>
          <w:lang w:val="en-US"/>
        </w:rPr>
        <w:t>, M.</w:t>
      </w:r>
      <w:r w:rsidRPr="00F728E7">
        <w:rPr>
          <w:rFonts w:ascii="Arial" w:hAnsi="Arial" w:cs="Arial"/>
          <w:sz w:val="24"/>
          <w:szCs w:val="24"/>
          <w:lang w:val="en-US"/>
        </w:rPr>
        <w:t xml:space="preserve"> (2012) Important elements in farm animal-assisted interventions for persons with clinical depression: a qualitative interview study, </w:t>
      </w:r>
      <w:r w:rsidRPr="00F728E7">
        <w:rPr>
          <w:rFonts w:ascii="Arial" w:hAnsi="Arial" w:cs="Arial"/>
          <w:i/>
          <w:iCs/>
          <w:sz w:val="24"/>
          <w:szCs w:val="24"/>
          <w:lang w:val="en-US"/>
        </w:rPr>
        <w:t>Disability and Rehabilitation</w:t>
      </w:r>
      <w:r w:rsidRPr="00F728E7">
        <w:rPr>
          <w:rFonts w:ascii="Arial" w:hAnsi="Arial" w:cs="Arial"/>
          <w:sz w:val="24"/>
          <w:szCs w:val="24"/>
          <w:lang w:val="en-US"/>
        </w:rPr>
        <w:t>, 34:18, 1526-1534, DOI: 10.3109/09638288.2011.650309</w:t>
      </w:r>
    </w:p>
    <w:p w14:paraId="70FC3114" w14:textId="678EFA01" w:rsidR="001075DA" w:rsidRDefault="00195EBD">
      <w:pPr>
        <w:rPr>
          <w:rStyle w:val="Hyperlnk"/>
        </w:rPr>
      </w:pPr>
      <w:hyperlink r:id="rId11" w:history="1">
        <w:r w:rsidR="008F2C58">
          <w:rPr>
            <w:rStyle w:val="Hyperlnk"/>
          </w:rPr>
          <w:t>Statistik | Svenska Ridsportförbundet</w:t>
        </w:r>
      </w:hyperlink>
      <w:r w:rsidR="008F2C58">
        <w:rPr>
          <w:rStyle w:val="Hyperlnk"/>
        </w:rPr>
        <w:t xml:space="preserve"> </w:t>
      </w:r>
    </w:p>
    <w:p w14:paraId="2C3BEAF7" w14:textId="77777777" w:rsidR="00E368DA" w:rsidRPr="00EE4E24" w:rsidRDefault="00E368DA">
      <w:pPr>
        <w:rPr>
          <w:rFonts w:ascii="Arial" w:hAnsi="Arial" w:cs="Arial"/>
          <w:sz w:val="24"/>
          <w:szCs w:val="24"/>
          <w:lang w:val="en-US"/>
        </w:rPr>
      </w:pPr>
    </w:p>
    <w:sectPr w:rsidR="00E368DA" w:rsidRPr="00EE4E2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06F8" w14:textId="77777777" w:rsidR="007202AD" w:rsidRDefault="007202AD" w:rsidP="001075DA">
      <w:pPr>
        <w:spacing w:after="0" w:line="240" w:lineRule="auto"/>
      </w:pPr>
      <w:r>
        <w:separator/>
      </w:r>
    </w:p>
  </w:endnote>
  <w:endnote w:type="continuationSeparator" w:id="0">
    <w:p w14:paraId="0F5E9BEE" w14:textId="77777777" w:rsidR="007202AD" w:rsidRDefault="007202AD" w:rsidP="0010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8A3C" w14:textId="77777777" w:rsidR="007202AD" w:rsidRDefault="007202AD" w:rsidP="001075DA">
      <w:pPr>
        <w:spacing w:after="0" w:line="240" w:lineRule="auto"/>
      </w:pPr>
      <w:r>
        <w:separator/>
      </w:r>
    </w:p>
  </w:footnote>
  <w:footnote w:type="continuationSeparator" w:id="0">
    <w:p w14:paraId="0BEEE7FA" w14:textId="77777777" w:rsidR="007202AD" w:rsidRDefault="007202AD" w:rsidP="001075DA">
      <w:pPr>
        <w:spacing w:after="0" w:line="240" w:lineRule="auto"/>
      </w:pPr>
      <w:r>
        <w:continuationSeparator/>
      </w:r>
    </w:p>
  </w:footnote>
  <w:footnote w:id="1">
    <w:p w14:paraId="32AE64AF" w14:textId="1B3CDD85" w:rsidR="001075DA" w:rsidRDefault="001075DA" w:rsidP="001075DA">
      <w:pPr>
        <w:pStyle w:val="Fotnotstext"/>
      </w:pPr>
      <w:r>
        <w:rPr>
          <w:rStyle w:val="Fotnotsreferens"/>
        </w:rPr>
        <w:footnoteRef/>
      </w:r>
      <w:r>
        <w:t xml:space="preserve"> </w:t>
      </w:r>
      <w:r w:rsidR="00F37653" w:rsidRPr="00F37653">
        <w:rPr>
          <w:rFonts w:cstheme="minorHAnsi"/>
          <w:i/>
          <w:iCs/>
        </w:rPr>
        <w:t xml:space="preserve">Funka till häst - erfarenheter av hästrelaterade sport- och fritidsaktiviteter bland personer med </w:t>
      </w:r>
      <w:r w:rsidR="00526E70">
        <w:rPr>
          <w:rFonts w:cstheme="minorHAnsi"/>
          <w:i/>
          <w:iCs/>
        </w:rPr>
        <w:t xml:space="preserve">IF eller </w:t>
      </w:r>
      <w:r w:rsidR="00F37653" w:rsidRPr="00F37653">
        <w:rPr>
          <w:rFonts w:cstheme="minorHAnsi"/>
          <w:i/>
          <w:iCs/>
        </w:rPr>
        <w:t>kognitiva funktionsnedsättn</w:t>
      </w:r>
      <w:r w:rsidR="00F37653" w:rsidRPr="00F37653">
        <w:rPr>
          <w:rFonts w:cstheme="minorHAnsi"/>
        </w:rPr>
        <w:t>ingar</w:t>
      </w:r>
      <w:r w:rsidR="00774AFE">
        <w:t>. F</w:t>
      </w:r>
      <w:r>
        <w:t>inansieras av Stiftelsen Svensk Hästforskning</w:t>
      </w:r>
      <w:r w:rsidR="00774AFE">
        <w:t>. G</w:t>
      </w:r>
      <w:r>
        <w:t>odkänt av Etikprövningsmyndigheten</w:t>
      </w:r>
      <w:r w:rsidR="00774AFE">
        <w:t xml:space="preserve"> (</w:t>
      </w:r>
      <w:r>
        <w:t xml:space="preserve">diarienummer </w:t>
      </w:r>
      <w:proofErr w:type="gramStart"/>
      <w:r>
        <w:t>2020-05955</w:t>
      </w:r>
      <w:proofErr w:type="gramEnd"/>
      <w:r w:rsidR="00774AFE">
        <w:t>)</w:t>
      </w:r>
      <w:r>
        <w:t>. Projektansvarig</w:t>
      </w:r>
      <w:r w:rsidR="00774AFE">
        <w:t xml:space="preserve">: </w:t>
      </w:r>
      <w:r>
        <w:t>Marie Gustavsson</w:t>
      </w:r>
      <w:r w:rsidR="00774AFE">
        <w:t xml:space="preserve">, Linköpings universitet.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FF4B" w14:textId="57560F96" w:rsidR="001075DA" w:rsidRPr="001D02C6" w:rsidRDefault="008A4A51" w:rsidP="00BC7D64">
    <w:pPr>
      <w:pStyle w:val="Sidhuvud"/>
      <w:rPr>
        <w:rFonts w:ascii="Arial" w:hAnsi="Arial" w:cs="Arial"/>
      </w:rPr>
    </w:pPr>
    <w:r>
      <w:rPr>
        <w:rFonts w:ascii="Arial" w:hAnsi="Arial" w:cs="Arial"/>
      </w:rPr>
      <w:t xml:space="preserve">Får ej citeras. </w:t>
    </w:r>
    <w:r w:rsidR="000F18BD">
      <w:rPr>
        <w:rFonts w:ascii="Arial" w:hAnsi="Arial" w:cs="Arial"/>
      </w:rPr>
      <w:t xml:space="preserve">Utkast, siktar på manus till </w:t>
    </w:r>
    <w:r w:rsidR="001075DA" w:rsidRPr="001D02C6">
      <w:rPr>
        <w:rFonts w:ascii="Arial" w:hAnsi="Arial" w:cs="Arial"/>
      </w:rPr>
      <w:t>SVT</w:t>
    </w:r>
    <w:r w:rsidR="00801B80">
      <w:rPr>
        <w:rFonts w:ascii="Arial" w:hAnsi="Arial" w:cs="Arial"/>
      </w:rPr>
      <w:t>.</w:t>
    </w:r>
    <w:r w:rsidR="001075DA" w:rsidRPr="001D02C6">
      <w:rPr>
        <w:rFonts w:ascii="Arial" w:hAnsi="Arial" w:cs="Arial"/>
      </w:rPr>
      <w:tab/>
    </w:r>
    <w:r w:rsidR="001075DA">
      <w:rPr>
        <w:rFonts w:ascii="Arial" w:hAnsi="Arial" w:cs="Arial"/>
      </w:rPr>
      <w:tab/>
    </w:r>
    <w:proofErr w:type="gramStart"/>
    <w:r w:rsidR="001075DA">
      <w:rPr>
        <w:rFonts w:ascii="Arial" w:hAnsi="Arial" w:cs="Arial"/>
      </w:rPr>
      <w:t>2</w:t>
    </w:r>
    <w:r w:rsidR="00A076E1">
      <w:rPr>
        <w:rFonts w:ascii="Arial" w:hAnsi="Arial" w:cs="Arial"/>
      </w:rPr>
      <w:t>402</w:t>
    </w:r>
    <w:r w:rsidR="000F18BD">
      <w:rPr>
        <w:rFonts w:ascii="Arial" w:hAnsi="Arial" w:cs="Arial"/>
      </w:rPr>
      <w:t>2</w:t>
    </w:r>
    <w:r w:rsidR="00A211D3">
      <w:rPr>
        <w:rFonts w:ascii="Arial" w:hAnsi="Arial" w:cs="Arial"/>
      </w:rPr>
      <w:t>3</w:t>
    </w:r>
    <w:proofErr w:type="gramEnd"/>
  </w:p>
  <w:p w14:paraId="3E1DAB1A" w14:textId="77777777" w:rsidR="001075DA" w:rsidRDefault="001075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51816"/>
    <w:multiLevelType w:val="hybridMultilevel"/>
    <w:tmpl w:val="7330741C"/>
    <w:lvl w:ilvl="0" w:tplc="0E16E4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914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DA"/>
    <w:rsid w:val="000006C1"/>
    <w:rsid w:val="0000477E"/>
    <w:rsid w:val="00004BEA"/>
    <w:rsid w:val="00006317"/>
    <w:rsid w:val="00010183"/>
    <w:rsid w:val="0001062D"/>
    <w:rsid w:val="00011203"/>
    <w:rsid w:val="00014678"/>
    <w:rsid w:val="00016AF2"/>
    <w:rsid w:val="00017507"/>
    <w:rsid w:val="000221DD"/>
    <w:rsid w:val="0002731D"/>
    <w:rsid w:val="00030245"/>
    <w:rsid w:val="000318B6"/>
    <w:rsid w:val="00032DE2"/>
    <w:rsid w:val="0003347E"/>
    <w:rsid w:val="00033F5B"/>
    <w:rsid w:val="000340C0"/>
    <w:rsid w:val="00036D01"/>
    <w:rsid w:val="00042F3E"/>
    <w:rsid w:val="000436D3"/>
    <w:rsid w:val="00045025"/>
    <w:rsid w:val="0004583C"/>
    <w:rsid w:val="00046207"/>
    <w:rsid w:val="0004781C"/>
    <w:rsid w:val="000504AC"/>
    <w:rsid w:val="00050F78"/>
    <w:rsid w:val="00052C1A"/>
    <w:rsid w:val="00053E36"/>
    <w:rsid w:val="000554F1"/>
    <w:rsid w:val="00055E3F"/>
    <w:rsid w:val="00060A29"/>
    <w:rsid w:val="000615EC"/>
    <w:rsid w:val="00062CA3"/>
    <w:rsid w:val="000637A7"/>
    <w:rsid w:val="00063ABA"/>
    <w:rsid w:val="00065123"/>
    <w:rsid w:val="0006523B"/>
    <w:rsid w:val="00072C34"/>
    <w:rsid w:val="00075712"/>
    <w:rsid w:val="00075F16"/>
    <w:rsid w:val="0007645C"/>
    <w:rsid w:val="0008156C"/>
    <w:rsid w:val="000830B5"/>
    <w:rsid w:val="0008403C"/>
    <w:rsid w:val="00084A95"/>
    <w:rsid w:val="00084F93"/>
    <w:rsid w:val="00084FA2"/>
    <w:rsid w:val="000852F8"/>
    <w:rsid w:val="00087303"/>
    <w:rsid w:val="000877CD"/>
    <w:rsid w:val="00091C6A"/>
    <w:rsid w:val="00093644"/>
    <w:rsid w:val="000A32AC"/>
    <w:rsid w:val="000A48DB"/>
    <w:rsid w:val="000A4A68"/>
    <w:rsid w:val="000A584A"/>
    <w:rsid w:val="000A6CAD"/>
    <w:rsid w:val="000A70EE"/>
    <w:rsid w:val="000B39EE"/>
    <w:rsid w:val="000B7072"/>
    <w:rsid w:val="000B7326"/>
    <w:rsid w:val="000B7D99"/>
    <w:rsid w:val="000C1018"/>
    <w:rsid w:val="000C1976"/>
    <w:rsid w:val="000C3172"/>
    <w:rsid w:val="000C37AE"/>
    <w:rsid w:val="000C4F89"/>
    <w:rsid w:val="000C5F0F"/>
    <w:rsid w:val="000D35C4"/>
    <w:rsid w:val="000D3947"/>
    <w:rsid w:val="000D5366"/>
    <w:rsid w:val="000E3B95"/>
    <w:rsid w:val="000E4B97"/>
    <w:rsid w:val="000E5CF9"/>
    <w:rsid w:val="000F0FF1"/>
    <w:rsid w:val="000F18BD"/>
    <w:rsid w:val="000F3ABE"/>
    <w:rsid w:val="000F410A"/>
    <w:rsid w:val="000F4AD7"/>
    <w:rsid w:val="000F4B86"/>
    <w:rsid w:val="000F7EB8"/>
    <w:rsid w:val="0010434D"/>
    <w:rsid w:val="001049DD"/>
    <w:rsid w:val="001075DA"/>
    <w:rsid w:val="0011136A"/>
    <w:rsid w:val="00112CA9"/>
    <w:rsid w:val="0011429F"/>
    <w:rsid w:val="001142FB"/>
    <w:rsid w:val="00114942"/>
    <w:rsid w:val="001159CC"/>
    <w:rsid w:val="00117D85"/>
    <w:rsid w:val="00120554"/>
    <w:rsid w:val="0012161C"/>
    <w:rsid w:val="00121DBC"/>
    <w:rsid w:val="00123980"/>
    <w:rsid w:val="001266DD"/>
    <w:rsid w:val="0013170F"/>
    <w:rsid w:val="00131DBB"/>
    <w:rsid w:val="001349DB"/>
    <w:rsid w:val="00134CE8"/>
    <w:rsid w:val="0013654E"/>
    <w:rsid w:val="00142FAD"/>
    <w:rsid w:val="0014404D"/>
    <w:rsid w:val="0014461A"/>
    <w:rsid w:val="00145AD9"/>
    <w:rsid w:val="001513C0"/>
    <w:rsid w:val="00151E2A"/>
    <w:rsid w:val="00152727"/>
    <w:rsid w:val="00153732"/>
    <w:rsid w:val="00153758"/>
    <w:rsid w:val="0016070E"/>
    <w:rsid w:val="00160CDA"/>
    <w:rsid w:val="00160CFF"/>
    <w:rsid w:val="00162C5C"/>
    <w:rsid w:val="00164D83"/>
    <w:rsid w:val="001661AD"/>
    <w:rsid w:val="001664A5"/>
    <w:rsid w:val="00170181"/>
    <w:rsid w:val="00172720"/>
    <w:rsid w:val="001735D1"/>
    <w:rsid w:val="00175900"/>
    <w:rsid w:val="0017607F"/>
    <w:rsid w:val="001804EF"/>
    <w:rsid w:val="00180BCF"/>
    <w:rsid w:val="00182CD6"/>
    <w:rsid w:val="00182D32"/>
    <w:rsid w:val="00190433"/>
    <w:rsid w:val="001908AF"/>
    <w:rsid w:val="00194215"/>
    <w:rsid w:val="001943D5"/>
    <w:rsid w:val="00195EBD"/>
    <w:rsid w:val="001965BB"/>
    <w:rsid w:val="00196A54"/>
    <w:rsid w:val="00197B82"/>
    <w:rsid w:val="001A0EF8"/>
    <w:rsid w:val="001A2AE5"/>
    <w:rsid w:val="001A53C9"/>
    <w:rsid w:val="001A5CF9"/>
    <w:rsid w:val="001B059C"/>
    <w:rsid w:val="001B3F1E"/>
    <w:rsid w:val="001B43D0"/>
    <w:rsid w:val="001C201A"/>
    <w:rsid w:val="001C5BB2"/>
    <w:rsid w:val="001C678A"/>
    <w:rsid w:val="001C7B6E"/>
    <w:rsid w:val="001C7BD1"/>
    <w:rsid w:val="001D195E"/>
    <w:rsid w:val="001D3FC5"/>
    <w:rsid w:val="001E15C3"/>
    <w:rsid w:val="001E1B24"/>
    <w:rsid w:val="001E1EDE"/>
    <w:rsid w:val="001E3332"/>
    <w:rsid w:val="001E3F9F"/>
    <w:rsid w:val="001E4020"/>
    <w:rsid w:val="001E5167"/>
    <w:rsid w:val="001E64C5"/>
    <w:rsid w:val="001F0B43"/>
    <w:rsid w:val="001F185D"/>
    <w:rsid w:val="001F39D9"/>
    <w:rsid w:val="001F45AD"/>
    <w:rsid w:val="001F4AF9"/>
    <w:rsid w:val="001F5994"/>
    <w:rsid w:val="001F726A"/>
    <w:rsid w:val="0020210D"/>
    <w:rsid w:val="002034D2"/>
    <w:rsid w:val="002047DB"/>
    <w:rsid w:val="0021039D"/>
    <w:rsid w:val="002156EE"/>
    <w:rsid w:val="00221839"/>
    <w:rsid w:val="00221D17"/>
    <w:rsid w:val="00224266"/>
    <w:rsid w:val="00224BC3"/>
    <w:rsid w:val="00224C14"/>
    <w:rsid w:val="00224F54"/>
    <w:rsid w:val="00225422"/>
    <w:rsid w:val="00226416"/>
    <w:rsid w:val="00230B63"/>
    <w:rsid w:val="00233703"/>
    <w:rsid w:val="00233DD3"/>
    <w:rsid w:val="00235443"/>
    <w:rsid w:val="002356FA"/>
    <w:rsid w:val="00236C1B"/>
    <w:rsid w:val="00237F29"/>
    <w:rsid w:val="00241076"/>
    <w:rsid w:val="00246198"/>
    <w:rsid w:val="00252588"/>
    <w:rsid w:val="002548E6"/>
    <w:rsid w:val="0025550C"/>
    <w:rsid w:val="00255F4D"/>
    <w:rsid w:val="00261A21"/>
    <w:rsid w:val="002621F3"/>
    <w:rsid w:val="002625EA"/>
    <w:rsid w:val="00262850"/>
    <w:rsid w:val="0026374F"/>
    <w:rsid w:val="002650AB"/>
    <w:rsid w:val="002663E9"/>
    <w:rsid w:val="00267630"/>
    <w:rsid w:val="0027273C"/>
    <w:rsid w:val="002763F6"/>
    <w:rsid w:val="002803DF"/>
    <w:rsid w:val="002804EB"/>
    <w:rsid w:val="00281172"/>
    <w:rsid w:val="002858EC"/>
    <w:rsid w:val="002901BB"/>
    <w:rsid w:val="002904D6"/>
    <w:rsid w:val="002906A6"/>
    <w:rsid w:val="00290B19"/>
    <w:rsid w:val="00291677"/>
    <w:rsid w:val="00292154"/>
    <w:rsid w:val="0029372A"/>
    <w:rsid w:val="00293FA3"/>
    <w:rsid w:val="002959B0"/>
    <w:rsid w:val="00295AC2"/>
    <w:rsid w:val="002974DA"/>
    <w:rsid w:val="00297AA8"/>
    <w:rsid w:val="002A0601"/>
    <w:rsid w:val="002A17CD"/>
    <w:rsid w:val="002A36AE"/>
    <w:rsid w:val="002A3734"/>
    <w:rsid w:val="002B0674"/>
    <w:rsid w:val="002B0E36"/>
    <w:rsid w:val="002B28D4"/>
    <w:rsid w:val="002B2D67"/>
    <w:rsid w:val="002B445F"/>
    <w:rsid w:val="002B5C89"/>
    <w:rsid w:val="002B6E07"/>
    <w:rsid w:val="002B7D76"/>
    <w:rsid w:val="002B7F42"/>
    <w:rsid w:val="002C0866"/>
    <w:rsid w:val="002C195F"/>
    <w:rsid w:val="002C64BF"/>
    <w:rsid w:val="002C70FE"/>
    <w:rsid w:val="002C71E2"/>
    <w:rsid w:val="002C73A6"/>
    <w:rsid w:val="002D3446"/>
    <w:rsid w:val="002D3CAB"/>
    <w:rsid w:val="002D44EE"/>
    <w:rsid w:val="002D70CC"/>
    <w:rsid w:val="002D7D37"/>
    <w:rsid w:val="002E2CF6"/>
    <w:rsid w:val="002E5364"/>
    <w:rsid w:val="002F1940"/>
    <w:rsid w:val="002F2667"/>
    <w:rsid w:val="002F3CD0"/>
    <w:rsid w:val="002F46F5"/>
    <w:rsid w:val="002F61BA"/>
    <w:rsid w:val="002F7943"/>
    <w:rsid w:val="003203BF"/>
    <w:rsid w:val="00322473"/>
    <w:rsid w:val="0033044F"/>
    <w:rsid w:val="00331ADC"/>
    <w:rsid w:val="00332421"/>
    <w:rsid w:val="0033616D"/>
    <w:rsid w:val="00342DF8"/>
    <w:rsid w:val="00345BF3"/>
    <w:rsid w:val="003470F5"/>
    <w:rsid w:val="003475A6"/>
    <w:rsid w:val="003532ED"/>
    <w:rsid w:val="00353840"/>
    <w:rsid w:val="00356E05"/>
    <w:rsid w:val="00360123"/>
    <w:rsid w:val="003603A7"/>
    <w:rsid w:val="00361F32"/>
    <w:rsid w:val="0036383F"/>
    <w:rsid w:val="00363B93"/>
    <w:rsid w:val="00367350"/>
    <w:rsid w:val="00367C11"/>
    <w:rsid w:val="00373CA4"/>
    <w:rsid w:val="00375212"/>
    <w:rsid w:val="0037575E"/>
    <w:rsid w:val="0037655B"/>
    <w:rsid w:val="00376C64"/>
    <w:rsid w:val="003807B9"/>
    <w:rsid w:val="00385409"/>
    <w:rsid w:val="00387A25"/>
    <w:rsid w:val="003901E1"/>
    <w:rsid w:val="00390429"/>
    <w:rsid w:val="00391DD0"/>
    <w:rsid w:val="003936EB"/>
    <w:rsid w:val="003A01DF"/>
    <w:rsid w:val="003A07E8"/>
    <w:rsid w:val="003A08DD"/>
    <w:rsid w:val="003A0BF6"/>
    <w:rsid w:val="003A3DF4"/>
    <w:rsid w:val="003A6867"/>
    <w:rsid w:val="003A794D"/>
    <w:rsid w:val="003B0E2C"/>
    <w:rsid w:val="003B1EC2"/>
    <w:rsid w:val="003B3145"/>
    <w:rsid w:val="003B33F9"/>
    <w:rsid w:val="003B6345"/>
    <w:rsid w:val="003C04BA"/>
    <w:rsid w:val="003C093A"/>
    <w:rsid w:val="003C2606"/>
    <w:rsid w:val="003C2C25"/>
    <w:rsid w:val="003C2D68"/>
    <w:rsid w:val="003C3F4E"/>
    <w:rsid w:val="003C449D"/>
    <w:rsid w:val="003C4569"/>
    <w:rsid w:val="003C5880"/>
    <w:rsid w:val="003C69BE"/>
    <w:rsid w:val="003C70DD"/>
    <w:rsid w:val="003D4B26"/>
    <w:rsid w:val="003E089C"/>
    <w:rsid w:val="003E0DF3"/>
    <w:rsid w:val="003E1BE2"/>
    <w:rsid w:val="003E642D"/>
    <w:rsid w:val="003E768C"/>
    <w:rsid w:val="003E7912"/>
    <w:rsid w:val="003E7B52"/>
    <w:rsid w:val="003F04A9"/>
    <w:rsid w:val="003F0E63"/>
    <w:rsid w:val="003F24FD"/>
    <w:rsid w:val="003F2F83"/>
    <w:rsid w:val="003F345C"/>
    <w:rsid w:val="003F3C48"/>
    <w:rsid w:val="003F4269"/>
    <w:rsid w:val="003F4341"/>
    <w:rsid w:val="003F5741"/>
    <w:rsid w:val="0040054F"/>
    <w:rsid w:val="00400B38"/>
    <w:rsid w:val="0040183E"/>
    <w:rsid w:val="00403320"/>
    <w:rsid w:val="00403DE5"/>
    <w:rsid w:val="00405A9D"/>
    <w:rsid w:val="00406C80"/>
    <w:rsid w:val="0041060E"/>
    <w:rsid w:val="00413DB9"/>
    <w:rsid w:val="00421295"/>
    <w:rsid w:val="004214ED"/>
    <w:rsid w:val="00421702"/>
    <w:rsid w:val="004218B1"/>
    <w:rsid w:val="00421D9B"/>
    <w:rsid w:val="004256C5"/>
    <w:rsid w:val="00425EB2"/>
    <w:rsid w:val="00426BF9"/>
    <w:rsid w:val="00426C9A"/>
    <w:rsid w:val="0042708D"/>
    <w:rsid w:val="0042718A"/>
    <w:rsid w:val="0043052D"/>
    <w:rsid w:val="00430F4B"/>
    <w:rsid w:val="004323A3"/>
    <w:rsid w:val="00432EDB"/>
    <w:rsid w:val="004331C3"/>
    <w:rsid w:val="00433E9D"/>
    <w:rsid w:val="0043401A"/>
    <w:rsid w:val="00435DAC"/>
    <w:rsid w:val="00436827"/>
    <w:rsid w:val="00437C76"/>
    <w:rsid w:val="00440F37"/>
    <w:rsid w:val="00444D7A"/>
    <w:rsid w:val="0044520E"/>
    <w:rsid w:val="00445532"/>
    <w:rsid w:val="0044754A"/>
    <w:rsid w:val="004511CD"/>
    <w:rsid w:val="004534FF"/>
    <w:rsid w:val="00453557"/>
    <w:rsid w:val="00453BA8"/>
    <w:rsid w:val="0045551A"/>
    <w:rsid w:val="00455582"/>
    <w:rsid w:val="004555DA"/>
    <w:rsid w:val="00457E16"/>
    <w:rsid w:val="00464118"/>
    <w:rsid w:val="00465044"/>
    <w:rsid w:val="0046744B"/>
    <w:rsid w:val="00472CE3"/>
    <w:rsid w:val="004741DF"/>
    <w:rsid w:val="004760F1"/>
    <w:rsid w:val="00481B46"/>
    <w:rsid w:val="004838F0"/>
    <w:rsid w:val="00483CCB"/>
    <w:rsid w:val="00484102"/>
    <w:rsid w:val="00484892"/>
    <w:rsid w:val="00484BB1"/>
    <w:rsid w:val="00485761"/>
    <w:rsid w:val="00485871"/>
    <w:rsid w:val="00485876"/>
    <w:rsid w:val="00486FAA"/>
    <w:rsid w:val="00490381"/>
    <w:rsid w:val="00490736"/>
    <w:rsid w:val="00491CEC"/>
    <w:rsid w:val="00492A2B"/>
    <w:rsid w:val="00492E65"/>
    <w:rsid w:val="00493443"/>
    <w:rsid w:val="00494C0B"/>
    <w:rsid w:val="004956FF"/>
    <w:rsid w:val="004970DA"/>
    <w:rsid w:val="004A16DB"/>
    <w:rsid w:val="004A1BB2"/>
    <w:rsid w:val="004A4989"/>
    <w:rsid w:val="004A58A6"/>
    <w:rsid w:val="004A637E"/>
    <w:rsid w:val="004A6BF6"/>
    <w:rsid w:val="004A6EEB"/>
    <w:rsid w:val="004A77A4"/>
    <w:rsid w:val="004B2C61"/>
    <w:rsid w:val="004C2B15"/>
    <w:rsid w:val="004C4AC8"/>
    <w:rsid w:val="004C4BA5"/>
    <w:rsid w:val="004C71B3"/>
    <w:rsid w:val="004C7D92"/>
    <w:rsid w:val="004D07C9"/>
    <w:rsid w:val="004D095E"/>
    <w:rsid w:val="004D140B"/>
    <w:rsid w:val="004D1A2B"/>
    <w:rsid w:val="004D23A5"/>
    <w:rsid w:val="004D7017"/>
    <w:rsid w:val="004E2203"/>
    <w:rsid w:val="004E57DA"/>
    <w:rsid w:val="004F17AC"/>
    <w:rsid w:val="004F2A4A"/>
    <w:rsid w:val="004F3211"/>
    <w:rsid w:val="004F539A"/>
    <w:rsid w:val="004F71B8"/>
    <w:rsid w:val="00501CAB"/>
    <w:rsid w:val="00503295"/>
    <w:rsid w:val="0050455A"/>
    <w:rsid w:val="00511635"/>
    <w:rsid w:val="00511D0D"/>
    <w:rsid w:val="00516764"/>
    <w:rsid w:val="00520A13"/>
    <w:rsid w:val="0052340F"/>
    <w:rsid w:val="005239CA"/>
    <w:rsid w:val="00525228"/>
    <w:rsid w:val="00525B17"/>
    <w:rsid w:val="00526957"/>
    <w:rsid w:val="00526B16"/>
    <w:rsid w:val="00526E70"/>
    <w:rsid w:val="00532E85"/>
    <w:rsid w:val="00534741"/>
    <w:rsid w:val="00534C09"/>
    <w:rsid w:val="005367F2"/>
    <w:rsid w:val="00536AC8"/>
    <w:rsid w:val="00537068"/>
    <w:rsid w:val="00540BDE"/>
    <w:rsid w:val="00540EB2"/>
    <w:rsid w:val="005439FD"/>
    <w:rsid w:val="00545926"/>
    <w:rsid w:val="00547FA4"/>
    <w:rsid w:val="0055442B"/>
    <w:rsid w:val="00554CEE"/>
    <w:rsid w:val="00556715"/>
    <w:rsid w:val="00561440"/>
    <w:rsid w:val="0056199F"/>
    <w:rsid w:val="00562879"/>
    <w:rsid w:val="0056522A"/>
    <w:rsid w:val="00565CAB"/>
    <w:rsid w:val="00566F6F"/>
    <w:rsid w:val="00567B64"/>
    <w:rsid w:val="00571AF2"/>
    <w:rsid w:val="00574112"/>
    <w:rsid w:val="00574509"/>
    <w:rsid w:val="00575E5F"/>
    <w:rsid w:val="005856D1"/>
    <w:rsid w:val="00586E9D"/>
    <w:rsid w:val="00590BEF"/>
    <w:rsid w:val="00590D2B"/>
    <w:rsid w:val="00593E11"/>
    <w:rsid w:val="00595BD0"/>
    <w:rsid w:val="005A037D"/>
    <w:rsid w:val="005A040B"/>
    <w:rsid w:val="005A11EE"/>
    <w:rsid w:val="005A2ABE"/>
    <w:rsid w:val="005A37FF"/>
    <w:rsid w:val="005A47ED"/>
    <w:rsid w:val="005A4BAE"/>
    <w:rsid w:val="005A7DAB"/>
    <w:rsid w:val="005B0E60"/>
    <w:rsid w:val="005B2527"/>
    <w:rsid w:val="005B34BB"/>
    <w:rsid w:val="005B51EA"/>
    <w:rsid w:val="005C077F"/>
    <w:rsid w:val="005C2CA3"/>
    <w:rsid w:val="005D01EA"/>
    <w:rsid w:val="005D1249"/>
    <w:rsid w:val="005D140F"/>
    <w:rsid w:val="005D1549"/>
    <w:rsid w:val="005D4E2C"/>
    <w:rsid w:val="005D5D5A"/>
    <w:rsid w:val="005E31DF"/>
    <w:rsid w:val="005E5569"/>
    <w:rsid w:val="005E5E6E"/>
    <w:rsid w:val="005E6D66"/>
    <w:rsid w:val="005E764C"/>
    <w:rsid w:val="005F06DF"/>
    <w:rsid w:val="005F3DF0"/>
    <w:rsid w:val="005F476C"/>
    <w:rsid w:val="005F6880"/>
    <w:rsid w:val="00601451"/>
    <w:rsid w:val="00602023"/>
    <w:rsid w:val="00602B35"/>
    <w:rsid w:val="00607510"/>
    <w:rsid w:val="00610865"/>
    <w:rsid w:val="006118E3"/>
    <w:rsid w:val="00611AC2"/>
    <w:rsid w:val="00612340"/>
    <w:rsid w:val="006178A7"/>
    <w:rsid w:val="00620658"/>
    <w:rsid w:val="00624D7A"/>
    <w:rsid w:val="00625570"/>
    <w:rsid w:val="00625847"/>
    <w:rsid w:val="00626352"/>
    <w:rsid w:val="00626C87"/>
    <w:rsid w:val="0062785E"/>
    <w:rsid w:val="00627D82"/>
    <w:rsid w:val="00630A09"/>
    <w:rsid w:val="00631F23"/>
    <w:rsid w:val="006362B1"/>
    <w:rsid w:val="0063641C"/>
    <w:rsid w:val="00636739"/>
    <w:rsid w:val="006408E0"/>
    <w:rsid w:val="006440F5"/>
    <w:rsid w:val="00647B6E"/>
    <w:rsid w:val="00650DDA"/>
    <w:rsid w:val="00651675"/>
    <w:rsid w:val="00652114"/>
    <w:rsid w:val="0065331C"/>
    <w:rsid w:val="00653338"/>
    <w:rsid w:val="006535D3"/>
    <w:rsid w:val="00653A9F"/>
    <w:rsid w:val="00661093"/>
    <w:rsid w:val="006726F3"/>
    <w:rsid w:val="006737C6"/>
    <w:rsid w:val="006738D4"/>
    <w:rsid w:val="00676318"/>
    <w:rsid w:val="00676D40"/>
    <w:rsid w:val="0067777B"/>
    <w:rsid w:val="00681384"/>
    <w:rsid w:val="006837CC"/>
    <w:rsid w:val="00685DAD"/>
    <w:rsid w:val="006927E8"/>
    <w:rsid w:val="006960A5"/>
    <w:rsid w:val="00696B26"/>
    <w:rsid w:val="006A0813"/>
    <w:rsid w:val="006A2005"/>
    <w:rsid w:val="006A6ECB"/>
    <w:rsid w:val="006B29C9"/>
    <w:rsid w:val="006B55D0"/>
    <w:rsid w:val="006B5AC0"/>
    <w:rsid w:val="006B6896"/>
    <w:rsid w:val="006B7057"/>
    <w:rsid w:val="006C10F2"/>
    <w:rsid w:val="006C3235"/>
    <w:rsid w:val="006C327B"/>
    <w:rsid w:val="006C3FD4"/>
    <w:rsid w:val="006D0493"/>
    <w:rsid w:val="006D0751"/>
    <w:rsid w:val="006D08F8"/>
    <w:rsid w:val="006D2447"/>
    <w:rsid w:val="006D384E"/>
    <w:rsid w:val="006D4C3B"/>
    <w:rsid w:val="006E0A20"/>
    <w:rsid w:val="006E0E3D"/>
    <w:rsid w:val="006E411E"/>
    <w:rsid w:val="006E420E"/>
    <w:rsid w:val="006E44ED"/>
    <w:rsid w:val="006E7007"/>
    <w:rsid w:val="006E72D1"/>
    <w:rsid w:val="006F1005"/>
    <w:rsid w:val="006F7315"/>
    <w:rsid w:val="006F7D2F"/>
    <w:rsid w:val="00706414"/>
    <w:rsid w:val="00710AB7"/>
    <w:rsid w:val="00710E96"/>
    <w:rsid w:val="00714A4B"/>
    <w:rsid w:val="007202AD"/>
    <w:rsid w:val="00730252"/>
    <w:rsid w:val="00730D50"/>
    <w:rsid w:val="00731C99"/>
    <w:rsid w:val="00731FE0"/>
    <w:rsid w:val="00732299"/>
    <w:rsid w:val="007340D7"/>
    <w:rsid w:val="007366AB"/>
    <w:rsid w:val="00736D0D"/>
    <w:rsid w:val="007422D1"/>
    <w:rsid w:val="00742FE6"/>
    <w:rsid w:val="00746C79"/>
    <w:rsid w:val="00747938"/>
    <w:rsid w:val="007549AD"/>
    <w:rsid w:val="00755411"/>
    <w:rsid w:val="007554A2"/>
    <w:rsid w:val="00755B3C"/>
    <w:rsid w:val="00757ED9"/>
    <w:rsid w:val="0076169C"/>
    <w:rsid w:val="00765742"/>
    <w:rsid w:val="0076630D"/>
    <w:rsid w:val="00771823"/>
    <w:rsid w:val="00771E72"/>
    <w:rsid w:val="00773927"/>
    <w:rsid w:val="0077465B"/>
    <w:rsid w:val="00774AFE"/>
    <w:rsid w:val="00775116"/>
    <w:rsid w:val="007751A3"/>
    <w:rsid w:val="00777E1D"/>
    <w:rsid w:val="00784CBC"/>
    <w:rsid w:val="007A4BFD"/>
    <w:rsid w:val="007A5AD4"/>
    <w:rsid w:val="007A6A70"/>
    <w:rsid w:val="007B1486"/>
    <w:rsid w:val="007B23EE"/>
    <w:rsid w:val="007B5816"/>
    <w:rsid w:val="007B6CFB"/>
    <w:rsid w:val="007B766D"/>
    <w:rsid w:val="007B7858"/>
    <w:rsid w:val="007C25A0"/>
    <w:rsid w:val="007C48D0"/>
    <w:rsid w:val="007C735E"/>
    <w:rsid w:val="007D1643"/>
    <w:rsid w:val="007D25EB"/>
    <w:rsid w:val="007D51B9"/>
    <w:rsid w:val="007D5606"/>
    <w:rsid w:val="007D5739"/>
    <w:rsid w:val="007D6003"/>
    <w:rsid w:val="007E0E29"/>
    <w:rsid w:val="007F0177"/>
    <w:rsid w:val="007F0647"/>
    <w:rsid w:val="007F1199"/>
    <w:rsid w:val="007F17F8"/>
    <w:rsid w:val="007F2719"/>
    <w:rsid w:val="007F4E21"/>
    <w:rsid w:val="00801B80"/>
    <w:rsid w:val="00802E77"/>
    <w:rsid w:val="0080452E"/>
    <w:rsid w:val="00804AE4"/>
    <w:rsid w:val="008100A4"/>
    <w:rsid w:val="008101BA"/>
    <w:rsid w:val="008113E6"/>
    <w:rsid w:val="00812AE9"/>
    <w:rsid w:val="0081545C"/>
    <w:rsid w:val="00816433"/>
    <w:rsid w:val="00817288"/>
    <w:rsid w:val="00820C68"/>
    <w:rsid w:val="00821AE5"/>
    <w:rsid w:val="00821E55"/>
    <w:rsid w:val="0082268A"/>
    <w:rsid w:val="0082724C"/>
    <w:rsid w:val="0083170E"/>
    <w:rsid w:val="008317B4"/>
    <w:rsid w:val="008320B4"/>
    <w:rsid w:val="00833EAF"/>
    <w:rsid w:val="00837D8C"/>
    <w:rsid w:val="00840B58"/>
    <w:rsid w:val="0084183B"/>
    <w:rsid w:val="008443AE"/>
    <w:rsid w:val="008443C8"/>
    <w:rsid w:val="0084755A"/>
    <w:rsid w:val="0084769C"/>
    <w:rsid w:val="008478D7"/>
    <w:rsid w:val="00850332"/>
    <w:rsid w:val="0085174F"/>
    <w:rsid w:val="00853661"/>
    <w:rsid w:val="00855BC5"/>
    <w:rsid w:val="00857613"/>
    <w:rsid w:val="00860C62"/>
    <w:rsid w:val="00862222"/>
    <w:rsid w:val="008638BF"/>
    <w:rsid w:val="00864C81"/>
    <w:rsid w:val="00865A89"/>
    <w:rsid w:val="00866BBD"/>
    <w:rsid w:val="00867446"/>
    <w:rsid w:val="00867572"/>
    <w:rsid w:val="00870E67"/>
    <w:rsid w:val="008710F2"/>
    <w:rsid w:val="00876BBF"/>
    <w:rsid w:val="00881BEB"/>
    <w:rsid w:val="00881FC9"/>
    <w:rsid w:val="00884448"/>
    <w:rsid w:val="008849F0"/>
    <w:rsid w:val="00884D6A"/>
    <w:rsid w:val="008917CA"/>
    <w:rsid w:val="00891CF1"/>
    <w:rsid w:val="00892F45"/>
    <w:rsid w:val="00894132"/>
    <w:rsid w:val="008979D1"/>
    <w:rsid w:val="008A1E21"/>
    <w:rsid w:val="008A35DC"/>
    <w:rsid w:val="008A4A51"/>
    <w:rsid w:val="008A5F88"/>
    <w:rsid w:val="008A732E"/>
    <w:rsid w:val="008A77ED"/>
    <w:rsid w:val="008B0FD8"/>
    <w:rsid w:val="008B3841"/>
    <w:rsid w:val="008B390B"/>
    <w:rsid w:val="008B428F"/>
    <w:rsid w:val="008B54A1"/>
    <w:rsid w:val="008B6702"/>
    <w:rsid w:val="008B6BB2"/>
    <w:rsid w:val="008C137D"/>
    <w:rsid w:val="008C461A"/>
    <w:rsid w:val="008C5B15"/>
    <w:rsid w:val="008C7B61"/>
    <w:rsid w:val="008D042A"/>
    <w:rsid w:val="008D2908"/>
    <w:rsid w:val="008D45CD"/>
    <w:rsid w:val="008D7BF7"/>
    <w:rsid w:val="008E2FBA"/>
    <w:rsid w:val="008E3481"/>
    <w:rsid w:val="008E4430"/>
    <w:rsid w:val="008F20AF"/>
    <w:rsid w:val="008F2C58"/>
    <w:rsid w:val="008F3DC3"/>
    <w:rsid w:val="008F68D3"/>
    <w:rsid w:val="009023A0"/>
    <w:rsid w:val="00902C66"/>
    <w:rsid w:val="0090617A"/>
    <w:rsid w:val="00906A3C"/>
    <w:rsid w:val="00913D18"/>
    <w:rsid w:val="00915716"/>
    <w:rsid w:val="00915B51"/>
    <w:rsid w:val="009202D0"/>
    <w:rsid w:val="00922864"/>
    <w:rsid w:val="00924BB4"/>
    <w:rsid w:val="00933837"/>
    <w:rsid w:val="00933A6B"/>
    <w:rsid w:val="00933D4C"/>
    <w:rsid w:val="00934EF8"/>
    <w:rsid w:val="009353F1"/>
    <w:rsid w:val="00936BAD"/>
    <w:rsid w:val="0093736F"/>
    <w:rsid w:val="00940E8F"/>
    <w:rsid w:val="00942528"/>
    <w:rsid w:val="009427EA"/>
    <w:rsid w:val="009429B8"/>
    <w:rsid w:val="00946E39"/>
    <w:rsid w:val="00956A43"/>
    <w:rsid w:val="00956B9D"/>
    <w:rsid w:val="009616AC"/>
    <w:rsid w:val="00961851"/>
    <w:rsid w:val="00961E97"/>
    <w:rsid w:val="0096306C"/>
    <w:rsid w:val="00963154"/>
    <w:rsid w:val="009632B3"/>
    <w:rsid w:val="0096355C"/>
    <w:rsid w:val="00964B2F"/>
    <w:rsid w:val="009669EF"/>
    <w:rsid w:val="00966F19"/>
    <w:rsid w:val="009767A6"/>
    <w:rsid w:val="00976B91"/>
    <w:rsid w:val="00976C62"/>
    <w:rsid w:val="00977F1A"/>
    <w:rsid w:val="009808EA"/>
    <w:rsid w:val="00982C68"/>
    <w:rsid w:val="0098459E"/>
    <w:rsid w:val="009861B5"/>
    <w:rsid w:val="00986CD5"/>
    <w:rsid w:val="00986D81"/>
    <w:rsid w:val="00987E5F"/>
    <w:rsid w:val="00990419"/>
    <w:rsid w:val="00992BE3"/>
    <w:rsid w:val="00993D38"/>
    <w:rsid w:val="0099471D"/>
    <w:rsid w:val="00995DF5"/>
    <w:rsid w:val="00996D41"/>
    <w:rsid w:val="00997553"/>
    <w:rsid w:val="009A15F4"/>
    <w:rsid w:val="009A171D"/>
    <w:rsid w:val="009A17B6"/>
    <w:rsid w:val="009A481A"/>
    <w:rsid w:val="009B1BC1"/>
    <w:rsid w:val="009B2C1C"/>
    <w:rsid w:val="009B48E4"/>
    <w:rsid w:val="009B4F8D"/>
    <w:rsid w:val="009B7AAF"/>
    <w:rsid w:val="009C086A"/>
    <w:rsid w:val="009C1891"/>
    <w:rsid w:val="009C27BC"/>
    <w:rsid w:val="009C4ADF"/>
    <w:rsid w:val="009C65E0"/>
    <w:rsid w:val="009C71F7"/>
    <w:rsid w:val="009D45EF"/>
    <w:rsid w:val="009D4FE7"/>
    <w:rsid w:val="009E0FF8"/>
    <w:rsid w:val="009E1AA9"/>
    <w:rsid w:val="009E371F"/>
    <w:rsid w:val="009E4CF8"/>
    <w:rsid w:val="009E656B"/>
    <w:rsid w:val="009F30A3"/>
    <w:rsid w:val="009F3C30"/>
    <w:rsid w:val="009F497A"/>
    <w:rsid w:val="009F4C15"/>
    <w:rsid w:val="00A0664E"/>
    <w:rsid w:val="00A076E1"/>
    <w:rsid w:val="00A07AC6"/>
    <w:rsid w:val="00A07D6F"/>
    <w:rsid w:val="00A1171B"/>
    <w:rsid w:val="00A12AAA"/>
    <w:rsid w:val="00A164ED"/>
    <w:rsid w:val="00A2015F"/>
    <w:rsid w:val="00A211D3"/>
    <w:rsid w:val="00A21E23"/>
    <w:rsid w:val="00A25809"/>
    <w:rsid w:val="00A27C9D"/>
    <w:rsid w:val="00A30EDD"/>
    <w:rsid w:val="00A30F04"/>
    <w:rsid w:val="00A32460"/>
    <w:rsid w:val="00A334C4"/>
    <w:rsid w:val="00A3589E"/>
    <w:rsid w:val="00A35DF9"/>
    <w:rsid w:val="00A377EF"/>
    <w:rsid w:val="00A40A9C"/>
    <w:rsid w:val="00A40C81"/>
    <w:rsid w:val="00A426EF"/>
    <w:rsid w:val="00A42E81"/>
    <w:rsid w:val="00A44F36"/>
    <w:rsid w:val="00A45B67"/>
    <w:rsid w:val="00A462CA"/>
    <w:rsid w:val="00A6099C"/>
    <w:rsid w:val="00A612BE"/>
    <w:rsid w:val="00A616F2"/>
    <w:rsid w:val="00A64FBB"/>
    <w:rsid w:val="00A715EB"/>
    <w:rsid w:val="00A71E7B"/>
    <w:rsid w:val="00A72A7C"/>
    <w:rsid w:val="00A77209"/>
    <w:rsid w:val="00A7787E"/>
    <w:rsid w:val="00A82DBC"/>
    <w:rsid w:val="00A85DD2"/>
    <w:rsid w:val="00A86C02"/>
    <w:rsid w:val="00A870F4"/>
    <w:rsid w:val="00A93E83"/>
    <w:rsid w:val="00A970FC"/>
    <w:rsid w:val="00A97893"/>
    <w:rsid w:val="00AA08CA"/>
    <w:rsid w:val="00AA1754"/>
    <w:rsid w:val="00AA1D3B"/>
    <w:rsid w:val="00AA201A"/>
    <w:rsid w:val="00AA4661"/>
    <w:rsid w:val="00AA48C5"/>
    <w:rsid w:val="00AA652E"/>
    <w:rsid w:val="00AB0D2A"/>
    <w:rsid w:val="00AB0F09"/>
    <w:rsid w:val="00AB0F8A"/>
    <w:rsid w:val="00AB1457"/>
    <w:rsid w:val="00AB1BD2"/>
    <w:rsid w:val="00AB35B0"/>
    <w:rsid w:val="00AB388D"/>
    <w:rsid w:val="00AB3F73"/>
    <w:rsid w:val="00AB64A3"/>
    <w:rsid w:val="00AC0969"/>
    <w:rsid w:val="00AC3F1B"/>
    <w:rsid w:val="00AC47EB"/>
    <w:rsid w:val="00AC638A"/>
    <w:rsid w:val="00AD01FF"/>
    <w:rsid w:val="00AD1894"/>
    <w:rsid w:val="00AD2434"/>
    <w:rsid w:val="00AD5363"/>
    <w:rsid w:val="00AD5E3F"/>
    <w:rsid w:val="00AE1DE6"/>
    <w:rsid w:val="00AE515E"/>
    <w:rsid w:val="00AE5C5F"/>
    <w:rsid w:val="00AF20DA"/>
    <w:rsid w:val="00AF5760"/>
    <w:rsid w:val="00AF7283"/>
    <w:rsid w:val="00AF75A6"/>
    <w:rsid w:val="00AF7730"/>
    <w:rsid w:val="00AF7EEC"/>
    <w:rsid w:val="00B00633"/>
    <w:rsid w:val="00B028ED"/>
    <w:rsid w:val="00B06D71"/>
    <w:rsid w:val="00B07206"/>
    <w:rsid w:val="00B07982"/>
    <w:rsid w:val="00B07C02"/>
    <w:rsid w:val="00B1146B"/>
    <w:rsid w:val="00B121D0"/>
    <w:rsid w:val="00B14268"/>
    <w:rsid w:val="00B1487F"/>
    <w:rsid w:val="00B229D1"/>
    <w:rsid w:val="00B2497B"/>
    <w:rsid w:val="00B336C8"/>
    <w:rsid w:val="00B37C9D"/>
    <w:rsid w:val="00B408A7"/>
    <w:rsid w:val="00B4222A"/>
    <w:rsid w:val="00B42AA2"/>
    <w:rsid w:val="00B42B75"/>
    <w:rsid w:val="00B4538A"/>
    <w:rsid w:val="00B45E34"/>
    <w:rsid w:val="00B463FA"/>
    <w:rsid w:val="00B47B6E"/>
    <w:rsid w:val="00B513F1"/>
    <w:rsid w:val="00B5157D"/>
    <w:rsid w:val="00B52529"/>
    <w:rsid w:val="00B54179"/>
    <w:rsid w:val="00B56ACA"/>
    <w:rsid w:val="00B6103C"/>
    <w:rsid w:val="00B67248"/>
    <w:rsid w:val="00B72A04"/>
    <w:rsid w:val="00B733E4"/>
    <w:rsid w:val="00B738B3"/>
    <w:rsid w:val="00B7704D"/>
    <w:rsid w:val="00B77971"/>
    <w:rsid w:val="00B808FD"/>
    <w:rsid w:val="00B83224"/>
    <w:rsid w:val="00B91BE0"/>
    <w:rsid w:val="00B93B92"/>
    <w:rsid w:val="00B96061"/>
    <w:rsid w:val="00B97B54"/>
    <w:rsid w:val="00BA0B54"/>
    <w:rsid w:val="00BA1778"/>
    <w:rsid w:val="00BA3E07"/>
    <w:rsid w:val="00BA46FA"/>
    <w:rsid w:val="00BA7E96"/>
    <w:rsid w:val="00BB0A63"/>
    <w:rsid w:val="00BB0D09"/>
    <w:rsid w:val="00BB48B8"/>
    <w:rsid w:val="00BB63E5"/>
    <w:rsid w:val="00BB6CA9"/>
    <w:rsid w:val="00BC22CD"/>
    <w:rsid w:val="00BC22E9"/>
    <w:rsid w:val="00BC30EF"/>
    <w:rsid w:val="00BC7D64"/>
    <w:rsid w:val="00BD0383"/>
    <w:rsid w:val="00BD2ED2"/>
    <w:rsid w:val="00BD3158"/>
    <w:rsid w:val="00BD420B"/>
    <w:rsid w:val="00BD568E"/>
    <w:rsid w:val="00BD77A0"/>
    <w:rsid w:val="00BE13D4"/>
    <w:rsid w:val="00BE2AFE"/>
    <w:rsid w:val="00BE381E"/>
    <w:rsid w:val="00BF34AD"/>
    <w:rsid w:val="00BF5F4F"/>
    <w:rsid w:val="00BF6A98"/>
    <w:rsid w:val="00C05DC6"/>
    <w:rsid w:val="00C1014B"/>
    <w:rsid w:val="00C106E7"/>
    <w:rsid w:val="00C118B2"/>
    <w:rsid w:val="00C11E94"/>
    <w:rsid w:val="00C12285"/>
    <w:rsid w:val="00C20134"/>
    <w:rsid w:val="00C21C23"/>
    <w:rsid w:val="00C24117"/>
    <w:rsid w:val="00C25F78"/>
    <w:rsid w:val="00C263D8"/>
    <w:rsid w:val="00C3084E"/>
    <w:rsid w:val="00C30FFA"/>
    <w:rsid w:val="00C32427"/>
    <w:rsid w:val="00C36A52"/>
    <w:rsid w:val="00C36C1A"/>
    <w:rsid w:val="00C37848"/>
    <w:rsid w:val="00C402CE"/>
    <w:rsid w:val="00C43F27"/>
    <w:rsid w:val="00C4438F"/>
    <w:rsid w:val="00C46120"/>
    <w:rsid w:val="00C51711"/>
    <w:rsid w:val="00C52D1B"/>
    <w:rsid w:val="00C5554B"/>
    <w:rsid w:val="00C55B67"/>
    <w:rsid w:val="00C60B69"/>
    <w:rsid w:val="00C725DB"/>
    <w:rsid w:val="00C74D2F"/>
    <w:rsid w:val="00C806AC"/>
    <w:rsid w:val="00C8719B"/>
    <w:rsid w:val="00C87894"/>
    <w:rsid w:val="00C87944"/>
    <w:rsid w:val="00C939A9"/>
    <w:rsid w:val="00C96FF6"/>
    <w:rsid w:val="00C973F5"/>
    <w:rsid w:val="00CA0496"/>
    <w:rsid w:val="00CA1120"/>
    <w:rsid w:val="00CA1AE1"/>
    <w:rsid w:val="00CA423A"/>
    <w:rsid w:val="00CA5D95"/>
    <w:rsid w:val="00CB1574"/>
    <w:rsid w:val="00CB7330"/>
    <w:rsid w:val="00CC3E5D"/>
    <w:rsid w:val="00CC3FDE"/>
    <w:rsid w:val="00CC54D8"/>
    <w:rsid w:val="00CC6F66"/>
    <w:rsid w:val="00CD078F"/>
    <w:rsid w:val="00CD0B1C"/>
    <w:rsid w:val="00CD0FC5"/>
    <w:rsid w:val="00CD20EB"/>
    <w:rsid w:val="00CD275F"/>
    <w:rsid w:val="00CD2CED"/>
    <w:rsid w:val="00CD385A"/>
    <w:rsid w:val="00CD4AE7"/>
    <w:rsid w:val="00CE0B18"/>
    <w:rsid w:val="00CE52B9"/>
    <w:rsid w:val="00CE6F69"/>
    <w:rsid w:val="00CE7A61"/>
    <w:rsid w:val="00CF0DC0"/>
    <w:rsid w:val="00CF2114"/>
    <w:rsid w:val="00CF3087"/>
    <w:rsid w:val="00CF7B13"/>
    <w:rsid w:val="00D00801"/>
    <w:rsid w:val="00D02734"/>
    <w:rsid w:val="00D02746"/>
    <w:rsid w:val="00D030E4"/>
    <w:rsid w:val="00D0411E"/>
    <w:rsid w:val="00D04567"/>
    <w:rsid w:val="00D07F73"/>
    <w:rsid w:val="00D11406"/>
    <w:rsid w:val="00D11D6B"/>
    <w:rsid w:val="00D15061"/>
    <w:rsid w:val="00D17542"/>
    <w:rsid w:val="00D208DE"/>
    <w:rsid w:val="00D20A6E"/>
    <w:rsid w:val="00D22B21"/>
    <w:rsid w:val="00D23725"/>
    <w:rsid w:val="00D301A0"/>
    <w:rsid w:val="00D3037A"/>
    <w:rsid w:val="00D305C9"/>
    <w:rsid w:val="00D3247D"/>
    <w:rsid w:val="00D33A18"/>
    <w:rsid w:val="00D343F2"/>
    <w:rsid w:val="00D34479"/>
    <w:rsid w:val="00D36126"/>
    <w:rsid w:val="00D41786"/>
    <w:rsid w:val="00D447CE"/>
    <w:rsid w:val="00D450F9"/>
    <w:rsid w:val="00D45DE8"/>
    <w:rsid w:val="00D474BB"/>
    <w:rsid w:val="00D53207"/>
    <w:rsid w:val="00D56B27"/>
    <w:rsid w:val="00D607D2"/>
    <w:rsid w:val="00D6455B"/>
    <w:rsid w:val="00D645BC"/>
    <w:rsid w:val="00D64AA6"/>
    <w:rsid w:val="00D65FFC"/>
    <w:rsid w:val="00D73E8F"/>
    <w:rsid w:val="00D835EB"/>
    <w:rsid w:val="00D839FE"/>
    <w:rsid w:val="00D8443E"/>
    <w:rsid w:val="00D84E5E"/>
    <w:rsid w:val="00D86550"/>
    <w:rsid w:val="00D92364"/>
    <w:rsid w:val="00D94725"/>
    <w:rsid w:val="00DA051A"/>
    <w:rsid w:val="00DA28E9"/>
    <w:rsid w:val="00DA2DB2"/>
    <w:rsid w:val="00DA5057"/>
    <w:rsid w:val="00DA7CEB"/>
    <w:rsid w:val="00DB09F9"/>
    <w:rsid w:val="00DB1C9A"/>
    <w:rsid w:val="00DB7552"/>
    <w:rsid w:val="00DC0017"/>
    <w:rsid w:val="00DC0353"/>
    <w:rsid w:val="00DC18D1"/>
    <w:rsid w:val="00DC1E6B"/>
    <w:rsid w:val="00DC5800"/>
    <w:rsid w:val="00DC5C52"/>
    <w:rsid w:val="00DC6DEA"/>
    <w:rsid w:val="00DD3224"/>
    <w:rsid w:val="00DD5131"/>
    <w:rsid w:val="00DD7735"/>
    <w:rsid w:val="00DD7FF6"/>
    <w:rsid w:val="00DE0F7E"/>
    <w:rsid w:val="00DE5963"/>
    <w:rsid w:val="00DE7038"/>
    <w:rsid w:val="00DE7411"/>
    <w:rsid w:val="00DF0054"/>
    <w:rsid w:val="00DF1CDB"/>
    <w:rsid w:val="00DF22E6"/>
    <w:rsid w:val="00DF3919"/>
    <w:rsid w:val="00DF6E66"/>
    <w:rsid w:val="00E01676"/>
    <w:rsid w:val="00E04F43"/>
    <w:rsid w:val="00E0501C"/>
    <w:rsid w:val="00E13A9B"/>
    <w:rsid w:val="00E14301"/>
    <w:rsid w:val="00E14A5D"/>
    <w:rsid w:val="00E161E9"/>
    <w:rsid w:val="00E16EE5"/>
    <w:rsid w:val="00E17607"/>
    <w:rsid w:val="00E25F58"/>
    <w:rsid w:val="00E26037"/>
    <w:rsid w:val="00E274E9"/>
    <w:rsid w:val="00E307DB"/>
    <w:rsid w:val="00E31013"/>
    <w:rsid w:val="00E31090"/>
    <w:rsid w:val="00E31370"/>
    <w:rsid w:val="00E31BED"/>
    <w:rsid w:val="00E32F68"/>
    <w:rsid w:val="00E368DA"/>
    <w:rsid w:val="00E37EBF"/>
    <w:rsid w:val="00E41023"/>
    <w:rsid w:val="00E423F4"/>
    <w:rsid w:val="00E43BA8"/>
    <w:rsid w:val="00E43BF2"/>
    <w:rsid w:val="00E44838"/>
    <w:rsid w:val="00E44E5D"/>
    <w:rsid w:val="00E45219"/>
    <w:rsid w:val="00E50E10"/>
    <w:rsid w:val="00E539F3"/>
    <w:rsid w:val="00E543B3"/>
    <w:rsid w:val="00E54F30"/>
    <w:rsid w:val="00E6069C"/>
    <w:rsid w:val="00E614E0"/>
    <w:rsid w:val="00E621C5"/>
    <w:rsid w:val="00E62471"/>
    <w:rsid w:val="00E62AD6"/>
    <w:rsid w:val="00E63996"/>
    <w:rsid w:val="00E667D5"/>
    <w:rsid w:val="00E712DB"/>
    <w:rsid w:val="00E72D99"/>
    <w:rsid w:val="00E744F1"/>
    <w:rsid w:val="00E75F07"/>
    <w:rsid w:val="00E76513"/>
    <w:rsid w:val="00E77888"/>
    <w:rsid w:val="00E802AC"/>
    <w:rsid w:val="00E824B6"/>
    <w:rsid w:val="00E82746"/>
    <w:rsid w:val="00E837F1"/>
    <w:rsid w:val="00E84E68"/>
    <w:rsid w:val="00E86499"/>
    <w:rsid w:val="00E905BE"/>
    <w:rsid w:val="00E90FDB"/>
    <w:rsid w:val="00E93371"/>
    <w:rsid w:val="00E956A4"/>
    <w:rsid w:val="00E9744D"/>
    <w:rsid w:val="00E975E8"/>
    <w:rsid w:val="00EA1091"/>
    <w:rsid w:val="00EA2740"/>
    <w:rsid w:val="00EA37F5"/>
    <w:rsid w:val="00EA3923"/>
    <w:rsid w:val="00EA4131"/>
    <w:rsid w:val="00EA615B"/>
    <w:rsid w:val="00EA7182"/>
    <w:rsid w:val="00EB05EC"/>
    <w:rsid w:val="00EB0FB8"/>
    <w:rsid w:val="00EB1431"/>
    <w:rsid w:val="00EB2B45"/>
    <w:rsid w:val="00EB3958"/>
    <w:rsid w:val="00EB3B13"/>
    <w:rsid w:val="00EB423E"/>
    <w:rsid w:val="00EB6F70"/>
    <w:rsid w:val="00EC13FA"/>
    <w:rsid w:val="00EC1B63"/>
    <w:rsid w:val="00EC389F"/>
    <w:rsid w:val="00EC46D9"/>
    <w:rsid w:val="00EC4E10"/>
    <w:rsid w:val="00EC5559"/>
    <w:rsid w:val="00EC748E"/>
    <w:rsid w:val="00ED4640"/>
    <w:rsid w:val="00ED724E"/>
    <w:rsid w:val="00ED727B"/>
    <w:rsid w:val="00ED7B7C"/>
    <w:rsid w:val="00EE3498"/>
    <w:rsid w:val="00EE4E24"/>
    <w:rsid w:val="00EF0CE3"/>
    <w:rsid w:val="00EF10F0"/>
    <w:rsid w:val="00EF3BEC"/>
    <w:rsid w:val="00EF6BDB"/>
    <w:rsid w:val="00EF715C"/>
    <w:rsid w:val="00EF7F12"/>
    <w:rsid w:val="00F0187B"/>
    <w:rsid w:val="00F056D1"/>
    <w:rsid w:val="00F06867"/>
    <w:rsid w:val="00F0780D"/>
    <w:rsid w:val="00F15D6F"/>
    <w:rsid w:val="00F1666A"/>
    <w:rsid w:val="00F16699"/>
    <w:rsid w:val="00F2247D"/>
    <w:rsid w:val="00F25BCB"/>
    <w:rsid w:val="00F273BE"/>
    <w:rsid w:val="00F31B79"/>
    <w:rsid w:val="00F32527"/>
    <w:rsid w:val="00F32B48"/>
    <w:rsid w:val="00F33CBC"/>
    <w:rsid w:val="00F33F7C"/>
    <w:rsid w:val="00F34646"/>
    <w:rsid w:val="00F37653"/>
    <w:rsid w:val="00F4217D"/>
    <w:rsid w:val="00F427C9"/>
    <w:rsid w:val="00F434EA"/>
    <w:rsid w:val="00F43761"/>
    <w:rsid w:val="00F4409C"/>
    <w:rsid w:val="00F4591A"/>
    <w:rsid w:val="00F4598F"/>
    <w:rsid w:val="00F4673E"/>
    <w:rsid w:val="00F500EB"/>
    <w:rsid w:val="00F50AE9"/>
    <w:rsid w:val="00F52026"/>
    <w:rsid w:val="00F52E1B"/>
    <w:rsid w:val="00F55408"/>
    <w:rsid w:val="00F574C8"/>
    <w:rsid w:val="00F57ECB"/>
    <w:rsid w:val="00F6158F"/>
    <w:rsid w:val="00F63555"/>
    <w:rsid w:val="00F651F8"/>
    <w:rsid w:val="00F654B3"/>
    <w:rsid w:val="00F67238"/>
    <w:rsid w:val="00F702F8"/>
    <w:rsid w:val="00F7531B"/>
    <w:rsid w:val="00F76F48"/>
    <w:rsid w:val="00F807DE"/>
    <w:rsid w:val="00F810DE"/>
    <w:rsid w:val="00F81F2A"/>
    <w:rsid w:val="00F8268E"/>
    <w:rsid w:val="00F85E34"/>
    <w:rsid w:val="00F862C8"/>
    <w:rsid w:val="00F87222"/>
    <w:rsid w:val="00F8796A"/>
    <w:rsid w:val="00F90EB9"/>
    <w:rsid w:val="00F92828"/>
    <w:rsid w:val="00F94D3D"/>
    <w:rsid w:val="00F97A3B"/>
    <w:rsid w:val="00FA234A"/>
    <w:rsid w:val="00FA4254"/>
    <w:rsid w:val="00FA7952"/>
    <w:rsid w:val="00FB09B6"/>
    <w:rsid w:val="00FB5AE3"/>
    <w:rsid w:val="00FC2258"/>
    <w:rsid w:val="00FC254A"/>
    <w:rsid w:val="00FC3F72"/>
    <w:rsid w:val="00FC3FF4"/>
    <w:rsid w:val="00FC5AE8"/>
    <w:rsid w:val="00FC5CA3"/>
    <w:rsid w:val="00FD0769"/>
    <w:rsid w:val="00FD0BEE"/>
    <w:rsid w:val="00FD345E"/>
    <w:rsid w:val="00FD5389"/>
    <w:rsid w:val="00FD618C"/>
    <w:rsid w:val="00FE0385"/>
    <w:rsid w:val="00FE2090"/>
    <w:rsid w:val="00FE2E13"/>
    <w:rsid w:val="00FE3CC8"/>
    <w:rsid w:val="00FE3F35"/>
    <w:rsid w:val="00FE5E26"/>
    <w:rsid w:val="00FE79CF"/>
    <w:rsid w:val="00FE7BBE"/>
    <w:rsid w:val="00FF04CF"/>
    <w:rsid w:val="00FF09AB"/>
    <w:rsid w:val="00FF0F45"/>
    <w:rsid w:val="00FF14FF"/>
    <w:rsid w:val="00FF17E5"/>
    <w:rsid w:val="00FF31CC"/>
    <w:rsid w:val="00FF4A7D"/>
    <w:rsid w:val="00FF4FCF"/>
    <w:rsid w:val="00FF6432"/>
    <w:rsid w:val="00FF6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1986A"/>
  <w15:chartTrackingRefBased/>
  <w15:docId w15:val="{4FDAEDF0-FF53-49B7-AF24-594D17F0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DA"/>
  </w:style>
  <w:style w:type="paragraph" w:styleId="Rubrik1">
    <w:name w:val="heading 1"/>
    <w:basedOn w:val="Normal"/>
    <w:next w:val="Normal"/>
    <w:link w:val="Rubrik1Char"/>
    <w:uiPriority w:val="9"/>
    <w:qFormat/>
    <w:rsid w:val="001075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075DA"/>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075DA"/>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1075DA"/>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1075DA"/>
    <w:pPr>
      <w:ind w:left="720"/>
      <w:contextualSpacing/>
    </w:pPr>
  </w:style>
  <w:style w:type="paragraph" w:customStyle="1" w:styleId="pf0">
    <w:name w:val="pf0"/>
    <w:basedOn w:val="Normal"/>
    <w:rsid w:val="001075D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1075DA"/>
    <w:rPr>
      <w:color w:val="0563C1" w:themeColor="hyperlink"/>
      <w:u w:val="single"/>
    </w:rPr>
  </w:style>
  <w:style w:type="paragraph" w:styleId="Fotnotstext">
    <w:name w:val="footnote text"/>
    <w:basedOn w:val="Normal"/>
    <w:link w:val="FotnotstextChar"/>
    <w:uiPriority w:val="99"/>
    <w:unhideWhenUsed/>
    <w:rsid w:val="001075DA"/>
    <w:pPr>
      <w:spacing w:after="0" w:line="240" w:lineRule="auto"/>
    </w:pPr>
    <w:rPr>
      <w:kern w:val="0"/>
      <w:sz w:val="20"/>
      <w:szCs w:val="20"/>
      <w14:ligatures w14:val="none"/>
    </w:rPr>
  </w:style>
  <w:style w:type="character" w:customStyle="1" w:styleId="FotnotstextChar">
    <w:name w:val="Fotnotstext Char"/>
    <w:basedOn w:val="Standardstycketeckensnitt"/>
    <w:link w:val="Fotnotstext"/>
    <w:uiPriority w:val="99"/>
    <w:rsid w:val="001075DA"/>
    <w:rPr>
      <w:kern w:val="0"/>
      <w:sz w:val="20"/>
      <w:szCs w:val="20"/>
      <w14:ligatures w14:val="none"/>
    </w:rPr>
  </w:style>
  <w:style w:type="character" w:styleId="Fotnotsreferens">
    <w:name w:val="footnote reference"/>
    <w:basedOn w:val="Standardstycketeckensnitt"/>
    <w:uiPriority w:val="99"/>
    <w:semiHidden/>
    <w:unhideWhenUsed/>
    <w:rsid w:val="001075DA"/>
    <w:rPr>
      <w:vertAlign w:val="superscript"/>
    </w:rPr>
  </w:style>
  <w:style w:type="paragraph" w:styleId="Sidhuvud">
    <w:name w:val="header"/>
    <w:basedOn w:val="Normal"/>
    <w:link w:val="SidhuvudChar"/>
    <w:uiPriority w:val="99"/>
    <w:unhideWhenUsed/>
    <w:rsid w:val="001075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075DA"/>
  </w:style>
  <w:style w:type="paragraph" w:styleId="Sidfot">
    <w:name w:val="footer"/>
    <w:basedOn w:val="Normal"/>
    <w:link w:val="SidfotChar"/>
    <w:uiPriority w:val="99"/>
    <w:unhideWhenUsed/>
    <w:rsid w:val="001075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075DA"/>
  </w:style>
  <w:style w:type="character" w:styleId="Stark">
    <w:name w:val="Strong"/>
    <w:basedOn w:val="Standardstycketeckensnitt"/>
    <w:uiPriority w:val="22"/>
    <w:qFormat/>
    <w:rsid w:val="001075DA"/>
    <w:rPr>
      <w:b/>
      <w:bCs/>
    </w:rPr>
  </w:style>
  <w:style w:type="character" w:styleId="Olstomnmnande">
    <w:name w:val="Unresolved Mention"/>
    <w:basedOn w:val="Standardstycketeckensnitt"/>
    <w:uiPriority w:val="99"/>
    <w:semiHidden/>
    <w:unhideWhenUsed/>
    <w:rsid w:val="001075DA"/>
    <w:rPr>
      <w:color w:val="605E5C"/>
      <w:shd w:val="clear" w:color="auto" w:fill="E1DFDD"/>
    </w:rPr>
  </w:style>
  <w:style w:type="paragraph" w:customStyle="1" w:styleId="Litteratur">
    <w:name w:val="Litteratur"/>
    <w:basedOn w:val="Normal"/>
    <w:link w:val="LitteraturChar"/>
    <w:autoRedefine/>
    <w:qFormat/>
    <w:rsid w:val="001075DA"/>
    <w:pPr>
      <w:spacing w:before="120" w:after="120" w:line="240" w:lineRule="auto"/>
      <w:ind w:left="159" w:hanging="159"/>
    </w:pPr>
    <w:rPr>
      <w:rFonts w:eastAsiaTheme="minorEastAsia" w:cs="Times New Roman"/>
      <w:kern w:val="0"/>
      <w:lang w:val="en-GB"/>
      <w14:ligatures w14:val="none"/>
    </w:rPr>
  </w:style>
  <w:style w:type="character" w:customStyle="1" w:styleId="LitteraturChar">
    <w:name w:val="Litteratur Char"/>
    <w:basedOn w:val="Standardstycketeckensnitt"/>
    <w:link w:val="Litteratur"/>
    <w:rsid w:val="001075DA"/>
    <w:rPr>
      <w:rFonts w:eastAsiaTheme="minorEastAsia" w:cs="Times New Roman"/>
      <w:kern w:val="0"/>
      <w:lang w:val="en-GB"/>
      <w14:ligatures w14:val="none"/>
    </w:rPr>
  </w:style>
  <w:style w:type="character" w:customStyle="1" w:styleId="anchor-text">
    <w:name w:val="anchor-text"/>
    <w:basedOn w:val="Standardstycketeckensnitt"/>
    <w:rsid w:val="006E72D1"/>
  </w:style>
  <w:style w:type="character" w:styleId="AnvndHyperlnk">
    <w:name w:val="FollowedHyperlink"/>
    <w:basedOn w:val="Standardstycketeckensnitt"/>
    <w:uiPriority w:val="99"/>
    <w:semiHidden/>
    <w:unhideWhenUsed/>
    <w:rsid w:val="00EF3BEC"/>
    <w:rPr>
      <w:color w:val="954F72" w:themeColor="followedHyperlink"/>
      <w:u w:val="single"/>
    </w:rPr>
  </w:style>
  <w:style w:type="character" w:styleId="Kommentarsreferens">
    <w:name w:val="annotation reference"/>
    <w:basedOn w:val="Standardstycketeckensnitt"/>
    <w:uiPriority w:val="99"/>
    <w:semiHidden/>
    <w:unhideWhenUsed/>
    <w:rsid w:val="000B7D99"/>
    <w:rPr>
      <w:sz w:val="16"/>
      <w:szCs w:val="16"/>
    </w:rPr>
  </w:style>
  <w:style w:type="paragraph" w:styleId="Kommentarer">
    <w:name w:val="annotation text"/>
    <w:basedOn w:val="Normal"/>
    <w:link w:val="KommentarerChar"/>
    <w:uiPriority w:val="99"/>
    <w:unhideWhenUsed/>
    <w:rsid w:val="000B7D99"/>
    <w:pPr>
      <w:spacing w:line="240" w:lineRule="auto"/>
    </w:pPr>
    <w:rPr>
      <w:sz w:val="20"/>
      <w:szCs w:val="20"/>
    </w:rPr>
  </w:style>
  <w:style w:type="character" w:customStyle="1" w:styleId="KommentarerChar">
    <w:name w:val="Kommentarer Char"/>
    <w:basedOn w:val="Standardstycketeckensnitt"/>
    <w:link w:val="Kommentarer"/>
    <w:uiPriority w:val="99"/>
    <w:rsid w:val="000B7D99"/>
    <w:rPr>
      <w:sz w:val="20"/>
      <w:szCs w:val="20"/>
    </w:rPr>
  </w:style>
  <w:style w:type="paragraph" w:styleId="Kommentarsmne">
    <w:name w:val="annotation subject"/>
    <w:basedOn w:val="Kommentarer"/>
    <w:next w:val="Kommentarer"/>
    <w:link w:val="KommentarsmneChar"/>
    <w:uiPriority w:val="99"/>
    <w:semiHidden/>
    <w:unhideWhenUsed/>
    <w:rsid w:val="000B7D99"/>
    <w:rPr>
      <w:b/>
      <w:bCs/>
    </w:rPr>
  </w:style>
  <w:style w:type="character" w:customStyle="1" w:styleId="KommentarsmneChar">
    <w:name w:val="Kommentarsämne Char"/>
    <w:basedOn w:val="KommentarerChar"/>
    <w:link w:val="Kommentarsmne"/>
    <w:uiPriority w:val="99"/>
    <w:semiHidden/>
    <w:rsid w:val="000B7D99"/>
    <w:rPr>
      <w:b/>
      <w:bCs/>
      <w:sz w:val="20"/>
      <w:szCs w:val="20"/>
    </w:rPr>
  </w:style>
  <w:style w:type="character" w:customStyle="1" w:styleId="cf01">
    <w:name w:val="cf01"/>
    <w:basedOn w:val="Standardstycketeckensnitt"/>
    <w:rsid w:val="008E2FBA"/>
    <w:rPr>
      <w:rFonts w:ascii="Segoe UI" w:hAnsi="Segoe UI" w:cs="Segoe UI" w:hint="default"/>
      <w:sz w:val="18"/>
      <w:szCs w:val="18"/>
    </w:rPr>
  </w:style>
  <w:style w:type="character" w:customStyle="1" w:styleId="cf11">
    <w:name w:val="cf11"/>
    <w:basedOn w:val="Standardstycketeckensnitt"/>
    <w:rsid w:val="008E2FBA"/>
    <w:rPr>
      <w:rFonts w:ascii="Segoe UI" w:hAnsi="Segoe UI" w:cs="Segoe UI" w:hint="default"/>
      <w:i/>
      <w:iCs/>
      <w:sz w:val="18"/>
      <w:szCs w:val="18"/>
    </w:rPr>
  </w:style>
  <w:style w:type="character" w:customStyle="1" w:styleId="cf21">
    <w:name w:val="cf21"/>
    <w:basedOn w:val="Standardstycketeckensnitt"/>
    <w:rsid w:val="008E2FB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34824">
      <w:bodyDiv w:val="1"/>
      <w:marLeft w:val="0"/>
      <w:marRight w:val="0"/>
      <w:marTop w:val="0"/>
      <w:marBottom w:val="0"/>
      <w:divBdr>
        <w:top w:val="none" w:sz="0" w:space="0" w:color="auto"/>
        <w:left w:val="none" w:sz="0" w:space="0" w:color="auto"/>
        <w:bottom w:val="none" w:sz="0" w:space="0" w:color="auto"/>
        <w:right w:val="none" w:sz="0" w:space="0" w:color="auto"/>
      </w:divBdr>
    </w:div>
    <w:div w:id="18219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yrelsen.se/kunskapsstod-och-regler/omraden/evidensbaserad-praktik/metodguiden/hut-hastunderstodd-terapi-ridterap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ne.larsson@liu.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dsport.se/om-oss/statistik" TargetMode="External"/><Relationship Id="rId5" Type="http://schemas.openxmlformats.org/officeDocument/2006/relationships/footnotes" Target="footnotes.xml"/><Relationship Id="rId10" Type="http://schemas.openxmlformats.org/officeDocument/2006/relationships/hyperlink" Target="https://www.socialstyrelsen.se/kunskapsstod-och-regler/omraden/evidensbaserad-praktik/metodguiden/hut-hastunderstodd-terapi-ridterapi/" TargetMode="External"/><Relationship Id="rId4" Type="http://schemas.openxmlformats.org/officeDocument/2006/relationships/webSettings" Target="webSettings.xml"/><Relationship Id="rId9" Type="http://schemas.openxmlformats.org/officeDocument/2006/relationships/hyperlink" Target="https://doi.org/10.1016/j.alter.2016.06.003"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11407</Words>
  <Characters>60461</Characters>
  <Application>Microsoft Office Word</Application>
  <DocSecurity>4</DocSecurity>
  <Lines>503</Lines>
  <Paragraphs>143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Larsson</dc:creator>
  <cp:keywords/>
  <dc:description/>
  <cp:lastModifiedBy>Susanne Larsson</cp:lastModifiedBy>
  <cp:revision>2</cp:revision>
  <cp:lastPrinted>2024-02-22T08:53:00Z</cp:lastPrinted>
  <dcterms:created xsi:type="dcterms:W3CDTF">2024-02-23T11:05:00Z</dcterms:created>
  <dcterms:modified xsi:type="dcterms:W3CDTF">2024-02-23T11:05:00Z</dcterms:modified>
</cp:coreProperties>
</file>